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45" w:rsidRPr="00F03E62" w:rsidRDefault="00F43B45" w:rsidP="00F43B4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F03E62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2616777</wp:posOffset>
            </wp:positionH>
            <wp:positionV relativeFrom="paragraph">
              <wp:posOffset>-73478</wp:posOffset>
            </wp:positionV>
            <wp:extent cx="360961" cy="308758"/>
            <wp:effectExtent l="19050" t="0" r="989" b="0"/>
            <wp:wrapNone/>
            <wp:docPr id="1" name="Picture 1" descr="Description: 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1" cy="3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E62">
        <w:rPr>
          <w:rFonts w:ascii="Times New Roman" w:hAnsi="Times New Roman" w:cs="Times New Roman"/>
          <w:b/>
          <w:bCs/>
        </w:rPr>
        <w:t xml:space="preserve">ANNAMALAI          </w:t>
      </w:r>
      <w:r w:rsidR="00EA3594">
        <w:rPr>
          <w:rFonts w:ascii="Times New Roman" w:hAnsi="Times New Roman" w:cs="Times New Roman"/>
          <w:b/>
          <w:bCs/>
        </w:rPr>
        <w:t xml:space="preserve">      </w:t>
      </w:r>
      <w:r w:rsidRPr="00F03E62">
        <w:rPr>
          <w:rFonts w:ascii="Times New Roman" w:hAnsi="Times New Roman" w:cs="Times New Roman"/>
          <w:b/>
          <w:bCs/>
        </w:rPr>
        <w:t>UNIVERSITY</w:t>
      </w:r>
    </w:p>
    <w:p w:rsidR="00F43B45" w:rsidRPr="00F03E62" w:rsidRDefault="00F43B45" w:rsidP="00F43B4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F43B45" w:rsidRPr="00F03E62" w:rsidRDefault="00F43B45" w:rsidP="00F43B45">
      <w:pPr>
        <w:jc w:val="center"/>
        <w:rPr>
          <w:b/>
          <w:bCs/>
          <w:sz w:val="22"/>
          <w:szCs w:val="22"/>
        </w:rPr>
      </w:pPr>
      <w:r w:rsidRPr="00F03E62">
        <w:rPr>
          <w:b/>
          <w:bCs/>
          <w:sz w:val="22"/>
          <w:szCs w:val="22"/>
        </w:rPr>
        <w:t>(AFFILIATED COLLEGES)</w:t>
      </w:r>
    </w:p>
    <w:p w:rsidR="001456AE" w:rsidRPr="00F03E62" w:rsidRDefault="001456AE" w:rsidP="00F43B45">
      <w:pPr>
        <w:jc w:val="center"/>
        <w:rPr>
          <w:b/>
          <w:bCs/>
          <w:sz w:val="22"/>
          <w:szCs w:val="22"/>
        </w:rPr>
      </w:pPr>
    </w:p>
    <w:p w:rsidR="00F43B45" w:rsidRDefault="00F43B45" w:rsidP="00F43B45">
      <w:pPr>
        <w:jc w:val="center"/>
        <w:rPr>
          <w:b/>
          <w:sz w:val="22"/>
          <w:szCs w:val="22"/>
          <w:u w:val="single"/>
        </w:rPr>
      </w:pPr>
      <w:r w:rsidRPr="00F03E62">
        <w:rPr>
          <w:b/>
          <w:sz w:val="22"/>
          <w:szCs w:val="22"/>
          <w:u w:val="single"/>
        </w:rPr>
        <w:t>106 - B.A. POLITICAL SCIENCE</w:t>
      </w:r>
    </w:p>
    <w:p w:rsidR="00BA384E" w:rsidRPr="00F03E62" w:rsidRDefault="00BA384E" w:rsidP="00F43B45">
      <w:pPr>
        <w:jc w:val="center"/>
        <w:rPr>
          <w:b/>
          <w:bCs/>
          <w:sz w:val="22"/>
          <w:szCs w:val="22"/>
        </w:rPr>
      </w:pPr>
    </w:p>
    <w:p w:rsidR="000A216E" w:rsidRPr="00BA384E" w:rsidRDefault="000A216E" w:rsidP="00BA384E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bCs/>
          <w:sz w:val="22"/>
          <w:szCs w:val="22"/>
        </w:rPr>
      </w:pPr>
      <w:r w:rsidRPr="00BA384E">
        <w:rPr>
          <w:rFonts w:eastAsia="Times New Roman"/>
          <w:b/>
          <w:bCs/>
          <w:sz w:val="22"/>
          <w:szCs w:val="22"/>
        </w:rPr>
        <w:t>Programme Structure and Scheme of Examination (under CBCS)</w:t>
      </w:r>
    </w:p>
    <w:p w:rsidR="000A216E" w:rsidRPr="00BA384E" w:rsidRDefault="000A216E" w:rsidP="00BA384E">
      <w:pPr>
        <w:spacing w:line="360" w:lineRule="auto"/>
        <w:jc w:val="center"/>
        <w:rPr>
          <w:rFonts w:eastAsia="Times New Roman"/>
          <w:b/>
          <w:sz w:val="22"/>
          <w:szCs w:val="22"/>
        </w:rPr>
      </w:pPr>
      <w:r w:rsidRPr="00BA384E">
        <w:rPr>
          <w:rFonts w:eastAsia="Times New Roman"/>
          <w:b/>
          <w:sz w:val="22"/>
          <w:szCs w:val="22"/>
        </w:rPr>
        <w:t>(Applicable to the candidates admitted from the academic year 2023 -2024 onwards)</w:t>
      </w:r>
    </w:p>
    <w:tbl>
      <w:tblPr>
        <w:tblW w:w="57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55"/>
        <w:gridCol w:w="543"/>
        <w:gridCol w:w="4194"/>
        <w:gridCol w:w="721"/>
        <w:gridCol w:w="808"/>
        <w:gridCol w:w="900"/>
        <w:gridCol w:w="689"/>
        <w:gridCol w:w="737"/>
      </w:tblGrid>
      <w:tr w:rsidR="00AF4425" w:rsidRPr="00F03E62" w:rsidTr="005F1765">
        <w:trPr>
          <w:trHeight w:val="572"/>
          <w:jc w:val="center"/>
        </w:trPr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Course Code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Part</w:t>
            </w:r>
          </w:p>
        </w:tc>
        <w:tc>
          <w:tcPr>
            <w:tcW w:w="2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Study Components &amp; Course Title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Credit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Hours/Week</w:t>
            </w:r>
          </w:p>
        </w:tc>
        <w:tc>
          <w:tcPr>
            <w:tcW w:w="1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Maximum Marks</w:t>
            </w:r>
          </w:p>
        </w:tc>
      </w:tr>
      <w:tr w:rsidR="00AF4425" w:rsidRPr="00F03E62" w:rsidTr="00CC479D">
        <w:trPr>
          <w:trHeight w:val="517"/>
          <w:jc w:val="center"/>
        </w:trPr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CIA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ESE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03E62" w:rsidRDefault="000A216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AF4425" w:rsidRPr="00F03E62" w:rsidTr="00CC479D">
        <w:trPr>
          <w:trHeight w:val="372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03E62" w:rsidRDefault="000A216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6E" w:rsidRPr="00F03E62" w:rsidRDefault="000A216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6E" w:rsidRPr="00F03E62" w:rsidRDefault="000A216E" w:rsidP="00A23AD8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F03E62">
              <w:rPr>
                <w:rFonts w:ascii="Times New Roman" w:hAnsi="Times New Roman" w:cs="Times New Roman"/>
                <w:sz w:val="22"/>
              </w:rPr>
              <w:t>SEMESTER – 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03E62" w:rsidRDefault="000A216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03E62" w:rsidRDefault="000A216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03E62" w:rsidRDefault="000A216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03E62" w:rsidRDefault="000A216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03E62" w:rsidRDefault="000A216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</w:tr>
      <w:tr w:rsidR="00AF4425" w:rsidRPr="00F03E62" w:rsidTr="00CC479D">
        <w:trPr>
          <w:trHeight w:val="372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5B" w:rsidRPr="00F03E62" w:rsidRDefault="00B87C5B" w:rsidP="00A23AD8">
            <w:pPr>
              <w:widowControl w:val="0"/>
              <w:rPr>
                <w:lang w:eastAsia="en-IN" w:bidi="ta-IN"/>
              </w:rPr>
            </w:pPr>
          </w:p>
          <w:p w:rsidR="00F43B45" w:rsidRPr="00F03E62" w:rsidRDefault="00972A6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23UTAML11/</w:t>
            </w:r>
          </w:p>
          <w:p w:rsidR="00F43B45" w:rsidRPr="00F03E62" w:rsidRDefault="00972A6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23UHINL11/</w:t>
            </w:r>
          </w:p>
          <w:p w:rsidR="00755228" w:rsidRPr="00F03E62" w:rsidRDefault="00972A6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23UFREL11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104E3F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C5B" w:rsidRPr="00F03E62" w:rsidRDefault="00755228" w:rsidP="00A23AD8">
            <w:pPr>
              <w:rPr>
                <w:rFonts w:eastAsiaTheme="minorHAnsi"/>
              </w:rPr>
            </w:pPr>
            <w:r w:rsidRPr="00F03E62">
              <w:rPr>
                <w:sz w:val="22"/>
                <w:szCs w:val="22"/>
              </w:rPr>
              <w:t xml:space="preserve">Language </w:t>
            </w:r>
            <w:r w:rsidR="0007659C" w:rsidRPr="00F03E62">
              <w:rPr>
                <w:sz w:val="22"/>
                <w:szCs w:val="22"/>
              </w:rPr>
              <w:t>–</w:t>
            </w:r>
            <w:r w:rsidRPr="00F03E62">
              <w:rPr>
                <w:sz w:val="22"/>
                <w:szCs w:val="22"/>
              </w:rPr>
              <w:t>I</w:t>
            </w:r>
          </w:p>
          <w:p w:rsidR="00B87C5B" w:rsidRPr="00F03E62" w:rsidRDefault="005F1765" w:rsidP="00A23AD8">
            <w:r w:rsidRPr="00C4694C">
              <w:rPr>
                <w:rFonts w:cs="LathaRegular" w:hint="cs"/>
                <w:color w:val="000000"/>
                <w:sz w:val="20"/>
                <w:szCs w:val="20"/>
                <w:cs/>
                <w:lang w:bidi="ta-IN"/>
              </w:rPr>
              <w:t>பொது</w:t>
            </w:r>
            <w:r w:rsidRPr="00C4694C">
              <w:rPr>
                <w:rFonts w:cs="LathaRegular"/>
                <w:color w:val="000000"/>
                <w:sz w:val="20"/>
                <w:szCs w:val="20"/>
                <w:cs/>
                <w:lang w:bidi="ta-IN"/>
              </w:rPr>
              <w:t xml:space="preserve"> </w:t>
            </w:r>
            <w:r w:rsidRPr="00C4694C">
              <w:rPr>
                <w:rFonts w:cs="LathaRegular" w:hint="cs"/>
                <w:color w:val="000000"/>
                <w:sz w:val="20"/>
                <w:szCs w:val="20"/>
                <w:cs/>
                <w:lang w:bidi="ta-IN"/>
              </w:rPr>
              <w:t>தமிழ்</w:t>
            </w:r>
            <w:r w:rsidRPr="00C4694C">
              <w:rPr>
                <w:color w:val="000000"/>
                <w:sz w:val="20"/>
                <w:szCs w:val="20"/>
              </w:rPr>
              <w:t xml:space="preserve">-I: </w:t>
            </w:r>
            <w:r w:rsidRPr="00C4694C">
              <w:rPr>
                <w:rFonts w:ascii="Nirmala UI" w:eastAsia="Arial Unicode MS" w:hAnsi="Nirmala UI" w:cs="Nirmala UI" w:hint="cs"/>
                <w:bCs/>
                <w:color w:val="000000"/>
                <w:sz w:val="18"/>
                <w:szCs w:val="18"/>
                <w:cs/>
              </w:rPr>
              <w:t>தமிழிலக்கிய</w:t>
            </w:r>
            <w:r w:rsidRPr="004124F0">
              <w:rPr>
                <w:rFonts w:eastAsia="Arial Unicode MS"/>
                <w:bCs/>
                <w:color w:val="000000"/>
                <w:sz w:val="18"/>
                <w:szCs w:val="18"/>
                <w:cs/>
              </w:rPr>
              <w:t xml:space="preserve"> </w:t>
            </w:r>
            <w:r w:rsidRPr="004124F0">
              <w:rPr>
                <w:rFonts w:ascii="Nirmala UI" w:eastAsia="Arial Unicode MS" w:hAnsi="Nirmala UI" w:cs="Nirmala UI" w:hint="cs"/>
                <w:bCs/>
                <w:color w:val="000000"/>
                <w:sz w:val="18"/>
                <w:szCs w:val="18"/>
                <w:cs/>
              </w:rPr>
              <w:t>வரலாறு</w:t>
            </w:r>
            <w:r>
              <w:rPr>
                <w:rFonts w:ascii="Nirmala UI" w:eastAsia="Arial Unicode MS" w:hAnsi="Nirmala UI" w:cs="Nirmala UI"/>
                <w:bCs/>
                <w:color w:val="000000"/>
                <w:sz w:val="18"/>
                <w:szCs w:val="18"/>
              </w:rPr>
              <w:t>-</w:t>
            </w:r>
            <w:r w:rsidRPr="004124F0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  <w:p w:rsidR="00B87C5B" w:rsidRPr="00F03E62" w:rsidRDefault="005456AF" w:rsidP="00A23AD8">
            <w:r w:rsidRPr="00F03E62">
              <w:rPr>
                <w:sz w:val="22"/>
                <w:szCs w:val="22"/>
              </w:rPr>
              <w:t>Hindi-I/</w:t>
            </w:r>
          </w:p>
          <w:p w:rsidR="00755228" w:rsidRPr="00F03E62" w:rsidRDefault="005456AF" w:rsidP="00A23AD8">
            <w:pPr>
              <w:rPr>
                <w:rFonts w:eastAsia="Times New Roman"/>
                <w:lang w:val="en-IN"/>
              </w:rPr>
            </w:pPr>
            <w:r w:rsidRPr="00F03E62">
              <w:rPr>
                <w:sz w:val="22"/>
                <w:szCs w:val="22"/>
              </w:rPr>
              <w:t>French-I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jc w:val="center"/>
            </w:pPr>
            <w:r w:rsidRPr="00F03E62">
              <w:rPr>
                <w:sz w:val="22"/>
                <w:szCs w:val="22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23UENGL12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104E3F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r w:rsidRPr="00F03E62">
              <w:rPr>
                <w:sz w:val="22"/>
                <w:szCs w:val="22"/>
              </w:rPr>
              <w:t>English – 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B16CA9" w:rsidP="00A23AD8">
            <w:pPr>
              <w:jc w:val="center"/>
            </w:pPr>
            <w:r w:rsidRPr="00F03E62">
              <w:rPr>
                <w:sz w:val="22"/>
                <w:szCs w:val="22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</w:t>
            </w:r>
            <w:r w:rsidR="00B87C5B" w:rsidRPr="00F03E62">
              <w:rPr>
                <w:rFonts w:eastAsia="Times New Roman"/>
                <w:sz w:val="22"/>
                <w:szCs w:val="22"/>
              </w:rPr>
              <w:t>UPOLC</w:t>
            </w:r>
            <w:r w:rsidRPr="00F03E6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104E3F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483E23" w:rsidRDefault="00755228" w:rsidP="00A23AD8">
            <w:r w:rsidRPr="00483E23">
              <w:rPr>
                <w:sz w:val="22"/>
                <w:szCs w:val="22"/>
              </w:rPr>
              <w:t>Core – I</w:t>
            </w:r>
            <w:r w:rsidR="00BB2575" w:rsidRPr="00483E23">
              <w:rPr>
                <w:sz w:val="22"/>
                <w:szCs w:val="22"/>
              </w:rPr>
              <w:t xml:space="preserve">: </w:t>
            </w:r>
            <w:r w:rsidR="00863F9F" w:rsidRPr="00483E23">
              <w:rPr>
                <w:sz w:val="22"/>
                <w:szCs w:val="22"/>
              </w:rPr>
              <w:t>Principles of Political Science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B16CA9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</w:t>
            </w:r>
            <w:r w:rsidR="00B87C5B" w:rsidRPr="00F03E62">
              <w:rPr>
                <w:rFonts w:eastAsia="Times New Roman"/>
                <w:sz w:val="22"/>
                <w:szCs w:val="22"/>
              </w:rPr>
              <w:t>UPOL</w:t>
            </w:r>
            <w:r w:rsidRPr="00F03E62">
              <w:rPr>
                <w:rFonts w:eastAsia="Times New Roman"/>
                <w:sz w:val="22"/>
                <w:szCs w:val="22"/>
              </w:rPr>
              <w:t>C14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483E23" w:rsidRDefault="00755228" w:rsidP="00A23AD8">
            <w:r w:rsidRPr="00483E23">
              <w:rPr>
                <w:sz w:val="22"/>
                <w:szCs w:val="22"/>
              </w:rPr>
              <w:t xml:space="preserve">Core </w:t>
            </w:r>
            <w:r w:rsidR="00927519" w:rsidRPr="00483E23">
              <w:rPr>
                <w:sz w:val="22"/>
                <w:szCs w:val="22"/>
              </w:rPr>
              <w:t>–</w:t>
            </w:r>
            <w:r w:rsidRPr="00483E23">
              <w:rPr>
                <w:sz w:val="22"/>
                <w:szCs w:val="22"/>
              </w:rPr>
              <w:t>II</w:t>
            </w:r>
            <w:r w:rsidR="00BB2575" w:rsidRPr="00483E23">
              <w:rPr>
                <w:sz w:val="22"/>
                <w:szCs w:val="22"/>
              </w:rPr>
              <w:t xml:space="preserve">: </w:t>
            </w:r>
            <w:r w:rsidR="00863F9F" w:rsidRPr="00483E23">
              <w:rPr>
                <w:sz w:val="22"/>
                <w:szCs w:val="22"/>
              </w:rPr>
              <w:t>Comparative Governments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B16CA9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</w:t>
            </w:r>
            <w:r w:rsidR="00B87C5B" w:rsidRPr="00F03E62">
              <w:rPr>
                <w:rFonts w:eastAsia="Times New Roman"/>
                <w:sz w:val="22"/>
                <w:szCs w:val="22"/>
              </w:rPr>
              <w:t>UPOL</w:t>
            </w:r>
            <w:r w:rsidRPr="00F03E62">
              <w:rPr>
                <w:rFonts w:eastAsia="Times New Roman"/>
                <w:sz w:val="22"/>
                <w:szCs w:val="22"/>
              </w:rPr>
              <w:t>E15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483E23" w:rsidRDefault="00755228" w:rsidP="00A23AD8">
            <w:r w:rsidRPr="00483E23">
              <w:rPr>
                <w:sz w:val="22"/>
                <w:szCs w:val="22"/>
              </w:rPr>
              <w:t xml:space="preserve">Elective </w:t>
            </w:r>
            <w:r w:rsidR="00F03E62" w:rsidRPr="00483E23">
              <w:rPr>
                <w:sz w:val="22"/>
                <w:szCs w:val="22"/>
              </w:rPr>
              <w:t>–</w:t>
            </w:r>
            <w:r w:rsidRPr="00483E23">
              <w:rPr>
                <w:sz w:val="22"/>
                <w:szCs w:val="22"/>
              </w:rPr>
              <w:t xml:space="preserve"> I</w:t>
            </w:r>
            <w:r w:rsidR="00F03E62" w:rsidRPr="00483E23">
              <w:rPr>
                <w:sz w:val="22"/>
                <w:szCs w:val="22"/>
              </w:rPr>
              <w:t xml:space="preserve"> </w:t>
            </w:r>
            <w:r w:rsidR="00FD488C" w:rsidRPr="00483E23">
              <w:rPr>
                <w:sz w:val="22"/>
                <w:szCs w:val="22"/>
              </w:rPr>
              <w:t>Principles of Sociology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03E62" w:rsidRDefault="00755228" w:rsidP="00A23AD8">
            <w:pPr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03E62" w:rsidRDefault="0075522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764EF2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69" w:rsidRPr="00F03E62" w:rsidRDefault="00E26D69" w:rsidP="00A23AD8">
            <w:pPr>
              <w:widowControl w:val="0"/>
              <w:rPr>
                <w:lang w:eastAsia="en-IN" w:bidi="ta-IN"/>
              </w:rPr>
            </w:pPr>
          </w:p>
          <w:p w:rsidR="00315D52" w:rsidRDefault="00315D52" w:rsidP="00A23AD8">
            <w:pPr>
              <w:widowControl w:val="0"/>
              <w:rPr>
                <w:lang w:eastAsia="en-IN" w:bidi="ta-IN"/>
              </w:rPr>
            </w:pPr>
          </w:p>
          <w:p w:rsidR="00E26D69" w:rsidRPr="00F03E62" w:rsidRDefault="00E26D69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23UTAMB16/</w:t>
            </w:r>
          </w:p>
          <w:p w:rsidR="00104E3F" w:rsidRPr="00F03E62" w:rsidRDefault="00E26D69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23UTAMA16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E3F" w:rsidRPr="00F03E62" w:rsidRDefault="00104E3F" w:rsidP="00A23AD8">
            <w:pPr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F9" w:rsidRDefault="00104E3F" w:rsidP="00A23AD8">
            <w:r w:rsidRPr="00F03E62">
              <w:rPr>
                <w:sz w:val="22"/>
                <w:szCs w:val="22"/>
              </w:rPr>
              <w:t xml:space="preserve">Skill Enhancement </w:t>
            </w:r>
            <w:r w:rsidR="005456AF" w:rsidRPr="00F03E62">
              <w:rPr>
                <w:sz w:val="22"/>
                <w:szCs w:val="22"/>
              </w:rPr>
              <w:t xml:space="preserve">Course – </w:t>
            </w:r>
            <w:r w:rsidR="001E14EF">
              <w:rPr>
                <w:sz w:val="22"/>
                <w:szCs w:val="22"/>
              </w:rPr>
              <w:t>I</w:t>
            </w:r>
            <w:r w:rsidR="00961AF9">
              <w:rPr>
                <w:sz w:val="22"/>
                <w:szCs w:val="22"/>
              </w:rPr>
              <w:t>*</w:t>
            </w:r>
          </w:p>
          <w:p w:rsidR="00ED5D23" w:rsidRPr="00F03E62" w:rsidRDefault="00104E3F" w:rsidP="00A23AD8">
            <w:r w:rsidRPr="00F03E62">
              <w:rPr>
                <w:sz w:val="22"/>
                <w:szCs w:val="22"/>
              </w:rPr>
              <w:t>NME-I</w:t>
            </w:r>
            <w:r w:rsidR="00ED5D23" w:rsidRPr="00F03E62">
              <w:rPr>
                <w:sz w:val="22"/>
                <w:szCs w:val="22"/>
              </w:rPr>
              <w:t xml:space="preserve"> / </w:t>
            </w:r>
          </w:p>
          <w:p w:rsidR="00E26D69" w:rsidRPr="00F03E62" w:rsidRDefault="00ED5D23" w:rsidP="00A23AD8">
            <w:r w:rsidRPr="00F03E62">
              <w:rPr>
                <w:sz w:val="22"/>
                <w:szCs w:val="22"/>
              </w:rPr>
              <w:t xml:space="preserve">Basic </w:t>
            </w:r>
            <w:r w:rsidR="0015207C" w:rsidRPr="00F03E62">
              <w:rPr>
                <w:sz w:val="22"/>
                <w:szCs w:val="22"/>
              </w:rPr>
              <w:t xml:space="preserve">Tamil – I/ </w:t>
            </w:r>
          </w:p>
          <w:p w:rsidR="000D3597" w:rsidRPr="00F03E62" w:rsidRDefault="00ED5D23" w:rsidP="00A23AD8">
            <w:r w:rsidRPr="00F03E62">
              <w:rPr>
                <w:sz w:val="22"/>
                <w:szCs w:val="22"/>
              </w:rPr>
              <w:t>Advanced Tamil – 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3F" w:rsidRPr="00F03E62" w:rsidRDefault="00104E3F" w:rsidP="00A23AD8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3F" w:rsidRPr="00F03E62" w:rsidRDefault="00104E3F" w:rsidP="00A23AD8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F03E62" w:rsidRDefault="00104E3F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F03E62" w:rsidRDefault="00104E3F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F03E62" w:rsidRDefault="00104E3F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rPr>
                <w:rFonts w:eastAsia="Times New Roma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</w:t>
            </w:r>
            <w:r w:rsidR="00B87C5B" w:rsidRPr="00F03E62">
              <w:rPr>
                <w:rFonts w:eastAsia="Times New Roman"/>
                <w:sz w:val="22"/>
                <w:szCs w:val="22"/>
              </w:rPr>
              <w:t>UPOL</w:t>
            </w:r>
            <w:r w:rsidR="00EB5B60" w:rsidRPr="00F03E62">
              <w:rPr>
                <w:rFonts w:eastAsia="Times New Roman"/>
                <w:sz w:val="22"/>
                <w:szCs w:val="22"/>
              </w:rPr>
              <w:t>F</w:t>
            </w:r>
            <w:r w:rsidRPr="00F03E62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22" w:rsidRPr="00F03E62" w:rsidRDefault="002110FE" w:rsidP="00A23AD8">
            <w:r w:rsidRPr="00F03E62">
              <w:rPr>
                <w:sz w:val="22"/>
                <w:szCs w:val="22"/>
              </w:rPr>
              <w:t>Foundation Course</w:t>
            </w:r>
            <w:r w:rsidR="00EB5B60" w:rsidRPr="00F03E62">
              <w:rPr>
                <w:sz w:val="22"/>
                <w:szCs w:val="22"/>
              </w:rPr>
              <w:t xml:space="preserve">: </w:t>
            </w:r>
          </w:p>
          <w:p w:rsidR="002110FE" w:rsidRPr="00F03E62" w:rsidRDefault="00EB5B60" w:rsidP="00A23AD8">
            <w:r w:rsidRPr="00F03E62">
              <w:rPr>
                <w:sz w:val="22"/>
                <w:szCs w:val="22"/>
              </w:rPr>
              <w:t>Foundations of the Indian Constitution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EB5B60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7</w:t>
            </w:r>
            <w:r w:rsidR="002110FE"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0FE" w:rsidRPr="00F03E62" w:rsidRDefault="002110FE" w:rsidP="00A23AD8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F03E62">
              <w:rPr>
                <w:rFonts w:ascii="Times New Roman" w:hAnsi="Times New Roman" w:cs="Times New Roman"/>
                <w:sz w:val="22"/>
              </w:rPr>
              <w:t>SEMESTER – II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B60" w:rsidRPr="00F03E62" w:rsidRDefault="00EB5B60" w:rsidP="00A23AD8">
            <w:pPr>
              <w:widowControl w:val="0"/>
              <w:rPr>
                <w:lang w:eastAsia="en-IN" w:bidi="ta-IN"/>
              </w:rPr>
            </w:pPr>
          </w:p>
          <w:p w:rsidR="001456AE" w:rsidRPr="00F03E62" w:rsidRDefault="00972A6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23UTAML21</w:t>
            </w:r>
            <w:r w:rsidR="00EB5B60" w:rsidRPr="00F03E62">
              <w:rPr>
                <w:sz w:val="22"/>
                <w:szCs w:val="22"/>
                <w:lang w:eastAsia="en-IN" w:bidi="ta-IN"/>
              </w:rPr>
              <w:t>/</w:t>
            </w:r>
            <w:r w:rsidRPr="00F03E62">
              <w:rPr>
                <w:sz w:val="22"/>
                <w:szCs w:val="22"/>
                <w:lang w:eastAsia="en-IN" w:bidi="ta-IN"/>
              </w:rPr>
              <w:t>23UHINL21/</w:t>
            </w:r>
          </w:p>
          <w:p w:rsidR="002110FE" w:rsidRPr="00F03E62" w:rsidRDefault="00972A6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23UFREL21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60" w:rsidRPr="00F03E62" w:rsidRDefault="002110FE" w:rsidP="00A23AD8">
            <w:r w:rsidRPr="00F03E62">
              <w:rPr>
                <w:sz w:val="22"/>
                <w:szCs w:val="22"/>
              </w:rPr>
              <w:t xml:space="preserve">Language </w:t>
            </w:r>
            <w:r w:rsidR="00EC37D3" w:rsidRPr="00F03E62">
              <w:rPr>
                <w:sz w:val="22"/>
                <w:szCs w:val="22"/>
              </w:rPr>
              <w:t>–</w:t>
            </w:r>
            <w:r w:rsidR="00EB5B60" w:rsidRPr="00F03E62">
              <w:rPr>
                <w:sz w:val="22"/>
                <w:szCs w:val="22"/>
              </w:rPr>
              <w:t>II</w:t>
            </w:r>
          </w:p>
          <w:p w:rsidR="00EB5B60" w:rsidRPr="00F03E62" w:rsidRDefault="000C537F" w:rsidP="00A23AD8">
            <w:r w:rsidRPr="00F03E62">
              <w:rPr>
                <w:rFonts w:ascii="Nirmala UI" w:hAnsi="Nirmala UI" w:cs="Nirmala UI" w:hint="cs"/>
                <w:color w:val="000000"/>
                <w:sz w:val="18"/>
                <w:szCs w:val="18"/>
                <w:cs/>
                <w:lang w:bidi="ta-IN"/>
              </w:rPr>
              <w:t>பொது</w:t>
            </w:r>
            <w:r w:rsidRPr="00F03E62">
              <w:rPr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03E62">
              <w:rPr>
                <w:rFonts w:ascii="Nirmala UI" w:hAnsi="Nirmala UI" w:cs="Nirmala UI" w:hint="cs"/>
                <w:color w:val="000000"/>
                <w:sz w:val="18"/>
                <w:szCs w:val="18"/>
                <w:cs/>
                <w:lang w:bidi="ta-IN"/>
              </w:rPr>
              <w:t>தமிழ்</w:t>
            </w:r>
            <w:r w:rsidRPr="00F03E62">
              <w:rPr>
                <w:color w:val="000000"/>
                <w:sz w:val="18"/>
                <w:szCs w:val="18"/>
              </w:rPr>
              <w:t>-II</w:t>
            </w:r>
            <w:r w:rsidR="00F03E62" w:rsidRPr="00F03E62">
              <w:rPr>
                <w:color w:val="000000"/>
                <w:sz w:val="18"/>
                <w:szCs w:val="18"/>
              </w:rPr>
              <w:t>:</w:t>
            </w:r>
            <w:r w:rsidRPr="00F03E62">
              <w:rPr>
                <w:rFonts w:ascii="Nirmala UI" w:eastAsia="Arial Unicode MS" w:hAnsi="Nirmala UI" w:cs="Nirmala UI" w:hint="cs"/>
                <w:bCs/>
                <w:color w:val="000000"/>
                <w:sz w:val="18"/>
                <w:szCs w:val="18"/>
                <w:cs/>
                <w:lang w:eastAsia="en-IN" w:bidi="ta-IN"/>
              </w:rPr>
              <w:t>தமிழிலக்கிய</w:t>
            </w:r>
            <w:r w:rsidRPr="00F03E62">
              <w:rPr>
                <w:rFonts w:eastAsia="Arial Unicode MS"/>
                <w:bCs/>
                <w:color w:val="000000"/>
                <w:sz w:val="18"/>
                <w:szCs w:val="18"/>
                <w:cs/>
                <w:lang w:eastAsia="en-IN" w:bidi="ta-IN"/>
              </w:rPr>
              <w:t xml:space="preserve"> </w:t>
            </w:r>
            <w:r w:rsidRPr="00F03E62">
              <w:rPr>
                <w:rFonts w:ascii="Nirmala UI" w:eastAsia="Arial Unicode MS" w:hAnsi="Nirmala UI" w:cs="Nirmala UI" w:hint="cs"/>
                <w:bCs/>
                <w:color w:val="000000"/>
                <w:sz w:val="18"/>
                <w:szCs w:val="18"/>
                <w:cs/>
                <w:lang w:eastAsia="en-IN" w:bidi="ta-IN"/>
              </w:rPr>
              <w:t>வரலாறு</w:t>
            </w:r>
            <w:r w:rsidRPr="00F03E62">
              <w:rPr>
                <w:rFonts w:eastAsia="Arial Unicode MS"/>
                <w:bCs/>
                <w:color w:val="000000"/>
                <w:sz w:val="16"/>
                <w:szCs w:val="22"/>
                <w:lang w:eastAsia="en-IN" w:bidi="ta-IN"/>
              </w:rPr>
              <w:t>-</w:t>
            </w:r>
            <w:r w:rsidRPr="00F03E62">
              <w:rPr>
                <w:rFonts w:eastAsia="Arial Unicode MS"/>
                <w:bCs/>
                <w:color w:val="000000"/>
                <w:sz w:val="22"/>
                <w:szCs w:val="22"/>
                <w:lang w:eastAsia="en-IN" w:bidi="ta-IN"/>
              </w:rPr>
              <w:t>2/</w:t>
            </w:r>
          </w:p>
          <w:p w:rsidR="00EB5B60" w:rsidRPr="00F03E62" w:rsidRDefault="005456AF" w:rsidP="00A23AD8">
            <w:r w:rsidRPr="00F03E62">
              <w:rPr>
                <w:sz w:val="22"/>
                <w:szCs w:val="22"/>
              </w:rPr>
              <w:t>Hindi-II/</w:t>
            </w:r>
          </w:p>
          <w:p w:rsidR="002110FE" w:rsidRPr="00F03E62" w:rsidRDefault="005456AF" w:rsidP="00A23AD8">
            <w:pPr>
              <w:rPr>
                <w:rFonts w:eastAsia="Times New Roman"/>
                <w:lang w:val="en-IN"/>
              </w:rPr>
            </w:pPr>
            <w:r w:rsidRPr="00F03E62">
              <w:rPr>
                <w:sz w:val="22"/>
                <w:szCs w:val="22"/>
              </w:rPr>
              <w:t>French-II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</w:pPr>
            <w:r w:rsidRPr="00F03E62">
              <w:rPr>
                <w:sz w:val="22"/>
                <w:szCs w:val="22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23UEN</w:t>
            </w:r>
            <w:r w:rsidR="006C0F33" w:rsidRPr="00F03E62">
              <w:rPr>
                <w:rFonts w:eastAsia="Times New Roman"/>
                <w:sz w:val="22"/>
                <w:szCs w:val="22"/>
              </w:rPr>
              <w:t>G</w:t>
            </w:r>
            <w:r w:rsidRPr="00F03E62">
              <w:rPr>
                <w:rFonts w:eastAsia="Times New Roman"/>
                <w:sz w:val="22"/>
                <w:szCs w:val="22"/>
              </w:rPr>
              <w:t>L22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5456AF" w:rsidP="00A23AD8">
            <w:r w:rsidRPr="00F03E62">
              <w:rPr>
                <w:sz w:val="22"/>
                <w:szCs w:val="22"/>
              </w:rPr>
              <w:t>English –II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B16CA9" w:rsidP="00A23AD8">
            <w:pPr>
              <w:jc w:val="center"/>
            </w:pPr>
            <w:r w:rsidRPr="00F03E62">
              <w:rPr>
                <w:sz w:val="22"/>
                <w:szCs w:val="22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310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3" w:rsidRDefault="002110FE" w:rsidP="00A23AD8">
            <w:pPr>
              <w:widowControl w:val="0"/>
              <w:rPr>
                <w:rFonts w:eastAsia="Times New Roma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</w:t>
            </w:r>
            <w:r w:rsidR="00B87C5B" w:rsidRPr="00F03E62">
              <w:rPr>
                <w:rFonts w:eastAsia="Times New Roman"/>
                <w:sz w:val="22"/>
                <w:szCs w:val="22"/>
              </w:rPr>
              <w:t>UPOL</w:t>
            </w:r>
            <w:r w:rsidRPr="00F03E62">
              <w:rPr>
                <w:rFonts w:eastAsia="Times New Roman"/>
                <w:sz w:val="22"/>
                <w:szCs w:val="22"/>
              </w:rPr>
              <w:t>C23</w:t>
            </w:r>
          </w:p>
          <w:p w:rsidR="00F03E62" w:rsidRPr="00F03E62" w:rsidRDefault="00F03E62" w:rsidP="00A23AD8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3" w:rsidRPr="00483E23" w:rsidRDefault="002110FE" w:rsidP="00A23AD8">
            <w:r w:rsidRPr="00483E23">
              <w:rPr>
                <w:sz w:val="22"/>
                <w:szCs w:val="22"/>
              </w:rPr>
              <w:t xml:space="preserve">Core – </w:t>
            </w:r>
            <w:r w:rsidR="005456AF" w:rsidRPr="00483E23">
              <w:rPr>
                <w:sz w:val="22"/>
                <w:szCs w:val="22"/>
              </w:rPr>
              <w:t>III</w:t>
            </w:r>
            <w:r w:rsidR="0093579E" w:rsidRPr="00483E23">
              <w:rPr>
                <w:sz w:val="22"/>
                <w:szCs w:val="22"/>
              </w:rPr>
              <w:t>:</w:t>
            </w:r>
            <w:r w:rsidR="005456AF" w:rsidRPr="00483E23">
              <w:rPr>
                <w:sz w:val="22"/>
                <w:szCs w:val="22"/>
              </w:rPr>
              <w:t xml:space="preserve">  Political Theory &amp; Political Analysis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B16CA9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Default="002110FE" w:rsidP="00A23AD8">
            <w:pPr>
              <w:widowControl w:val="0"/>
              <w:rPr>
                <w:rFonts w:eastAsia="Times New Roma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</w:t>
            </w:r>
            <w:r w:rsidR="00B87C5B" w:rsidRPr="00F03E62">
              <w:rPr>
                <w:rFonts w:eastAsia="Times New Roman"/>
                <w:sz w:val="22"/>
                <w:szCs w:val="22"/>
              </w:rPr>
              <w:t>UPOL</w:t>
            </w:r>
            <w:r w:rsidRPr="00F03E62">
              <w:rPr>
                <w:rFonts w:eastAsia="Times New Roman"/>
                <w:sz w:val="22"/>
                <w:szCs w:val="22"/>
              </w:rPr>
              <w:t>C24</w:t>
            </w:r>
          </w:p>
          <w:p w:rsidR="00F03E62" w:rsidRPr="00F03E62" w:rsidRDefault="00F03E62" w:rsidP="00A23AD8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AF" w:rsidRPr="00483E23" w:rsidRDefault="009554F9" w:rsidP="00A23AD8">
            <w:r w:rsidRPr="00483E23">
              <w:rPr>
                <w:sz w:val="22"/>
                <w:szCs w:val="22"/>
              </w:rPr>
              <w:t xml:space="preserve">Core </w:t>
            </w:r>
            <w:r w:rsidR="005456AF" w:rsidRPr="00483E23">
              <w:rPr>
                <w:sz w:val="22"/>
                <w:szCs w:val="22"/>
              </w:rPr>
              <w:t>– IV</w:t>
            </w:r>
            <w:r w:rsidR="0093579E" w:rsidRPr="00483E23">
              <w:rPr>
                <w:sz w:val="22"/>
                <w:szCs w:val="22"/>
              </w:rPr>
              <w:t>:</w:t>
            </w:r>
            <w:r w:rsidR="005456AF" w:rsidRPr="00483E23">
              <w:rPr>
                <w:sz w:val="22"/>
                <w:szCs w:val="22"/>
              </w:rPr>
              <w:t xml:space="preserve"> Constitution of India</w:t>
            </w:r>
          </w:p>
          <w:p w:rsidR="002110FE" w:rsidRPr="00483E23" w:rsidRDefault="002110FE" w:rsidP="00A23AD8"/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B16CA9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AF4425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</w:t>
            </w:r>
            <w:r w:rsidR="00B87C5B" w:rsidRPr="00F03E62">
              <w:rPr>
                <w:rFonts w:eastAsia="Times New Roman"/>
                <w:sz w:val="22"/>
                <w:szCs w:val="22"/>
              </w:rPr>
              <w:t>UPOL</w:t>
            </w:r>
            <w:r w:rsidRPr="00F03E62">
              <w:rPr>
                <w:rFonts w:eastAsia="Times New Roman"/>
                <w:sz w:val="22"/>
                <w:szCs w:val="22"/>
              </w:rPr>
              <w:t>E25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50C" w:rsidRPr="00483E23" w:rsidRDefault="002B6B03" w:rsidP="00A23AD8">
            <w:pPr>
              <w:ind w:right="-62"/>
            </w:pPr>
            <w:r w:rsidRPr="00483E23">
              <w:rPr>
                <w:sz w:val="22"/>
                <w:szCs w:val="22"/>
              </w:rPr>
              <w:t>Elective -</w:t>
            </w:r>
            <w:r w:rsidR="005C767D">
              <w:rPr>
                <w:sz w:val="22"/>
                <w:szCs w:val="22"/>
              </w:rPr>
              <w:t>II</w:t>
            </w:r>
            <w:r w:rsidR="002E4A45">
              <w:rPr>
                <w:sz w:val="22"/>
                <w:szCs w:val="22"/>
              </w:rPr>
              <w:t>:</w:t>
            </w:r>
            <w:r w:rsidR="00F03E62" w:rsidRPr="00483E23">
              <w:rPr>
                <w:sz w:val="22"/>
                <w:szCs w:val="22"/>
              </w:rPr>
              <w:t xml:space="preserve"> </w:t>
            </w:r>
            <w:r w:rsidR="00B1050C" w:rsidRPr="00483E23">
              <w:rPr>
                <w:sz w:val="22"/>
                <w:szCs w:val="22"/>
              </w:rPr>
              <w:t>Political Economy of India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03E62" w:rsidRDefault="002110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CC479D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rPr>
                <w:lang w:eastAsia="en-IN" w:bidi="ta-IN"/>
              </w:rPr>
            </w:pPr>
          </w:p>
          <w:p w:rsidR="00315D52" w:rsidRDefault="00315D52" w:rsidP="00A23AD8">
            <w:pPr>
              <w:widowControl w:val="0"/>
              <w:rPr>
                <w:lang w:eastAsia="en-IN" w:bidi="ta-IN"/>
              </w:rPr>
            </w:pPr>
          </w:p>
          <w:p w:rsidR="00CC479D" w:rsidRPr="00F03E62" w:rsidRDefault="00CC479D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23UTAMB26/</w:t>
            </w:r>
          </w:p>
          <w:p w:rsidR="00CC479D" w:rsidRPr="00F03E62" w:rsidRDefault="00CC479D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23UTAMA26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F9" w:rsidRDefault="00CC479D" w:rsidP="00A23AD8">
            <w:r w:rsidRPr="00F03E62">
              <w:rPr>
                <w:sz w:val="22"/>
                <w:szCs w:val="22"/>
              </w:rPr>
              <w:t xml:space="preserve">Skill Enhancement Course – </w:t>
            </w:r>
            <w:r>
              <w:rPr>
                <w:sz w:val="22"/>
                <w:szCs w:val="22"/>
              </w:rPr>
              <w:t>II</w:t>
            </w:r>
            <w:r w:rsidR="00961AF9">
              <w:rPr>
                <w:sz w:val="22"/>
                <w:szCs w:val="22"/>
              </w:rPr>
              <w:t>*</w:t>
            </w:r>
          </w:p>
          <w:p w:rsidR="00CC479D" w:rsidRPr="00F03E62" w:rsidRDefault="00CC479D" w:rsidP="00A23AD8">
            <w:r w:rsidRPr="00F03E62">
              <w:rPr>
                <w:sz w:val="22"/>
                <w:szCs w:val="22"/>
              </w:rPr>
              <w:t xml:space="preserve">NME-II / </w:t>
            </w:r>
          </w:p>
          <w:p w:rsidR="00CC479D" w:rsidRPr="00F03E62" w:rsidRDefault="00CC479D" w:rsidP="00A23AD8">
            <w:r w:rsidRPr="00F03E62">
              <w:rPr>
                <w:sz w:val="22"/>
                <w:szCs w:val="22"/>
              </w:rPr>
              <w:t xml:space="preserve">Basic Tamil – II/ </w:t>
            </w:r>
          </w:p>
          <w:p w:rsidR="00CC479D" w:rsidRPr="00F03E62" w:rsidRDefault="00CC479D" w:rsidP="00A23AD8">
            <w:r w:rsidRPr="00F03E62">
              <w:rPr>
                <w:sz w:val="22"/>
                <w:szCs w:val="22"/>
              </w:rPr>
              <w:t>Advanced Tamil – II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CC479D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rPr>
                <w:rFonts w:eastAsia="Times New Roma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23SECG27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r w:rsidRPr="00F03E62">
              <w:rPr>
                <w:sz w:val="22"/>
                <w:szCs w:val="22"/>
              </w:rPr>
              <w:t xml:space="preserve">Skill Enhancement Course – </w:t>
            </w:r>
            <w:r>
              <w:rPr>
                <w:sz w:val="22"/>
                <w:szCs w:val="22"/>
              </w:rPr>
              <w:t>III</w:t>
            </w:r>
            <w:r w:rsidRPr="00F03E62">
              <w:rPr>
                <w:sz w:val="22"/>
                <w:szCs w:val="22"/>
              </w:rPr>
              <w:t xml:space="preserve"> </w:t>
            </w:r>
          </w:p>
          <w:p w:rsidR="00CC479D" w:rsidRPr="00F03E62" w:rsidRDefault="00CC479D" w:rsidP="00A23AD8">
            <w:r w:rsidRPr="00F03E62">
              <w:rPr>
                <w:sz w:val="22"/>
                <w:szCs w:val="22"/>
              </w:rPr>
              <w:t>Internet and its Applications (Common Paper)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CC479D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rPr>
                <w:rFonts w:eastAsia="Times New Roman"/>
              </w:rPr>
            </w:pPr>
            <w:r w:rsidRPr="00EE05EA">
              <w:rPr>
                <w:rFonts w:eastAsia="Times New Roman"/>
                <w:color w:val="000000"/>
                <w:sz w:val="22"/>
                <w:szCs w:val="22"/>
                <w:lang w:eastAsia="en-IN" w:bidi="ta-IN"/>
              </w:rPr>
              <w:t>23UNMSD01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79D" w:rsidRPr="00F03E62" w:rsidRDefault="00CC479D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9D" w:rsidRPr="004428C8" w:rsidRDefault="00CC479D" w:rsidP="00A23AD8">
            <w:pPr>
              <w:rPr>
                <w:color w:val="000000"/>
              </w:rPr>
            </w:pPr>
            <w:r w:rsidRPr="004428C8">
              <w:rPr>
                <w:rFonts w:eastAsia="Times New Roman"/>
                <w:color w:val="000000"/>
                <w:sz w:val="22"/>
                <w:szCs w:val="22"/>
                <w:lang w:eastAsia="en-IN" w:bidi="ta-IN"/>
              </w:rPr>
              <w:t>Language Proficiency for employability: Overview of English Communication</w:t>
            </w:r>
            <w:r w:rsidRPr="007445FF">
              <w:rPr>
                <w:rFonts w:eastAsia="Times New Roman"/>
                <w:b/>
                <w:color w:val="000000"/>
                <w:sz w:val="22"/>
                <w:szCs w:val="22"/>
                <w:lang w:eastAsia="en-IN" w:bidi="ta-IN"/>
              </w:rPr>
              <w:t>**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6A7696" w:rsidRDefault="00CC479D" w:rsidP="00A23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6A7696" w:rsidRDefault="00CC479D" w:rsidP="00A23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6A7696" w:rsidRDefault="00CC479D" w:rsidP="00A23A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6A7696" w:rsidRDefault="00CC479D" w:rsidP="00A23A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79D" w:rsidRPr="006A7696" w:rsidRDefault="00CC479D" w:rsidP="00A23A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03E62" w:rsidRPr="00F03E62" w:rsidTr="00CC479D">
        <w:trPr>
          <w:trHeight w:val="437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62" w:rsidRPr="00F03E62" w:rsidRDefault="00F03E62" w:rsidP="00A23AD8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62" w:rsidRPr="00F03E62" w:rsidRDefault="00F03E62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62" w:rsidRPr="00F03E62" w:rsidRDefault="00F03E6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62" w:rsidRPr="004F5BAB" w:rsidRDefault="00F03E6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4F5BA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62" w:rsidRPr="00F03E62" w:rsidRDefault="00F03E6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62" w:rsidRPr="00F03E62" w:rsidRDefault="00F03E6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62" w:rsidRPr="00F03E62" w:rsidRDefault="00F03E6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E62" w:rsidRPr="00F03E62" w:rsidRDefault="00F03E6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8</w:t>
            </w: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</w:tbl>
    <w:p w:rsidR="00764EF2" w:rsidRPr="00F03E62" w:rsidRDefault="00764EF2">
      <w:pPr>
        <w:rPr>
          <w:sz w:val="22"/>
          <w:szCs w:val="22"/>
        </w:rPr>
      </w:pPr>
    </w:p>
    <w:p w:rsidR="0099284D" w:rsidRPr="00F03E62" w:rsidRDefault="0099284D">
      <w:pPr>
        <w:rPr>
          <w:sz w:val="22"/>
          <w:szCs w:val="22"/>
        </w:rPr>
      </w:pPr>
    </w:p>
    <w:tbl>
      <w:tblPr>
        <w:tblW w:w="56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54"/>
        <w:gridCol w:w="543"/>
        <w:gridCol w:w="4088"/>
        <w:gridCol w:w="722"/>
        <w:gridCol w:w="807"/>
        <w:gridCol w:w="901"/>
        <w:gridCol w:w="690"/>
        <w:gridCol w:w="736"/>
      </w:tblGrid>
      <w:tr w:rsidR="00BA384E" w:rsidRPr="00F03E62" w:rsidTr="00BA384E">
        <w:trPr>
          <w:trHeight w:val="372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4E" w:rsidRPr="00F03E62" w:rsidRDefault="00BA384E" w:rsidP="00A23AD8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F03E62">
              <w:rPr>
                <w:rFonts w:ascii="Times New Roman" w:hAnsi="Times New Roman" w:cs="Times New Roman"/>
                <w:sz w:val="22"/>
              </w:rPr>
              <w:t>SEMESTER – I</w:t>
            </w:r>
            <w:r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</w:tr>
      <w:tr w:rsidR="00BA384E" w:rsidRPr="00F03E62" w:rsidTr="00BA384E">
        <w:trPr>
          <w:trHeight w:val="372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84E" w:rsidRPr="00F03E62" w:rsidRDefault="00BA384E" w:rsidP="00A23AD8">
            <w:pPr>
              <w:widowControl w:val="0"/>
              <w:rPr>
                <w:lang w:eastAsia="en-IN" w:bidi="ta-IN"/>
              </w:rPr>
            </w:pPr>
          </w:p>
          <w:p w:rsidR="00BA384E" w:rsidRPr="00F03E62" w:rsidRDefault="00BA384E" w:rsidP="00A23AD8">
            <w:pPr>
              <w:widowControl w:val="0"/>
              <w:rPr>
                <w:lang w:eastAsia="en-IN" w:bidi="ta-IN"/>
              </w:rPr>
            </w:pPr>
            <w:r>
              <w:rPr>
                <w:sz w:val="22"/>
                <w:szCs w:val="22"/>
                <w:lang w:eastAsia="en-IN" w:bidi="ta-IN"/>
              </w:rPr>
              <w:t>23UTAML3</w:t>
            </w:r>
            <w:r w:rsidRPr="00F03E62">
              <w:rPr>
                <w:sz w:val="22"/>
                <w:szCs w:val="22"/>
                <w:lang w:eastAsia="en-IN" w:bidi="ta-IN"/>
              </w:rPr>
              <w:t>1/</w:t>
            </w:r>
          </w:p>
          <w:p w:rsidR="005F1765" w:rsidRDefault="005F1765" w:rsidP="00A23AD8">
            <w:pPr>
              <w:widowControl w:val="0"/>
              <w:rPr>
                <w:lang w:eastAsia="en-IN" w:bidi="ta-IN"/>
              </w:rPr>
            </w:pPr>
          </w:p>
          <w:p w:rsidR="00BA384E" w:rsidRPr="00F03E62" w:rsidRDefault="00BA384E" w:rsidP="00A23AD8">
            <w:pPr>
              <w:widowControl w:val="0"/>
              <w:rPr>
                <w:lang w:eastAsia="en-IN" w:bidi="ta-IN"/>
              </w:rPr>
            </w:pPr>
            <w:r>
              <w:rPr>
                <w:sz w:val="22"/>
                <w:szCs w:val="22"/>
                <w:lang w:eastAsia="en-IN" w:bidi="ta-IN"/>
              </w:rPr>
              <w:t>23UHINL3</w:t>
            </w:r>
            <w:r w:rsidRPr="00F03E62">
              <w:rPr>
                <w:sz w:val="22"/>
                <w:szCs w:val="22"/>
                <w:lang w:eastAsia="en-IN" w:bidi="ta-IN"/>
              </w:rPr>
              <w:t>1/</w:t>
            </w:r>
          </w:p>
          <w:p w:rsidR="00BA384E" w:rsidRPr="00F03E62" w:rsidRDefault="00BA384E" w:rsidP="00A23AD8">
            <w:pPr>
              <w:widowControl w:val="0"/>
              <w:rPr>
                <w:lang w:eastAsia="en-IN" w:bidi="ta-IN"/>
              </w:rPr>
            </w:pPr>
            <w:r>
              <w:rPr>
                <w:sz w:val="22"/>
                <w:szCs w:val="22"/>
                <w:lang w:eastAsia="en-IN" w:bidi="ta-IN"/>
              </w:rPr>
              <w:t>23UFREL3</w:t>
            </w:r>
            <w:r w:rsidRPr="00F03E62">
              <w:rPr>
                <w:sz w:val="22"/>
                <w:szCs w:val="22"/>
                <w:lang w:eastAsia="en-IN" w:bidi="ta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rPr>
                <w:rFonts w:eastAsiaTheme="minorHAnsi"/>
              </w:rPr>
            </w:pPr>
            <w:r w:rsidRPr="00F03E62">
              <w:rPr>
                <w:sz w:val="22"/>
                <w:szCs w:val="22"/>
              </w:rPr>
              <w:t>Language –I</w:t>
            </w:r>
            <w:r w:rsidR="005F1765">
              <w:rPr>
                <w:sz w:val="22"/>
                <w:szCs w:val="22"/>
              </w:rPr>
              <w:t>II</w:t>
            </w:r>
          </w:p>
          <w:p w:rsidR="00BA384E" w:rsidRPr="00F03E62" w:rsidRDefault="005F1765" w:rsidP="00A23AD8">
            <w:r w:rsidRPr="00C4694C">
              <w:rPr>
                <w:rFonts w:ascii="Vijaya" w:hAnsi="Vijaya" w:cs="Vijaya" w:hint="cs"/>
                <w:color w:val="000000"/>
                <w:sz w:val="22"/>
                <w:szCs w:val="22"/>
                <w:cs/>
                <w:lang w:bidi="ta-IN"/>
              </w:rPr>
              <w:t>பொது</w:t>
            </w:r>
            <w:r w:rsidRPr="00C4694C">
              <w:rPr>
                <w:color w:val="000000"/>
                <w:sz w:val="22"/>
                <w:szCs w:val="22"/>
                <w:cs/>
                <w:lang w:bidi="ta-IN"/>
              </w:rPr>
              <w:t xml:space="preserve"> </w:t>
            </w:r>
            <w:r w:rsidRPr="00C4694C">
              <w:rPr>
                <w:rFonts w:ascii="Vijaya" w:hAnsi="Vijaya" w:cs="Vijaya" w:hint="cs"/>
                <w:color w:val="000000"/>
                <w:sz w:val="22"/>
                <w:szCs w:val="22"/>
                <w:cs/>
                <w:lang w:bidi="ta-IN"/>
              </w:rPr>
              <w:t>தமிழ்</w:t>
            </w:r>
            <w:r w:rsidRPr="00C4694C">
              <w:rPr>
                <w:color w:val="000000"/>
                <w:sz w:val="22"/>
                <w:szCs w:val="22"/>
              </w:rPr>
              <w:t xml:space="preserve"> -III:</w:t>
            </w:r>
            <w:r w:rsidRPr="00C4694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4694C">
              <w:rPr>
                <w:rFonts w:ascii="Nirmala UI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தமிழக</w:t>
            </w:r>
            <w:r w:rsidRPr="00C4694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694C">
              <w:rPr>
                <w:rFonts w:ascii="Nirmala UI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வரலாறும்</w:t>
            </w:r>
            <w:r w:rsidRPr="00C4694C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4694C">
              <w:rPr>
                <w:rFonts w:ascii="Nirmala UI" w:hAnsi="Nirmala UI" w:cs="Nirmala UI" w:hint="cs"/>
                <w:b/>
                <w:bCs/>
                <w:color w:val="000000"/>
                <w:sz w:val="18"/>
                <w:szCs w:val="18"/>
                <w:cs/>
              </w:rPr>
              <w:t>பண்பாடும்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/</w:t>
            </w:r>
          </w:p>
          <w:p w:rsidR="00BA384E" w:rsidRPr="00F03E62" w:rsidRDefault="00BA384E" w:rsidP="00A23AD8">
            <w:r w:rsidRPr="00F03E62">
              <w:rPr>
                <w:sz w:val="22"/>
                <w:szCs w:val="22"/>
              </w:rPr>
              <w:t>Hindi-I</w:t>
            </w:r>
            <w:r w:rsidR="005F1765">
              <w:rPr>
                <w:sz w:val="22"/>
                <w:szCs w:val="22"/>
              </w:rPr>
              <w:t>II</w:t>
            </w:r>
            <w:r w:rsidRPr="00F03E62">
              <w:rPr>
                <w:sz w:val="22"/>
                <w:szCs w:val="22"/>
              </w:rPr>
              <w:t>/</w:t>
            </w:r>
          </w:p>
          <w:p w:rsidR="00BA384E" w:rsidRPr="00F03E62" w:rsidRDefault="00BA384E" w:rsidP="00A23AD8">
            <w:pPr>
              <w:rPr>
                <w:rFonts w:eastAsia="Times New Roman"/>
                <w:lang w:val="en-IN"/>
              </w:rPr>
            </w:pPr>
            <w:r w:rsidRPr="00F03E62">
              <w:rPr>
                <w:sz w:val="22"/>
                <w:szCs w:val="22"/>
              </w:rPr>
              <w:t>French-I</w:t>
            </w:r>
            <w:r w:rsidR="005F1765">
              <w:rPr>
                <w:sz w:val="22"/>
                <w:szCs w:val="22"/>
              </w:rPr>
              <w:t>II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 w:rsidRPr="00F03E62">
              <w:rPr>
                <w:sz w:val="22"/>
                <w:szCs w:val="22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BA384E" w:rsidRPr="00F03E62" w:rsidTr="00BA384E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23UENGL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03E6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r>
              <w:rPr>
                <w:sz w:val="22"/>
                <w:szCs w:val="22"/>
              </w:rPr>
              <w:t xml:space="preserve">English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 w:rsidRPr="00F03E62">
              <w:rPr>
                <w:sz w:val="22"/>
                <w:szCs w:val="22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BA384E" w:rsidRPr="00F03E62" w:rsidTr="00BA384E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23UPOLC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03E6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Pr="00BA384E" w:rsidRDefault="00BA384E" w:rsidP="00A23AD8">
            <w:pPr>
              <w:rPr>
                <w:rFonts w:eastAsia="Times New Roman"/>
              </w:rPr>
            </w:pPr>
            <w:r w:rsidRPr="00BA384E">
              <w:rPr>
                <w:rFonts w:eastAsia="Times New Roman"/>
                <w:sz w:val="22"/>
              </w:rPr>
              <w:t xml:space="preserve">Core Course – </w:t>
            </w:r>
            <w:proofErr w:type="gramStart"/>
            <w:r w:rsidRPr="00BA384E">
              <w:rPr>
                <w:rFonts w:eastAsia="Times New Roman"/>
                <w:sz w:val="22"/>
              </w:rPr>
              <w:t>V :</w:t>
            </w:r>
            <w:proofErr w:type="gramEnd"/>
            <w:r w:rsidRPr="00BA384E">
              <w:rPr>
                <w:rFonts w:eastAsia="Times New Roman"/>
                <w:sz w:val="22"/>
              </w:rPr>
              <w:t xml:space="preserve"> Western political thought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BA384E" w:rsidRPr="00F03E62" w:rsidTr="00BA384E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23UPOLC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03E6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Pr="00BA384E" w:rsidRDefault="00BA384E" w:rsidP="00A23AD8">
            <w:pPr>
              <w:rPr>
                <w:rFonts w:eastAsia="Times New Roman"/>
              </w:rPr>
            </w:pPr>
            <w:r w:rsidRPr="00BA384E">
              <w:rPr>
                <w:rFonts w:eastAsia="Times New Roman"/>
                <w:sz w:val="22"/>
              </w:rPr>
              <w:t xml:space="preserve">Core Course – </w:t>
            </w:r>
            <w:proofErr w:type="gramStart"/>
            <w:r w:rsidRPr="00BA384E">
              <w:rPr>
                <w:rFonts w:eastAsia="Times New Roman"/>
                <w:sz w:val="22"/>
              </w:rPr>
              <w:t>VI :</w:t>
            </w:r>
            <w:proofErr w:type="gramEnd"/>
            <w:r w:rsidRPr="00BA384E">
              <w:rPr>
                <w:rFonts w:eastAsia="Times New Roman"/>
                <w:sz w:val="22"/>
              </w:rPr>
              <w:t xml:space="preserve"> Introduction to international relation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BA384E" w:rsidRPr="00F03E62" w:rsidTr="00BA384E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3C3DF4" w:rsidRDefault="00BA384E" w:rsidP="00A23AD8">
            <w:pPr>
              <w:widowControl w:val="0"/>
              <w:rPr>
                <w:lang w:eastAsia="en-IN" w:bidi="ta-IN"/>
              </w:rPr>
            </w:pPr>
            <w:r w:rsidRPr="003C3DF4">
              <w:rPr>
                <w:rFonts w:eastAsia="Times New Roman"/>
                <w:sz w:val="22"/>
                <w:szCs w:val="22"/>
              </w:rPr>
              <w:t>23UPOLE35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3C3DF4" w:rsidRDefault="00BA384E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4" w:rsidRPr="003C3DF4" w:rsidRDefault="00BA384E" w:rsidP="00A23AD8">
            <w:pPr>
              <w:rPr>
                <w:rFonts w:eastAsia="Times New Roman"/>
              </w:rPr>
            </w:pPr>
            <w:r w:rsidRPr="003C3DF4">
              <w:rPr>
                <w:rFonts w:eastAsia="Times New Roman"/>
              </w:rPr>
              <w:t>Elective – III</w:t>
            </w:r>
            <w:r w:rsidR="003C3DF4" w:rsidRPr="003C3DF4">
              <w:rPr>
                <w:rFonts w:eastAsia="Times New Roman"/>
              </w:rPr>
              <w:t>:</w:t>
            </w:r>
          </w:p>
          <w:p w:rsidR="00BA384E" w:rsidRPr="003C3DF4" w:rsidRDefault="00BA384E" w:rsidP="00A23AD8">
            <w:r w:rsidRPr="003C3DF4">
              <w:rPr>
                <w:rFonts w:eastAsia="Times New Roman"/>
              </w:rPr>
              <w:t>Political Communication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3B6664" w:rsidP="00A23AD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BA384E" w:rsidRPr="00F03E62" w:rsidTr="008718A1">
        <w:trPr>
          <w:trHeight w:val="426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Default="00BA384E" w:rsidP="00A23AD8">
            <w:r w:rsidRPr="00B77F7F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Pr="00B77F7F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E" w:rsidRDefault="00BA384E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Skill Enhancement Course – </w:t>
            </w:r>
            <w:proofErr w:type="gramStart"/>
            <w:r>
              <w:rPr>
                <w:rFonts w:eastAsia="Times New Roman"/>
              </w:rPr>
              <w:t>I</w:t>
            </w:r>
            <w:r w:rsidR="001E14EF">
              <w:rPr>
                <w:rFonts w:eastAsia="Times New Roman"/>
              </w:rPr>
              <w:t>V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  Political Entrepreneurship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BA384E" w:rsidP="00A23AD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E" w:rsidRPr="00F03E62" w:rsidRDefault="003B6664" w:rsidP="00A23AD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84E" w:rsidRPr="00F03E62" w:rsidRDefault="00BA384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D51DD5" w:rsidRPr="00F03E62" w:rsidTr="008718A1">
        <w:trPr>
          <w:trHeight w:val="426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D1" w:rsidRDefault="00FE14D1" w:rsidP="00A23AD8">
            <w:pPr>
              <w:rPr>
                <w:rFonts w:eastAsia="Times New Roman"/>
              </w:rPr>
            </w:pPr>
          </w:p>
          <w:p w:rsidR="00FE14D1" w:rsidRPr="00FE14D1" w:rsidRDefault="00FE14D1" w:rsidP="00A23AD8">
            <w:pPr>
              <w:rPr>
                <w:rFonts w:eastAsia="Times New Roman"/>
                <w:sz w:val="6"/>
              </w:rPr>
            </w:pPr>
          </w:p>
          <w:p w:rsidR="00D51DD5" w:rsidRDefault="00D51DD5" w:rsidP="00A23AD8">
            <w:pPr>
              <w:rPr>
                <w:rFonts w:eastAsia="Times New Roman"/>
              </w:rPr>
            </w:pPr>
            <w:r w:rsidRPr="00B77F7F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Pr="00B77F7F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="00CA0EA9">
              <w:rPr>
                <w:rFonts w:eastAsia="Times New Roman"/>
                <w:sz w:val="22"/>
                <w:szCs w:val="22"/>
              </w:rPr>
              <w:t>-1</w:t>
            </w:r>
          </w:p>
          <w:p w:rsidR="00CA0EA9" w:rsidRDefault="00CA0EA9" w:rsidP="00A23AD8">
            <w:r>
              <w:rPr>
                <w:rFonts w:eastAsia="Times New Roman"/>
                <w:sz w:val="22"/>
                <w:szCs w:val="22"/>
              </w:rPr>
              <w:t>23UPOLS37-2</w:t>
            </w: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D1" w:rsidRDefault="00D51DD5" w:rsidP="00A23AD8">
            <w:pPr>
              <w:ind w:right="-12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Skill Enhancement Course – </w:t>
            </w:r>
            <w:proofErr w:type="gramStart"/>
            <w:r w:rsidR="001E14EF">
              <w:rPr>
                <w:rFonts w:eastAsia="Times New Roman"/>
              </w:rPr>
              <w:t>V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FE14D1" w:rsidRPr="00FE14D1" w:rsidRDefault="00D51DD5" w:rsidP="00A23AD8">
            <w:pPr>
              <w:ind w:right="-12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Digital Governance </w:t>
            </w:r>
            <w:r w:rsidRPr="00FE14D1">
              <w:rPr>
                <w:rFonts w:eastAsia="Times New Roman"/>
                <w:sz w:val="22"/>
                <w:szCs w:val="22"/>
              </w:rPr>
              <w:t>(or)</w:t>
            </w:r>
          </w:p>
          <w:p w:rsidR="00D51DD5" w:rsidRDefault="00D51DD5" w:rsidP="00A23AD8">
            <w:pPr>
              <w:ind w:right="-12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Youth Parliament Session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D51DD5" w:rsidRPr="00F03E62" w:rsidTr="00BA384E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23298B" w:rsidRDefault="00D51DD5" w:rsidP="00A23AD8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D5" w:rsidRPr="0023298B" w:rsidRDefault="00D51DD5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23298B" w:rsidRDefault="00D51DD5" w:rsidP="00A23AD8">
            <w:r w:rsidRPr="0023298B">
              <w:rPr>
                <w:rFonts w:eastAsia="Times New Roman"/>
              </w:rPr>
              <w:t>Environmental Studies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widowControl w:val="0"/>
              <w:jc w:val="center"/>
              <w:rPr>
                <w:lang w:eastAsia="en-IN" w:bidi="ta-IN"/>
              </w:rPr>
            </w:pPr>
            <w:r>
              <w:rPr>
                <w:sz w:val="22"/>
                <w:szCs w:val="22"/>
                <w:lang w:eastAsia="en-IN" w:bidi="ta-IN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widowControl w:val="0"/>
              <w:jc w:val="center"/>
              <w:rPr>
                <w:lang w:eastAsia="en-IN" w:bidi="ta-IN"/>
              </w:rPr>
            </w:pPr>
            <w:r>
              <w:rPr>
                <w:sz w:val="22"/>
                <w:szCs w:val="22"/>
                <w:lang w:eastAsia="en-IN" w:bidi="ta-IN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widowControl w:val="0"/>
              <w:jc w:val="center"/>
              <w:rPr>
                <w:lang w:eastAsia="en-IN" w:bidi="ta-IN"/>
              </w:rPr>
            </w:pPr>
            <w:r>
              <w:rPr>
                <w:sz w:val="22"/>
                <w:szCs w:val="22"/>
                <w:lang w:eastAsia="en-IN" w:bidi="ta-IN"/>
              </w:rPr>
              <w:t>-</w:t>
            </w:r>
          </w:p>
        </w:tc>
      </w:tr>
      <w:tr w:rsidR="00D51DD5" w:rsidRPr="00F03E62" w:rsidTr="00BA384E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D51DD5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D5" w:rsidRPr="00F03E62" w:rsidRDefault="006F4530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7</w:t>
            </w:r>
            <w:r w:rsidR="00D51DD5"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</w:tbl>
    <w:p w:rsidR="0099284D" w:rsidRDefault="0099284D">
      <w:pPr>
        <w:rPr>
          <w:sz w:val="22"/>
          <w:szCs w:val="22"/>
        </w:rPr>
      </w:pPr>
    </w:p>
    <w:p w:rsidR="008C0DA8" w:rsidRDefault="008C0DA8">
      <w:pPr>
        <w:rPr>
          <w:sz w:val="22"/>
          <w:szCs w:val="22"/>
        </w:rPr>
      </w:pPr>
    </w:p>
    <w:tbl>
      <w:tblPr>
        <w:tblW w:w="56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54"/>
        <w:gridCol w:w="543"/>
        <w:gridCol w:w="4088"/>
        <w:gridCol w:w="722"/>
        <w:gridCol w:w="807"/>
        <w:gridCol w:w="901"/>
        <w:gridCol w:w="690"/>
        <w:gridCol w:w="736"/>
      </w:tblGrid>
      <w:tr w:rsidR="006F4530" w:rsidRPr="00F03E62" w:rsidTr="008718A1">
        <w:trPr>
          <w:trHeight w:val="372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30" w:rsidRPr="00F03E62" w:rsidRDefault="006F4530" w:rsidP="006F4530">
            <w:pPr>
              <w:pStyle w:val="F4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F03E62">
              <w:rPr>
                <w:rFonts w:ascii="Times New Roman" w:hAnsi="Times New Roman" w:cs="Times New Roman"/>
                <w:sz w:val="22"/>
              </w:rPr>
              <w:t>SEMESTER – I</w:t>
            </w:r>
            <w:r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</w:p>
        </w:tc>
      </w:tr>
      <w:tr w:rsidR="006F4530" w:rsidRPr="00F03E62" w:rsidTr="008718A1">
        <w:trPr>
          <w:trHeight w:val="372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530" w:rsidRPr="00F03E62" w:rsidRDefault="006F4530" w:rsidP="008718A1">
            <w:pPr>
              <w:widowControl w:val="0"/>
              <w:spacing w:before="1" w:after="1"/>
              <w:rPr>
                <w:lang w:eastAsia="en-IN" w:bidi="ta-IN"/>
              </w:rPr>
            </w:pPr>
          </w:p>
          <w:p w:rsidR="006F4530" w:rsidRPr="00F03E62" w:rsidRDefault="006F4530" w:rsidP="008718A1">
            <w:pPr>
              <w:widowControl w:val="0"/>
              <w:spacing w:before="1" w:after="1"/>
              <w:rPr>
                <w:lang w:eastAsia="en-IN" w:bidi="ta-IN"/>
              </w:rPr>
            </w:pPr>
            <w:r>
              <w:rPr>
                <w:sz w:val="22"/>
                <w:szCs w:val="22"/>
                <w:lang w:eastAsia="en-IN" w:bidi="ta-IN"/>
              </w:rPr>
              <w:t>23UTAML</w:t>
            </w:r>
            <w:r w:rsidR="00FE14D1">
              <w:rPr>
                <w:sz w:val="22"/>
                <w:szCs w:val="22"/>
                <w:lang w:eastAsia="en-IN" w:bidi="ta-IN"/>
              </w:rPr>
              <w:t>4</w:t>
            </w:r>
            <w:r w:rsidRPr="00F03E62">
              <w:rPr>
                <w:sz w:val="22"/>
                <w:szCs w:val="22"/>
                <w:lang w:eastAsia="en-IN" w:bidi="ta-IN"/>
              </w:rPr>
              <w:t>1/</w:t>
            </w:r>
          </w:p>
          <w:p w:rsidR="006F4530" w:rsidRPr="00F03E62" w:rsidRDefault="006F4530" w:rsidP="008718A1">
            <w:pPr>
              <w:widowControl w:val="0"/>
              <w:spacing w:before="1" w:after="1"/>
              <w:rPr>
                <w:lang w:eastAsia="en-IN" w:bidi="ta-IN"/>
              </w:rPr>
            </w:pPr>
            <w:r>
              <w:rPr>
                <w:sz w:val="22"/>
                <w:szCs w:val="22"/>
                <w:lang w:eastAsia="en-IN" w:bidi="ta-IN"/>
              </w:rPr>
              <w:t>23UHINL</w:t>
            </w:r>
            <w:r w:rsidR="00FE14D1">
              <w:rPr>
                <w:sz w:val="22"/>
                <w:szCs w:val="22"/>
                <w:lang w:eastAsia="en-IN" w:bidi="ta-IN"/>
              </w:rPr>
              <w:t>4</w:t>
            </w:r>
            <w:r w:rsidRPr="00F03E62">
              <w:rPr>
                <w:sz w:val="22"/>
                <w:szCs w:val="22"/>
                <w:lang w:eastAsia="en-IN" w:bidi="ta-IN"/>
              </w:rPr>
              <w:t>1/</w:t>
            </w:r>
          </w:p>
          <w:p w:rsidR="006F4530" w:rsidRPr="00F03E62" w:rsidRDefault="006F4530" w:rsidP="00FE14D1">
            <w:pPr>
              <w:widowControl w:val="0"/>
              <w:spacing w:before="1" w:after="1"/>
              <w:rPr>
                <w:lang w:eastAsia="en-IN" w:bidi="ta-IN"/>
              </w:rPr>
            </w:pPr>
            <w:r>
              <w:rPr>
                <w:sz w:val="22"/>
                <w:szCs w:val="22"/>
                <w:lang w:eastAsia="en-IN" w:bidi="ta-IN"/>
              </w:rPr>
              <w:t>23UFREL</w:t>
            </w:r>
            <w:r w:rsidR="00FE14D1">
              <w:rPr>
                <w:sz w:val="22"/>
                <w:szCs w:val="22"/>
                <w:lang w:eastAsia="en-IN" w:bidi="ta-IN"/>
              </w:rPr>
              <w:t>4</w:t>
            </w:r>
            <w:r w:rsidRPr="00F03E62">
              <w:rPr>
                <w:sz w:val="22"/>
                <w:szCs w:val="22"/>
                <w:lang w:eastAsia="en-IN" w:bidi="ta-I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rPr>
                <w:rFonts w:eastAsiaTheme="minorHAnsi"/>
              </w:rPr>
            </w:pPr>
            <w:r w:rsidRPr="00F03E62">
              <w:rPr>
                <w:sz w:val="22"/>
                <w:szCs w:val="22"/>
              </w:rPr>
              <w:t>Language –I</w:t>
            </w:r>
            <w:r w:rsidR="005F1765">
              <w:rPr>
                <w:sz w:val="22"/>
                <w:szCs w:val="22"/>
              </w:rPr>
              <w:t>V</w:t>
            </w:r>
          </w:p>
          <w:p w:rsidR="006F4530" w:rsidRPr="00F03E62" w:rsidRDefault="005F1765" w:rsidP="008718A1">
            <w:r w:rsidRPr="00C4694C">
              <w:rPr>
                <w:rFonts w:ascii="Vijaya" w:hAnsi="Vijaya" w:cs="Vijaya" w:hint="cs"/>
                <w:color w:val="000000"/>
                <w:sz w:val="22"/>
                <w:szCs w:val="22"/>
                <w:cs/>
                <w:lang w:bidi="ta-IN"/>
              </w:rPr>
              <w:t>பொது</w:t>
            </w:r>
            <w:r w:rsidRPr="00C4694C">
              <w:rPr>
                <w:color w:val="000000"/>
                <w:sz w:val="22"/>
                <w:szCs w:val="22"/>
                <w:cs/>
                <w:lang w:bidi="ta-IN"/>
              </w:rPr>
              <w:t xml:space="preserve"> </w:t>
            </w:r>
            <w:r w:rsidRPr="00C4694C">
              <w:rPr>
                <w:rFonts w:ascii="Vijaya" w:hAnsi="Vijaya" w:cs="Vijaya" w:hint="cs"/>
                <w:color w:val="000000"/>
                <w:sz w:val="22"/>
                <w:szCs w:val="22"/>
                <w:cs/>
                <w:lang w:bidi="ta-IN"/>
              </w:rPr>
              <w:t>தமிழ்</w:t>
            </w:r>
            <w:r w:rsidRPr="00C4694C">
              <w:rPr>
                <w:color w:val="000000"/>
                <w:sz w:val="22"/>
                <w:szCs w:val="22"/>
              </w:rPr>
              <w:t xml:space="preserve"> -IV: </w:t>
            </w:r>
            <w:r w:rsidRPr="00C4694C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</w:rPr>
              <w:t>தமிழும்</w:t>
            </w:r>
            <w:r w:rsidRPr="00C4694C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C4694C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</w:rPr>
              <w:t>அறிவியலும்</w:t>
            </w:r>
            <w:r w:rsidRPr="00C4694C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/</w:t>
            </w:r>
          </w:p>
          <w:p w:rsidR="006F4530" w:rsidRPr="00F03E62" w:rsidRDefault="006F4530" w:rsidP="008718A1">
            <w:r w:rsidRPr="00F03E62">
              <w:rPr>
                <w:sz w:val="22"/>
                <w:szCs w:val="22"/>
              </w:rPr>
              <w:t>Hindi-I</w:t>
            </w:r>
            <w:r w:rsidR="005F1765">
              <w:rPr>
                <w:sz w:val="22"/>
                <w:szCs w:val="22"/>
              </w:rPr>
              <w:t>V</w:t>
            </w:r>
            <w:r w:rsidRPr="00F03E62">
              <w:rPr>
                <w:sz w:val="22"/>
                <w:szCs w:val="22"/>
              </w:rPr>
              <w:t>/</w:t>
            </w:r>
          </w:p>
          <w:p w:rsidR="006F4530" w:rsidRPr="00F03E62" w:rsidRDefault="006F4530" w:rsidP="008718A1">
            <w:pPr>
              <w:rPr>
                <w:rFonts w:eastAsia="Times New Roman"/>
                <w:lang w:val="en-IN"/>
              </w:rPr>
            </w:pPr>
            <w:r w:rsidRPr="00F03E62">
              <w:rPr>
                <w:sz w:val="22"/>
                <w:szCs w:val="22"/>
              </w:rPr>
              <w:t>French-I</w:t>
            </w:r>
            <w:r w:rsidR="005F1765">
              <w:rPr>
                <w:sz w:val="22"/>
                <w:szCs w:val="22"/>
              </w:rPr>
              <w:t>V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jc w:val="center"/>
            </w:pPr>
            <w:r w:rsidRPr="00F03E62">
              <w:rPr>
                <w:sz w:val="22"/>
                <w:szCs w:val="22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6F4530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FE14D1">
            <w:pPr>
              <w:widowControl w:val="0"/>
              <w:spacing w:before="1" w:after="1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23UENGL</w:t>
            </w:r>
            <w:r w:rsidR="00FE14D1">
              <w:rPr>
                <w:rFonts w:eastAsia="Times New Roman"/>
                <w:sz w:val="22"/>
                <w:szCs w:val="22"/>
              </w:rPr>
              <w:t>4</w:t>
            </w:r>
            <w:r w:rsidRPr="00F03E6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r>
              <w:rPr>
                <w:sz w:val="22"/>
                <w:szCs w:val="22"/>
              </w:rPr>
              <w:t xml:space="preserve">English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jc w:val="center"/>
            </w:pPr>
            <w:r w:rsidRPr="00F03E62">
              <w:rPr>
                <w:sz w:val="22"/>
                <w:szCs w:val="22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30" w:rsidRPr="00F03E62" w:rsidRDefault="006F4530" w:rsidP="008718A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FE14D1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widowControl w:val="0"/>
              <w:spacing w:before="1" w:after="1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23UPOLC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03E6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D1" w:rsidRDefault="00FE14D1" w:rsidP="00FE14D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Core  Course</w:t>
            </w:r>
            <w:proofErr w:type="gramEnd"/>
            <w:r>
              <w:rPr>
                <w:rFonts w:eastAsia="Times New Roman"/>
              </w:rPr>
              <w:t xml:space="preserve"> – VII : Political Ideologies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FE14D1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widowControl w:val="0"/>
              <w:spacing w:before="1" w:after="1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23UPOLC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03E6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FE14D1" w:rsidP="00FE1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Core Course–VIII: </w:t>
            </w:r>
          </w:p>
          <w:p w:rsidR="00FE14D1" w:rsidRDefault="00FE14D1" w:rsidP="00FE1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Modern Political Thought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FE14D1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23UPOLE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03E6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D1" w:rsidRDefault="00FE14D1" w:rsidP="00FE1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Elective - </w:t>
            </w:r>
            <w:proofErr w:type="gramStart"/>
            <w:r>
              <w:rPr>
                <w:rFonts w:eastAsia="Times New Roman"/>
              </w:rPr>
              <w:t>IV :</w:t>
            </w:r>
            <w:proofErr w:type="gramEnd"/>
            <w:r>
              <w:rPr>
                <w:rFonts w:eastAsia="Times New Roman"/>
              </w:rPr>
              <w:t xml:space="preserve"> Human Rights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 w:rsidRPr="00F03E62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FE14D1" w:rsidRPr="00F03E62" w:rsidTr="008718A1">
        <w:trPr>
          <w:trHeight w:val="426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7" w:rsidRDefault="00D97CB7" w:rsidP="00D97CB7">
            <w:pPr>
              <w:rPr>
                <w:rFonts w:eastAsia="Times New Roman"/>
              </w:rPr>
            </w:pPr>
          </w:p>
          <w:p w:rsidR="00FE14D1" w:rsidRDefault="00FE14D1" w:rsidP="00D97CB7">
            <w:r w:rsidRPr="00B77F7F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="00D97CB7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7" w:rsidRDefault="00FE14D1" w:rsidP="00FE1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Skill Enhancement Course –</w:t>
            </w:r>
            <w:proofErr w:type="gramStart"/>
            <w:r w:rsidR="001E14EF">
              <w:rPr>
                <w:rFonts w:eastAsia="Times New Roman"/>
              </w:rPr>
              <w:t>V</w:t>
            </w:r>
            <w:r>
              <w:rPr>
                <w:rFonts w:eastAsia="Times New Roman"/>
              </w:rPr>
              <w:t>I :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FE14D1" w:rsidRDefault="00FE14D1" w:rsidP="00FE1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Political Journalism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FE14D1" w:rsidRPr="00F03E62" w:rsidTr="008718A1">
        <w:trPr>
          <w:trHeight w:val="426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D1" w:rsidRDefault="00FE14D1" w:rsidP="00FE14D1">
            <w:pPr>
              <w:rPr>
                <w:rFonts w:eastAsia="Times New Roman"/>
              </w:rPr>
            </w:pPr>
          </w:p>
          <w:p w:rsidR="00FE14D1" w:rsidRPr="00FE14D1" w:rsidRDefault="00FE14D1" w:rsidP="00FE14D1">
            <w:pPr>
              <w:rPr>
                <w:rFonts w:eastAsia="Times New Roman"/>
                <w:sz w:val="4"/>
              </w:rPr>
            </w:pPr>
          </w:p>
          <w:p w:rsidR="00FE14D1" w:rsidRDefault="00FE14D1" w:rsidP="00D97CB7">
            <w:pPr>
              <w:rPr>
                <w:rFonts w:eastAsia="Times New Roman"/>
              </w:rPr>
            </w:pPr>
            <w:r w:rsidRPr="00B77F7F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="00D97CB7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="00733D8A">
              <w:rPr>
                <w:rFonts w:eastAsia="Times New Roman"/>
                <w:sz w:val="22"/>
                <w:szCs w:val="22"/>
              </w:rPr>
              <w:t>-1</w:t>
            </w:r>
          </w:p>
          <w:p w:rsidR="00733D8A" w:rsidRDefault="00733D8A" w:rsidP="00D97CB7">
            <w:r>
              <w:rPr>
                <w:rFonts w:eastAsia="Times New Roman"/>
                <w:sz w:val="22"/>
                <w:szCs w:val="22"/>
              </w:rPr>
              <w:t>23UPOLS47-2</w:t>
            </w: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D1" w:rsidRDefault="00FE14D1" w:rsidP="00FE1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Skill Enhancement Course –</w:t>
            </w:r>
            <w:proofErr w:type="gramStart"/>
            <w:r w:rsidR="001E14EF">
              <w:rPr>
                <w:rFonts w:eastAsia="Times New Roman"/>
              </w:rPr>
              <w:t>V</w:t>
            </w:r>
            <w:r>
              <w:rPr>
                <w:rFonts w:eastAsia="Times New Roman"/>
              </w:rPr>
              <w:t>II :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FE14D1" w:rsidRDefault="00FE14D1" w:rsidP="00FE1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Gender and Politics (or) </w:t>
            </w:r>
          </w:p>
          <w:p w:rsidR="00FE14D1" w:rsidRDefault="00FE14D1" w:rsidP="00FE1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Basic of Social Science Research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D1" w:rsidRPr="00F03E62" w:rsidRDefault="00FE14D1" w:rsidP="00FE14D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383C91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91" w:rsidRPr="0023298B" w:rsidRDefault="00383C91" w:rsidP="00383C91">
            <w:pPr>
              <w:widowControl w:val="0"/>
              <w:rPr>
                <w:rFonts w:eastAsia="Times New Roman"/>
              </w:rPr>
            </w:pPr>
            <w:r w:rsidRPr="0023298B">
              <w:rPr>
                <w:rFonts w:eastAsia="Times New Roman"/>
                <w:sz w:val="22"/>
                <w:szCs w:val="22"/>
              </w:rPr>
              <w:t>23UEVSG48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C91" w:rsidRPr="0023298B" w:rsidRDefault="00383C91" w:rsidP="00383C91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91" w:rsidRPr="0023298B" w:rsidRDefault="00383C91" w:rsidP="00383C91">
            <w:r w:rsidRPr="0023298B">
              <w:rPr>
                <w:rFonts w:eastAsia="Times New Roman"/>
              </w:rPr>
              <w:t>Environmental Studies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91" w:rsidRPr="00F03E62" w:rsidRDefault="00383C91" w:rsidP="00383C9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91" w:rsidRPr="00F03E62" w:rsidRDefault="00383C91" w:rsidP="00383C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91" w:rsidRPr="00F03E62" w:rsidRDefault="00383C91" w:rsidP="00383C9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91" w:rsidRPr="00F03E62" w:rsidRDefault="00383C91" w:rsidP="00383C9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91" w:rsidRPr="00F03E62" w:rsidRDefault="00383C91" w:rsidP="00383C9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6F4530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D97CB7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</w:t>
            </w:r>
            <w:r w:rsidR="00D97CB7">
              <w:rPr>
                <w:rFonts w:ascii="Times New Roman" w:hAnsi="Times New Roman"/>
                <w:sz w:val="22"/>
                <w:szCs w:val="22"/>
                <w:lang w:eastAsia="en-IN" w:bidi="ta-IN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F03E62" w:rsidRDefault="006F4530" w:rsidP="008718A1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30" w:rsidRPr="00D97CB7" w:rsidRDefault="00383C91" w:rsidP="008718A1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IN" w:bidi="ta-IN"/>
              </w:rPr>
            </w:pPr>
            <w:r w:rsidRPr="00383C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8</w:t>
            </w:r>
            <w:r w:rsidR="006F4530" w:rsidRPr="00383C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</w:tbl>
    <w:p w:rsidR="00BA384E" w:rsidRDefault="00BA384E">
      <w:pPr>
        <w:rPr>
          <w:sz w:val="22"/>
          <w:szCs w:val="22"/>
        </w:rPr>
      </w:pPr>
    </w:p>
    <w:p w:rsidR="00BA384E" w:rsidRDefault="00BA384E">
      <w:pPr>
        <w:rPr>
          <w:sz w:val="22"/>
          <w:szCs w:val="22"/>
        </w:rPr>
      </w:pPr>
    </w:p>
    <w:p w:rsidR="00BA384E" w:rsidRDefault="00BA384E">
      <w:pPr>
        <w:rPr>
          <w:sz w:val="22"/>
          <w:szCs w:val="22"/>
        </w:rPr>
      </w:pPr>
    </w:p>
    <w:p w:rsidR="00BA384E" w:rsidRDefault="00BA384E">
      <w:pPr>
        <w:rPr>
          <w:sz w:val="22"/>
          <w:szCs w:val="22"/>
        </w:rPr>
      </w:pPr>
    </w:p>
    <w:p w:rsidR="00BA384E" w:rsidRDefault="00BA384E">
      <w:pPr>
        <w:rPr>
          <w:sz w:val="22"/>
          <w:szCs w:val="22"/>
        </w:rPr>
      </w:pPr>
    </w:p>
    <w:p w:rsidR="00BA384E" w:rsidRDefault="00BA384E">
      <w:pPr>
        <w:rPr>
          <w:sz w:val="22"/>
          <w:szCs w:val="22"/>
        </w:rPr>
      </w:pPr>
    </w:p>
    <w:p w:rsidR="00BA384E" w:rsidRDefault="00BA384E">
      <w:pPr>
        <w:rPr>
          <w:sz w:val="22"/>
          <w:szCs w:val="22"/>
        </w:rPr>
      </w:pPr>
    </w:p>
    <w:p w:rsidR="00BA384E" w:rsidRDefault="00BA384E">
      <w:pPr>
        <w:rPr>
          <w:sz w:val="22"/>
          <w:szCs w:val="22"/>
        </w:rPr>
      </w:pPr>
    </w:p>
    <w:p w:rsidR="00BA384E" w:rsidRDefault="00BA384E">
      <w:pPr>
        <w:rPr>
          <w:sz w:val="22"/>
          <w:szCs w:val="22"/>
        </w:rPr>
      </w:pPr>
    </w:p>
    <w:p w:rsidR="00BA384E" w:rsidRDefault="00BA384E">
      <w:pPr>
        <w:rPr>
          <w:sz w:val="22"/>
          <w:szCs w:val="22"/>
        </w:rPr>
      </w:pPr>
    </w:p>
    <w:tbl>
      <w:tblPr>
        <w:tblW w:w="56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54"/>
        <w:gridCol w:w="543"/>
        <w:gridCol w:w="4088"/>
        <w:gridCol w:w="722"/>
        <w:gridCol w:w="807"/>
        <w:gridCol w:w="901"/>
        <w:gridCol w:w="690"/>
        <w:gridCol w:w="736"/>
      </w:tblGrid>
      <w:tr w:rsidR="008C0DA8" w:rsidRPr="00F03E62" w:rsidTr="008718A1">
        <w:trPr>
          <w:trHeight w:val="372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A8" w:rsidRPr="00F03E62" w:rsidRDefault="008C0DA8" w:rsidP="00A23AD8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F03E62">
              <w:rPr>
                <w:rFonts w:ascii="Times New Roman" w:hAnsi="Times New Roman" w:cs="Times New Roman"/>
                <w:sz w:val="22"/>
              </w:rPr>
              <w:t xml:space="preserve">SEMESTER – </w:t>
            </w:r>
            <w:r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</w:tr>
      <w:tr w:rsidR="008C0DA8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A8" w:rsidRPr="00F03E62" w:rsidRDefault="008C0DA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23UPOLC</w:t>
            </w:r>
            <w:r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8C0DA8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Core Courses – </w:t>
            </w:r>
            <w:proofErr w:type="gramStart"/>
            <w:r>
              <w:rPr>
                <w:rFonts w:eastAsia="Times New Roman"/>
              </w:rPr>
              <w:t>IX :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8C0DA8" w:rsidRDefault="008C0DA8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Indian Government and Politics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Default="008C0DA8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Default="008C0DA8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8C0DA8" w:rsidRPr="00F03E62" w:rsidTr="00A23AD8">
        <w:trPr>
          <w:trHeight w:val="410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A8" w:rsidRPr="00F03E62" w:rsidRDefault="008C0DA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23UPOLC</w:t>
            </w: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DA8" w:rsidRPr="00F03E62" w:rsidRDefault="008C0DA8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Default="008C0DA8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Core Course – X:</w:t>
            </w:r>
            <w:r w:rsidR="0038041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Indian Foreign Policy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Default="008C0DA8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Default="008C0DA8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8C0DA8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A8" w:rsidRPr="00F03E62" w:rsidRDefault="008C0DA8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C53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DA8" w:rsidRPr="00F03E62" w:rsidRDefault="008C0DA8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Default="008C0DA8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Core Course – </w:t>
            </w:r>
            <w:proofErr w:type="gramStart"/>
            <w:r>
              <w:rPr>
                <w:rFonts w:eastAsia="Times New Roman"/>
              </w:rPr>
              <w:t>XI :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8C0DA8" w:rsidRDefault="008C0DA8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Contemporary World Politics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Default="008C0DA8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A8" w:rsidRDefault="008C0DA8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DA8" w:rsidRPr="00F03E62" w:rsidRDefault="008C0DA8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2C1FFE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2C1FFE" w:rsidP="00307920">
            <w:r w:rsidRPr="005A73E5">
              <w:rPr>
                <w:rFonts w:eastAsia="Times New Roman"/>
                <w:sz w:val="22"/>
                <w:szCs w:val="22"/>
              </w:rPr>
              <w:t>23UPOL</w:t>
            </w:r>
            <w:r w:rsidR="00307920">
              <w:rPr>
                <w:rFonts w:eastAsia="Times New Roman"/>
                <w:sz w:val="22"/>
                <w:szCs w:val="22"/>
              </w:rPr>
              <w:t>D</w:t>
            </w:r>
            <w:r w:rsidRPr="005A73E5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Pr="0023298B" w:rsidRDefault="002C1FFE" w:rsidP="00A23AD8">
            <w:pPr>
              <w:rPr>
                <w:rFonts w:eastAsia="Times New Roman"/>
              </w:rPr>
            </w:pPr>
            <w:r w:rsidRPr="0023298B">
              <w:rPr>
                <w:rFonts w:eastAsia="Times New Roman"/>
              </w:rPr>
              <w:t xml:space="preserve">Core Course – </w:t>
            </w:r>
            <w:proofErr w:type="gramStart"/>
            <w:r w:rsidRPr="0023298B">
              <w:rPr>
                <w:rFonts w:eastAsia="Times New Roman"/>
              </w:rPr>
              <w:t>XII :</w:t>
            </w:r>
            <w:proofErr w:type="gramEnd"/>
          </w:p>
          <w:p w:rsidR="002C1FFE" w:rsidRPr="0023298B" w:rsidRDefault="002C1FFE" w:rsidP="00A23AD8">
            <w:pPr>
              <w:rPr>
                <w:rFonts w:eastAsia="Times New Roman"/>
              </w:rPr>
            </w:pPr>
            <w:r w:rsidRPr="0023298B">
              <w:rPr>
                <w:rFonts w:eastAsia="Times New Roman"/>
              </w:rPr>
              <w:t>Project with viva voice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2C1FFE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2C1FFE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2C1FFE" w:rsidRPr="00F03E62" w:rsidTr="008718A1">
        <w:trPr>
          <w:trHeight w:val="422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2C1FFE" w:rsidP="00A23AD8">
            <w:r w:rsidRPr="005A73E5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 w:rsidRPr="005A73E5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Pr="0023298B" w:rsidRDefault="002C1FFE" w:rsidP="00A23AD8">
            <w:pPr>
              <w:rPr>
                <w:rFonts w:eastAsia="Times New Roman"/>
                <w:sz w:val="20"/>
              </w:rPr>
            </w:pPr>
            <w:r w:rsidRPr="0023298B">
              <w:rPr>
                <w:rFonts w:eastAsia="Times New Roman"/>
              </w:rPr>
              <w:t xml:space="preserve">Elective – V: Election and Politics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2C1FFE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2C1FFE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2C1FFE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2C1FFE" w:rsidP="00A23AD8">
            <w:r w:rsidRPr="005A73E5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 w:rsidRPr="005A73E5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Pr="0023298B" w:rsidRDefault="002C1FFE" w:rsidP="00A23AD8">
            <w:pPr>
              <w:rPr>
                <w:rFonts w:eastAsia="Times New Roman"/>
              </w:rPr>
            </w:pPr>
            <w:r w:rsidRPr="0023298B">
              <w:rPr>
                <w:rFonts w:eastAsia="Times New Roman"/>
              </w:rPr>
              <w:t xml:space="preserve">Elective –VI: International </w:t>
            </w:r>
            <w:proofErr w:type="spellStart"/>
            <w:r w:rsidRPr="0023298B">
              <w:rPr>
                <w:rFonts w:eastAsia="Times New Roman"/>
              </w:rPr>
              <w:t>Organisation</w:t>
            </w:r>
            <w:proofErr w:type="spellEnd"/>
            <w:r w:rsidRPr="0023298B">
              <w:rPr>
                <w:rFonts w:eastAsia="Times New Roman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2C1FFE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FE" w:rsidRDefault="002C1FFE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C221E0" w:rsidRPr="00F03E62" w:rsidTr="00A23AD8">
        <w:trPr>
          <w:trHeight w:val="361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E0" w:rsidRDefault="00C221E0" w:rsidP="00A23AD8">
            <w:r w:rsidRPr="00B77F7F">
              <w:rPr>
                <w:rFonts w:eastAsia="Times New Roman"/>
                <w:sz w:val="22"/>
                <w:szCs w:val="22"/>
              </w:rPr>
              <w:t>23U</w:t>
            </w:r>
            <w:r>
              <w:rPr>
                <w:rFonts w:eastAsia="Times New Roman"/>
                <w:sz w:val="22"/>
                <w:szCs w:val="22"/>
              </w:rPr>
              <w:t>VALG57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1E0" w:rsidRPr="00F03E62" w:rsidRDefault="00C221E0" w:rsidP="00A23AD8">
            <w:pPr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E0" w:rsidRPr="0023298B" w:rsidRDefault="00C221E0" w:rsidP="00A23AD8">
            <w:pPr>
              <w:rPr>
                <w:rFonts w:eastAsia="Times New Roman"/>
              </w:rPr>
            </w:pPr>
            <w:r w:rsidRPr="0023298B">
              <w:rPr>
                <w:rFonts w:eastAsia="Times New Roman"/>
              </w:rPr>
              <w:t xml:space="preserve">Value Education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E0" w:rsidRDefault="00C221E0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E0" w:rsidRDefault="00C221E0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E0" w:rsidRPr="00F03E62" w:rsidRDefault="00C221E0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E0" w:rsidRPr="00F03E62" w:rsidRDefault="00C221E0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E0" w:rsidRPr="00F03E62" w:rsidRDefault="00C221E0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C221E0" w:rsidRPr="00F03E62" w:rsidTr="00EC0DB6">
        <w:trPr>
          <w:trHeight w:val="426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E0" w:rsidRPr="00FE14D1" w:rsidRDefault="00C221E0" w:rsidP="00A23AD8">
            <w:pPr>
              <w:rPr>
                <w:rFonts w:eastAsia="Times New Roman"/>
                <w:sz w:val="4"/>
              </w:rPr>
            </w:pPr>
          </w:p>
          <w:p w:rsidR="00C221E0" w:rsidRDefault="00C221E0" w:rsidP="00A23AD8">
            <w:r w:rsidRPr="00B77F7F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I58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21E0" w:rsidRPr="00F03E62" w:rsidRDefault="00C221E0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E0" w:rsidRDefault="00C221E0" w:rsidP="00961AF9">
            <w:pPr>
              <w:rPr>
                <w:rFonts w:eastAsia="Times New Roman"/>
              </w:rPr>
            </w:pPr>
            <w:r w:rsidRPr="00AD72C5">
              <w:rPr>
                <w:color w:val="000000"/>
                <w:sz w:val="22"/>
                <w:szCs w:val="22"/>
              </w:rPr>
              <w:t xml:space="preserve">Summer Internship </w:t>
            </w:r>
            <w:r w:rsidRPr="00AD72C5">
              <w:rPr>
                <w:sz w:val="22"/>
                <w:szCs w:val="22"/>
                <w:vertAlign w:val="superscript"/>
              </w:rPr>
              <w:t>++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E0" w:rsidRDefault="00C221E0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E0" w:rsidRDefault="00C221E0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1E0" w:rsidRPr="00F03E62" w:rsidRDefault="00C221E0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1E0" w:rsidRPr="00F03E62" w:rsidRDefault="00C221E0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1E0" w:rsidRPr="00F03E62" w:rsidRDefault="00C221E0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2C1FFE" w:rsidRPr="00F03E62" w:rsidTr="00A23AD8">
        <w:trPr>
          <w:trHeight w:val="244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4F5BA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</w:t>
            </w:r>
            <w:r w:rsidR="003B6664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F03E62" w:rsidRDefault="002C1F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FE" w:rsidRPr="00D97CB7" w:rsidRDefault="002C1FFE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IN" w:bidi="ta-IN"/>
              </w:rPr>
            </w:pPr>
            <w:r w:rsidRPr="002C1FFE">
              <w:rPr>
                <w:rFonts w:ascii="Times New Roman" w:hAnsi="Times New Roman"/>
                <w:sz w:val="22"/>
                <w:szCs w:val="22"/>
                <w:lang w:eastAsia="en-IN" w:bidi="ta-IN"/>
              </w:rPr>
              <w:t>800</w:t>
            </w:r>
          </w:p>
        </w:tc>
      </w:tr>
      <w:tr w:rsidR="006A33F2" w:rsidRPr="00F03E62" w:rsidTr="008718A1">
        <w:trPr>
          <w:trHeight w:val="372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2" w:rsidRPr="00F03E62" w:rsidRDefault="006A33F2" w:rsidP="00A23AD8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F03E62">
              <w:rPr>
                <w:rFonts w:ascii="Times New Roman" w:hAnsi="Times New Roman" w:cs="Times New Roman"/>
                <w:sz w:val="22"/>
              </w:rPr>
              <w:t xml:space="preserve">SEMESTER – </w:t>
            </w:r>
            <w:r>
              <w:rPr>
                <w:rFonts w:ascii="Times New Roman" w:hAnsi="Times New Roman" w:cs="Times New Roman"/>
                <w:sz w:val="22"/>
              </w:rPr>
              <w:t>VI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</w:p>
        </w:tc>
      </w:tr>
      <w:tr w:rsidR="006A33F2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23UPOLC</w:t>
            </w: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Core Courses – </w:t>
            </w:r>
            <w:proofErr w:type="gramStart"/>
            <w:r>
              <w:rPr>
                <w:rFonts w:eastAsia="Times New Roman"/>
              </w:rPr>
              <w:t>XIII :</w:t>
            </w:r>
            <w:proofErr w:type="gramEnd"/>
            <w:r>
              <w:rPr>
                <w:rFonts w:eastAsia="Times New Roman"/>
              </w:rPr>
              <w:t xml:space="preserve"> Indian political Thought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6A33F2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23UPOLC</w:t>
            </w: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Core Courses – </w:t>
            </w:r>
            <w:proofErr w:type="gramStart"/>
            <w:r>
              <w:rPr>
                <w:rFonts w:eastAsia="Times New Roman"/>
              </w:rPr>
              <w:t>XIV :</w:t>
            </w:r>
            <w:proofErr w:type="gramEnd"/>
            <w:r>
              <w:rPr>
                <w:rFonts w:eastAsia="Times New Roman"/>
              </w:rPr>
              <w:t xml:space="preserve"> Principle of Geopolitics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6A33F2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C63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Core Courses – XV: Tamil Nadu </w:t>
            </w:r>
            <w:r w:rsidR="002E7BA9">
              <w:rPr>
                <w:rFonts w:eastAsia="Times New Roman"/>
              </w:rPr>
              <w:t>G</w:t>
            </w:r>
            <w:r>
              <w:rPr>
                <w:rFonts w:eastAsia="Times New Roman"/>
              </w:rPr>
              <w:t xml:space="preserve">overnment and </w:t>
            </w:r>
            <w:r w:rsidR="002E7BA9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 xml:space="preserve">olitics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6A33F2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r w:rsidRPr="005A73E5">
              <w:rPr>
                <w:rFonts w:eastAsia="Times New Roman"/>
                <w:sz w:val="22"/>
                <w:szCs w:val="22"/>
              </w:rPr>
              <w:t>23UPOL</w:t>
            </w:r>
            <w:r w:rsidR="008B1E40"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Elective – </w:t>
            </w:r>
            <w:proofErr w:type="gramStart"/>
            <w:r>
              <w:rPr>
                <w:rFonts w:eastAsia="Times New Roman"/>
              </w:rPr>
              <w:t>VII :</w:t>
            </w:r>
            <w:proofErr w:type="gramEnd"/>
            <w:r>
              <w:rPr>
                <w:rFonts w:eastAsia="Times New Roman"/>
              </w:rPr>
              <w:t xml:space="preserve"> Social and political movements in India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6A33F2" w:rsidRPr="00F03E62" w:rsidTr="00A23AD8">
        <w:trPr>
          <w:trHeight w:val="356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r w:rsidRPr="005A73E5">
              <w:rPr>
                <w:rFonts w:eastAsia="Times New Roman"/>
                <w:sz w:val="22"/>
                <w:szCs w:val="22"/>
              </w:rPr>
              <w:t>23UPOL</w:t>
            </w:r>
            <w:r>
              <w:rPr>
                <w:rFonts w:eastAsia="Times New Roman"/>
                <w:sz w:val="22"/>
                <w:szCs w:val="22"/>
              </w:rPr>
              <w:t>E65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Elective – </w:t>
            </w:r>
            <w:proofErr w:type="gramStart"/>
            <w:r>
              <w:rPr>
                <w:rFonts w:eastAsia="Times New Roman"/>
              </w:rPr>
              <w:t>VIII :</w:t>
            </w:r>
            <w:proofErr w:type="gramEnd"/>
            <w:r>
              <w:rPr>
                <w:rFonts w:eastAsia="Times New Roman"/>
              </w:rPr>
              <w:t xml:space="preserve"> Political Parties in India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2" w:rsidRDefault="006A33F2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440633" w:rsidRPr="00F03E62" w:rsidTr="00496332">
        <w:trPr>
          <w:trHeight w:val="448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633" w:rsidRDefault="00440633" w:rsidP="00653F97">
            <w:r w:rsidRPr="00B77F7F">
              <w:rPr>
                <w:rFonts w:eastAsia="Times New Roman"/>
                <w:sz w:val="22"/>
                <w:szCs w:val="22"/>
              </w:rPr>
              <w:t>23U</w:t>
            </w:r>
            <w:r w:rsidR="00653F97">
              <w:rPr>
                <w:rFonts w:eastAsia="Times New Roman"/>
                <w:sz w:val="22"/>
                <w:szCs w:val="22"/>
              </w:rPr>
              <w:t>POL</w:t>
            </w:r>
            <w:r>
              <w:rPr>
                <w:rFonts w:eastAsia="Times New Roman"/>
                <w:sz w:val="22"/>
                <w:szCs w:val="22"/>
              </w:rPr>
              <w:t>F6</w:t>
            </w:r>
            <w:r w:rsidR="0040043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633" w:rsidRPr="00F03E62" w:rsidRDefault="00EA6FA7" w:rsidP="00A23AD8">
            <w:pPr>
              <w:jc w:val="center"/>
              <w:rPr>
                <w:lang w:eastAsia="en-IN" w:bidi="ta-IN"/>
              </w:rPr>
            </w:pPr>
            <w:r>
              <w:rPr>
                <w:lang w:eastAsia="en-IN" w:bidi="ta-IN"/>
              </w:rPr>
              <w:t>IV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FF" w:rsidRDefault="00440633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Professional Competency </w:t>
            </w:r>
            <w:proofErr w:type="gramStart"/>
            <w:r>
              <w:rPr>
                <w:rFonts w:eastAsia="Times New Roman"/>
              </w:rPr>
              <w:t>Skill :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440633" w:rsidRDefault="00440633" w:rsidP="00A23A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Peace and Conflict Resolution Tech</w:t>
            </w:r>
            <w:r w:rsidR="009F11B4">
              <w:rPr>
                <w:rFonts w:eastAsia="Times New Roman"/>
              </w:rPr>
              <w:t>ni</w:t>
            </w:r>
            <w:r>
              <w:rPr>
                <w:rFonts w:eastAsia="Times New Roman"/>
              </w:rPr>
              <w:t>qu</w:t>
            </w:r>
            <w:r w:rsidR="009F11B4">
              <w:rPr>
                <w:rFonts w:eastAsia="Times New Roman"/>
              </w:rPr>
              <w:t>es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33" w:rsidRDefault="001C5539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33" w:rsidRDefault="001C5539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33" w:rsidRPr="00F03E62" w:rsidRDefault="00440633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33" w:rsidRPr="00F03E62" w:rsidRDefault="00440633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33" w:rsidRPr="00F03E62" w:rsidRDefault="00440633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440633" w:rsidRPr="00F03E62" w:rsidTr="00496332">
        <w:trPr>
          <w:trHeight w:val="426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33" w:rsidRPr="00B31EDA" w:rsidRDefault="00440633" w:rsidP="00A23AD8">
            <w:pPr>
              <w:rPr>
                <w:rFonts w:eastAsia="Times New Roman"/>
                <w:sz w:val="4"/>
              </w:rPr>
            </w:pPr>
          </w:p>
          <w:p w:rsidR="00440633" w:rsidRPr="00B31EDA" w:rsidRDefault="00440633" w:rsidP="00A23AD8">
            <w:r w:rsidRPr="00B31EDA">
              <w:rPr>
                <w:rFonts w:eastAsia="Times New Roman"/>
                <w:sz w:val="22"/>
                <w:szCs w:val="22"/>
              </w:rPr>
              <w:t>23UPOLX6</w:t>
            </w:r>
            <w:r w:rsidR="0040043F" w:rsidRPr="00B31ED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633" w:rsidRPr="00B31EDA" w:rsidRDefault="00EA6FA7" w:rsidP="00A23AD8">
            <w:pPr>
              <w:jc w:val="center"/>
              <w:rPr>
                <w:lang w:eastAsia="en-IN" w:bidi="ta-IN"/>
              </w:rPr>
            </w:pPr>
            <w:r w:rsidRPr="00B31EDA">
              <w:rPr>
                <w:lang w:eastAsia="en-IN" w:bidi="ta-IN"/>
              </w:rPr>
              <w:t>V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33" w:rsidRPr="00B31EDA" w:rsidRDefault="00440633" w:rsidP="00A23AD8">
            <w:pPr>
              <w:rPr>
                <w:rFonts w:eastAsia="Times New Roman"/>
              </w:rPr>
            </w:pPr>
            <w:r w:rsidRPr="00B31EDA">
              <w:rPr>
                <w:rFonts w:eastAsia="Times New Roman"/>
              </w:rPr>
              <w:t xml:space="preserve">Extension Activity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33" w:rsidRDefault="001C5539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33" w:rsidRDefault="001C5539" w:rsidP="00A23A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3" w:rsidRPr="00F03E62" w:rsidRDefault="001C5539" w:rsidP="00A23AD8">
            <w:pPr>
              <w:widowControl w:val="0"/>
              <w:jc w:val="center"/>
              <w:rPr>
                <w:lang w:eastAsia="en-IN" w:bidi="ta-IN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3" w:rsidRPr="00F03E62" w:rsidRDefault="001C5539" w:rsidP="00A23AD8">
            <w:pPr>
              <w:widowControl w:val="0"/>
              <w:jc w:val="center"/>
              <w:rPr>
                <w:lang w:eastAsia="en-IN" w:bidi="ta-IN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3" w:rsidRPr="00F03E62" w:rsidRDefault="00440633" w:rsidP="00A23AD8">
            <w:pPr>
              <w:widowControl w:val="0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6A33F2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F03E62" w:rsidRDefault="006A33F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F2" w:rsidRPr="00D97CB7" w:rsidRDefault="006A33F2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7</w:t>
            </w:r>
            <w:r w:rsidRPr="002C1FFE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  <w:tr w:rsidR="00C36198" w:rsidRPr="00F03E62" w:rsidTr="008718A1">
        <w:trPr>
          <w:trHeight w:val="437"/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8" w:rsidRPr="00F03E62" w:rsidRDefault="00C36198" w:rsidP="00A23AD8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8" w:rsidRPr="00F03E62" w:rsidRDefault="00C36198" w:rsidP="00A23AD8">
            <w:pPr>
              <w:jc w:val="center"/>
              <w:rPr>
                <w:lang w:eastAsia="en-IN" w:bidi="ta-IN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8" w:rsidRPr="00F03E62" w:rsidRDefault="00C36198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Grand Total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8" w:rsidRPr="00F03E62" w:rsidRDefault="00C36198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142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8" w:rsidRPr="00F03E62" w:rsidRDefault="00C36198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8" w:rsidRPr="00F03E62" w:rsidRDefault="00C36198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8" w:rsidRPr="00F03E62" w:rsidRDefault="00C36198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98" w:rsidRDefault="00C36198" w:rsidP="00A23AD8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4500</w:t>
            </w:r>
          </w:p>
        </w:tc>
      </w:tr>
    </w:tbl>
    <w:p w:rsidR="006A33F2" w:rsidRPr="00F03E62" w:rsidRDefault="006A33F2">
      <w:pPr>
        <w:rPr>
          <w:sz w:val="22"/>
          <w:szCs w:val="22"/>
        </w:rPr>
      </w:pPr>
    </w:p>
    <w:tbl>
      <w:tblPr>
        <w:tblW w:w="54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09"/>
        <w:gridCol w:w="541"/>
        <w:gridCol w:w="4230"/>
        <w:gridCol w:w="567"/>
        <w:gridCol w:w="516"/>
        <w:gridCol w:w="899"/>
        <w:gridCol w:w="692"/>
        <w:gridCol w:w="730"/>
      </w:tblGrid>
      <w:tr w:rsidR="004B5F4E" w:rsidRPr="00F03E62" w:rsidTr="00A23AD8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F43B45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30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1520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03E62">
              <w:rPr>
                <w:rFonts w:ascii="Times New Roman" w:hAnsi="Times New Roman"/>
                <w:sz w:val="22"/>
                <w:szCs w:val="22"/>
              </w:rPr>
              <w:t>NME offered to other Departments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</w:tr>
      <w:tr w:rsidR="004B5F4E" w:rsidRPr="00F03E62" w:rsidTr="00A23AD8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23UPOLN16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15207C">
            <w:r w:rsidRPr="00F03E62">
              <w:rPr>
                <w:sz w:val="22"/>
                <w:szCs w:val="22"/>
              </w:rPr>
              <w:t>NME I – Elements of Public Administration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  <w:tr w:rsidR="004B5F4E" w:rsidRPr="00F03E62" w:rsidTr="00A23AD8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rPr>
                <w:lang w:eastAsia="en-IN" w:bidi="ta-IN"/>
              </w:rPr>
            </w:pPr>
            <w:r w:rsidRPr="00F03E62">
              <w:rPr>
                <w:rFonts w:eastAsia="Times New Roman"/>
                <w:sz w:val="22"/>
                <w:szCs w:val="22"/>
              </w:rPr>
              <w:t>23UPOLN26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15207C">
            <w:r w:rsidRPr="00F03E62">
              <w:rPr>
                <w:sz w:val="22"/>
                <w:szCs w:val="22"/>
              </w:rPr>
              <w:t>NME II – Perspectives on Human Rights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03E62" w:rsidRDefault="004B5F4E" w:rsidP="00D07941">
            <w:pPr>
              <w:widowControl w:val="0"/>
              <w:spacing w:before="1" w:after="1"/>
              <w:jc w:val="center"/>
              <w:rPr>
                <w:lang w:eastAsia="en-IN" w:bidi="ta-IN"/>
              </w:rPr>
            </w:pPr>
            <w:r w:rsidRPr="00F03E62">
              <w:rPr>
                <w:sz w:val="22"/>
                <w:szCs w:val="22"/>
              </w:rPr>
              <w:t>100</w:t>
            </w:r>
          </w:p>
        </w:tc>
      </w:tr>
    </w:tbl>
    <w:p w:rsidR="00ED5D23" w:rsidRPr="00F03E62" w:rsidRDefault="00ED5D23" w:rsidP="00D07941">
      <w:pPr>
        <w:ind w:hanging="284"/>
        <w:rPr>
          <w:sz w:val="22"/>
          <w:szCs w:val="22"/>
        </w:rPr>
      </w:pPr>
      <w:r w:rsidRPr="00A96900">
        <w:rPr>
          <w:b/>
          <w:sz w:val="22"/>
          <w:szCs w:val="22"/>
        </w:rPr>
        <w:t>*</w:t>
      </w:r>
      <w:r w:rsidRPr="00F03E62">
        <w:rPr>
          <w:sz w:val="22"/>
          <w:szCs w:val="22"/>
        </w:rPr>
        <w:t xml:space="preserve"> PART-IV: NME / Basic Tamil / Advanced Tamil (Any one)</w:t>
      </w:r>
    </w:p>
    <w:p w:rsidR="00D07941" w:rsidRDefault="00D07941" w:rsidP="00D0794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5D23" w:rsidRPr="00F03E62">
        <w:rPr>
          <w:sz w:val="22"/>
          <w:szCs w:val="22"/>
        </w:rPr>
        <w:t xml:space="preserve">Students who have not studied Tamil </w:t>
      </w:r>
      <w:proofErr w:type="spellStart"/>
      <w:r w:rsidR="00ED5D23" w:rsidRPr="00F03E62">
        <w:rPr>
          <w:sz w:val="22"/>
          <w:szCs w:val="22"/>
        </w:rPr>
        <w:t>upto</w:t>
      </w:r>
      <w:proofErr w:type="spellEnd"/>
      <w:r w:rsidR="00ED5D23" w:rsidRPr="00F03E62">
        <w:rPr>
          <w:sz w:val="22"/>
          <w:szCs w:val="22"/>
        </w:rPr>
        <w:t xml:space="preserve"> 12</w:t>
      </w:r>
      <w:r w:rsidR="00ED5D23" w:rsidRPr="00F03E62">
        <w:rPr>
          <w:sz w:val="22"/>
          <w:szCs w:val="22"/>
          <w:vertAlign w:val="superscript"/>
        </w:rPr>
        <w:t>th</w:t>
      </w:r>
      <w:r w:rsidR="00ED5D23" w:rsidRPr="00F03E62">
        <w:rPr>
          <w:sz w:val="22"/>
          <w:szCs w:val="22"/>
        </w:rPr>
        <w:t xml:space="preserve"> Standard</w:t>
      </w:r>
      <w:r w:rsidR="00ED5D23" w:rsidRPr="00F03E62">
        <w:rPr>
          <w:sz w:val="22"/>
          <w:szCs w:val="22"/>
          <w:vertAlign w:val="superscript"/>
        </w:rPr>
        <w:t xml:space="preserve"> </w:t>
      </w:r>
      <w:r w:rsidR="00ED5D23" w:rsidRPr="00F03E62">
        <w:rPr>
          <w:sz w:val="22"/>
          <w:szCs w:val="22"/>
        </w:rPr>
        <w:t xml:space="preserve">and have taken any Language other than </w:t>
      </w:r>
      <w:r>
        <w:rPr>
          <w:sz w:val="22"/>
          <w:szCs w:val="22"/>
        </w:rPr>
        <w:t xml:space="preserve">  </w:t>
      </w:r>
    </w:p>
    <w:p w:rsidR="00ED5D23" w:rsidRDefault="00D07941" w:rsidP="00D0794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5D23" w:rsidRPr="00F03E62">
        <w:rPr>
          <w:sz w:val="22"/>
          <w:szCs w:val="22"/>
        </w:rPr>
        <w:t>Tamil in Part-I, must choose Basic Tamil-I in First Semester &amp; Basic Tamil-II in Second Semester.</w:t>
      </w:r>
    </w:p>
    <w:p w:rsidR="00D07941" w:rsidRPr="00D07941" w:rsidRDefault="00D07941" w:rsidP="00D07941">
      <w:pPr>
        <w:ind w:left="-284"/>
        <w:jc w:val="both"/>
        <w:rPr>
          <w:sz w:val="8"/>
          <w:szCs w:val="22"/>
        </w:rPr>
      </w:pPr>
    </w:p>
    <w:p w:rsidR="00D07941" w:rsidRDefault="00D07941" w:rsidP="00D07941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5D23" w:rsidRPr="00F03E62">
        <w:rPr>
          <w:sz w:val="22"/>
          <w:szCs w:val="22"/>
        </w:rPr>
        <w:t xml:space="preserve">Students who have studied Tamil </w:t>
      </w:r>
      <w:proofErr w:type="spellStart"/>
      <w:r w:rsidR="00ED5D23" w:rsidRPr="00F03E62">
        <w:rPr>
          <w:sz w:val="22"/>
          <w:szCs w:val="22"/>
        </w:rPr>
        <w:t>upto</w:t>
      </w:r>
      <w:proofErr w:type="spellEnd"/>
      <w:r w:rsidR="00ED5D23" w:rsidRPr="00F03E62">
        <w:rPr>
          <w:sz w:val="22"/>
          <w:szCs w:val="22"/>
        </w:rPr>
        <w:t xml:space="preserve"> 10</w:t>
      </w:r>
      <w:r w:rsidR="00ED5D23" w:rsidRPr="00F03E62">
        <w:rPr>
          <w:sz w:val="22"/>
          <w:szCs w:val="22"/>
          <w:vertAlign w:val="superscript"/>
        </w:rPr>
        <w:t>th</w:t>
      </w:r>
      <w:r w:rsidR="00ED5D23" w:rsidRPr="00F03E62">
        <w:rPr>
          <w:sz w:val="22"/>
          <w:szCs w:val="22"/>
        </w:rPr>
        <w:t xml:space="preserve"> &amp; 12</w:t>
      </w:r>
      <w:r w:rsidR="00ED5D23" w:rsidRPr="00F03E62">
        <w:rPr>
          <w:sz w:val="22"/>
          <w:szCs w:val="22"/>
          <w:vertAlign w:val="superscript"/>
        </w:rPr>
        <w:t>th</w:t>
      </w:r>
      <w:r w:rsidR="00ED5D23" w:rsidRPr="00F03E62">
        <w:rPr>
          <w:sz w:val="22"/>
          <w:szCs w:val="22"/>
        </w:rPr>
        <w:t xml:space="preserve"> Standard</w:t>
      </w:r>
      <w:r w:rsidR="00ED5D23" w:rsidRPr="00F03E62">
        <w:rPr>
          <w:sz w:val="22"/>
          <w:szCs w:val="22"/>
          <w:vertAlign w:val="superscript"/>
        </w:rPr>
        <w:t xml:space="preserve"> </w:t>
      </w:r>
      <w:r w:rsidR="00ED5D23" w:rsidRPr="00F03E62">
        <w:rPr>
          <w:sz w:val="22"/>
          <w:szCs w:val="22"/>
        </w:rPr>
        <w:t xml:space="preserve">and have taken any Language other </w:t>
      </w:r>
      <w:r>
        <w:rPr>
          <w:sz w:val="22"/>
          <w:szCs w:val="22"/>
        </w:rPr>
        <w:t xml:space="preserve">  </w:t>
      </w:r>
    </w:p>
    <w:p w:rsidR="00D07941" w:rsidRDefault="00D07941" w:rsidP="00D07941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5D23" w:rsidRPr="00F03E62">
        <w:rPr>
          <w:sz w:val="22"/>
          <w:szCs w:val="22"/>
        </w:rPr>
        <w:t xml:space="preserve">than Tamil in Part-I, must choose Advanced Tamil-I in First Semester and Advanced Tamil-II in </w:t>
      </w:r>
      <w:r>
        <w:rPr>
          <w:sz w:val="22"/>
          <w:szCs w:val="22"/>
        </w:rPr>
        <w:t xml:space="preserve"> </w:t>
      </w:r>
    </w:p>
    <w:p w:rsidR="00ED5D23" w:rsidRDefault="00D07941" w:rsidP="00D07941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5D23" w:rsidRPr="00F03E62">
        <w:rPr>
          <w:sz w:val="22"/>
          <w:szCs w:val="22"/>
        </w:rPr>
        <w:t>Second Semester.</w:t>
      </w:r>
    </w:p>
    <w:p w:rsidR="00D07941" w:rsidRDefault="00D07941" w:rsidP="00D07941">
      <w:pPr>
        <w:ind w:left="-284"/>
        <w:jc w:val="both"/>
        <w:rPr>
          <w:rFonts w:eastAsia="Arial Unicode MS"/>
          <w:sz w:val="22"/>
          <w:szCs w:val="20"/>
          <w:lang w:bidi="ta-IN"/>
        </w:rPr>
      </w:pPr>
      <w:r w:rsidRPr="00A96900">
        <w:rPr>
          <w:rFonts w:eastAsia="Arial Unicode MS"/>
          <w:b/>
          <w:sz w:val="22"/>
          <w:szCs w:val="20"/>
          <w:lang w:bidi="ta-IN"/>
        </w:rPr>
        <w:t>**</w:t>
      </w:r>
      <w:r w:rsidRPr="00D07941">
        <w:rPr>
          <w:rFonts w:eastAsia="Arial Unicode MS"/>
          <w:sz w:val="22"/>
          <w:szCs w:val="20"/>
          <w:lang w:bidi="ta-IN"/>
        </w:rPr>
        <w:t xml:space="preserve"> The course “23UNMSD01: Overview of English Communication” is to be taught by the experts </w:t>
      </w:r>
      <w:r>
        <w:rPr>
          <w:rFonts w:eastAsia="Arial Unicode MS"/>
          <w:sz w:val="22"/>
          <w:szCs w:val="20"/>
          <w:lang w:bidi="ta-IN"/>
        </w:rPr>
        <w:t xml:space="preserve">  </w:t>
      </w:r>
    </w:p>
    <w:p w:rsidR="00D07941" w:rsidRDefault="00D07941" w:rsidP="00D07941">
      <w:pPr>
        <w:ind w:left="-284"/>
        <w:jc w:val="both"/>
        <w:rPr>
          <w:rFonts w:eastAsia="Arial Unicode MS"/>
          <w:sz w:val="22"/>
          <w:szCs w:val="20"/>
          <w:lang w:bidi="ta-IN"/>
        </w:rPr>
      </w:pPr>
      <w:r>
        <w:rPr>
          <w:rFonts w:eastAsia="Arial Unicode MS"/>
          <w:sz w:val="22"/>
          <w:szCs w:val="20"/>
          <w:lang w:bidi="ta-IN"/>
        </w:rPr>
        <w:t xml:space="preserve">     </w:t>
      </w:r>
      <w:r w:rsidRPr="00D07941">
        <w:rPr>
          <w:rFonts w:eastAsia="Arial Unicode MS"/>
          <w:sz w:val="22"/>
          <w:szCs w:val="20"/>
          <w:lang w:bidi="ta-IN"/>
        </w:rPr>
        <w:t xml:space="preserve">from Naan </w:t>
      </w:r>
      <w:proofErr w:type="spellStart"/>
      <w:r w:rsidRPr="00D07941">
        <w:rPr>
          <w:rFonts w:eastAsia="Arial Unicode MS"/>
          <w:sz w:val="22"/>
          <w:szCs w:val="20"/>
          <w:lang w:bidi="ta-IN"/>
        </w:rPr>
        <w:t>Mudhalvan</w:t>
      </w:r>
      <w:proofErr w:type="spellEnd"/>
      <w:r w:rsidRPr="00D07941">
        <w:rPr>
          <w:rFonts w:eastAsia="Arial Unicode MS"/>
          <w:sz w:val="22"/>
          <w:szCs w:val="20"/>
          <w:lang w:bidi="ta-IN"/>
        </w:rPr>
        <w:t xml:space="preserve"> Scheme team. However, the faculty members of Department of English </w:t>
      </w:r>
      <w:r>
        <w:rPr>
          <w:rFonts w:eastAsia="Arial Unicode MS"/>
          <w:sz w:val="22"/>
          <w:szCs w:val="20"/>
          <w:lang w:bidi="ta-IN"/>
        </w:rPr>
        <w:t xml:space="preserve"> </w:t>
      </w:r>
    </w:p>
    <w:p w:rsidR="00D07941" w:rsidRDefault="00D07941" w:rsidP="00D07941">
      <w:pPr>
        <w:ind w:left="-284"/>
        <w:jc w:val="both"/>
        <w:rPr>
          <w:rFonts w:eastAsia="Arial Unicode MS"/>
          <w:sz w:val="22"/>
          <w:szCs w:val="20"/>
          <w:lang w:bidi="ta-IN"/>
        </w:rPr>
      </w:pPr>
      <w:r>
        <w:rPr>
          <w:rFonts w:eastAsia="Arial Unicode MS"/>
          <w:sz w:val="22"/>
          <w:szCs w:val="20"/>
          <w:lang w:bidi="ta-IN"/>
        </w:rPr>
        <w:t xml:space="preserve">     </w:t>
      </w:r>
      <w:r w:rsidRPr="00D07941">
        <w:rPr>
          <w:rFonts w:eastAsia="Arial Unicode MS"/>
          <w:sz w:val="22"/>
          <w:szCs w:val="20"/>
          <w:lang w:bidi="ta-IN"/>
        </w:rPr>
        <w:t xml:space="preserve">should coordinate with the Naan </w:t>
      </w:r>
      <w:proofErr w:type="spellStart"/>
      <w:r w:rsidRPr="00D07941">
        <w:rPr>
          <w:rFonts w:eastAsia="Arial Unicode MS"/>
          <w:sz w:val="22"/>
          <w:szCs w:val="20"/>
          <w:lang w:bidi="ta-IN"/>
        </w:rPr>
        <w:t>Mudhalvan</w:t>
      </w:r>
      <w:proofErr w:type="spellEnd"/>
      <w:r w:rsidRPr="00D07941">
        <w:rPr>
          <w:rFonts w:eastAsia="Arial Unicode MS"/>
          <w:sz w:val="22"/>
          <w:szCs w:val="20"/>
          <w:lang w:bidi="ta-IN"/>
        </w:rPr>
        <w:t xml:space="preserve"> Scheme team for smooth conduct of this course.</w:t>
      </w:r>
    </w:p>
    <w:p w:rsidR="00B31EDA" w:rsidRDefault="00B31EDA" w:rsidP="00B31EDA">
      <w:pPr>
        <w:ind w:left="-284" w:firstLine="284"/>
        <w:jc w:val="both"/>
        <w:rPr>
          <w:rFonts w:eastAsia="Times New Roman"/>
          <w:sz w:val="22"/>
          <w:szCs w:val="22"/>
          <w:vertAlign w:val="superscript"/>
        </w:rPr>
      </w:pPr>
    </w:p>
    <w:p w:rsidR="00B31EDA" w:rsidRDefault="00B31EDA" w:rsidP="00B31EDA">
      <w:pPr>
        <w:ind w:left="-284" w:firstLine="284"/>
        <w:jc w:val="both"/>
        <w:rPr>
          <w:rFonts w:eastAsia="Times New Roman"/>
          <w:sz w:val="22"/>
          <w:szCs w:val="22"/>
        </w:rPr>
      </w:pPr>
      <w:r w:rsidRPr="00B31EDA">
        <w:rPr>
          <w:rFonts w:eastAsia="Times New Roman"/>
          <w:sz w:val="22"/>
          <w:szCs w:val="22"/>
          <w:vertAlign w:val="superscript"/>
        </w:rPr>
        <w:t>++</w:t>
      </w:r>
      <w:r w:rsidRPr="00B31EDA">
        <w:rPr>
          <w:rFonts w:eastAsia="Times New Roman"/>
          <w:sz w:val="22"/>
          <w:szCs w:val="22"/>
        </w:rPr>
        <w:t>Students should complete two weeks of internship before the commencement of V semester.</w:t>
      </w:r>
    </w:p>
    <w:p w:rsidR="00BD337F" w:rsidRDefault="00BD337F" w:rsidP="00B31EDA">
      <w:pPr>
        <w:ind w:left="-284" w:firstLine="284"/>
        <w:jc w:val="both"/>
        <w:rPr>
          <w:rFonts w:eastAsia="Times New Roman"/>
          <w:sz w:val="22"/>
          <w:szCs w:val="22"/>
        </w:rPr>
      </w:pPr>
    </w:p>
    <w:p w:rsidR="00BD337F" w:rsidRDefault="00BD337F" w:rsidP="00B31EDA">
      <w:pPr>
        <w:ind w:left="-284" w:firstLine="284"/>
        <w:jc w:val="both"/>
        <w:rPr>
          <w:rFonts w:eastAsia="Times New Roman"/>
          <w:sz w:val="22"/>
          <w:szCs w:val="22"/>
        </w:rPr>
      </w:pPr>
    </w:p>
    <w:p w:rsidR="00BD337F" w:rsidRDefault="00BD337F" w:rsidP="00BD337F">
      <w:pPr>
        <w:jc w:val="both"/>
        <w:rPr>
          <w:b/>
          <w:bCs/>
        </w:rPr>
      </w:pPr>
    </w:p>
    <w:p w:rsidR="00591F88" w:rsidRDefault="00591F88" w:rsidP="00BD337F">
      <w:pPr>
        <w:jc w:val="both"/>
        <w:rPr>
          <w:b/>
          <w:bCs/>
        </w:rPr>
      </w:pPr>
    </w:p>
    <w:p w:rsidR="00591F88" w:rsidRDefault="00591F88" w:rsidP="00BD337F">
      <w:pPr>
        <w:jc w:val="both"/>
        <w:rPr>
          <w:b/>
          <w:bCs/>
        </w:rPr>
      </w:pPr>
    </w:p>
    <w:p w:rsidR="00591F88" w:rsidRPr="00534C0C" w:rsidRDefault="00591F88" w:rsidP="00591F88">
      <w:pPr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  <w:r w:rsidRPr="00534C0C">
        <w:rPr>
          <w:b/>
          <w:bCs/>
          <w:sz w:val="28"/>
          <w:szCs w:val="28"/>
          <w:lang w:bidi="ta-IN"/>
        </w:rPr>
        <w:t>Choice Based Credit System (CBCS), Learning Outcomes Based Curriculum Framework (LOCF) Guideline Based Credit and Hours Distribution System for all UG courses including Lab Hours</w:t>
      </w:r>
    </w:p>
    <w:p w:rsidR="00591F88" w:rsidRPr="00534C0C" w:rsidRDefault="00591F88" w:rsidP="00591F88">
      <w:pPr>
        <w:spacing w:line="360" w:lineRule="auto"/>
        <w:jc w:val="center"/>
        <w:rPr>
          <w:b/>
          <w:bCs/>
          <w:sz w:val="14"/>
          <w:lang w:bidi="ta-IN"/>
        </w:rPr>
      </w:pPr>
    </w:p>
    <w:p w:rsidR="00591F88" w:rsidRPr="00534C0C" w:rsidRDefault="00591F88" w:rsidP="00591F88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First Year – Semester-I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tabs>
                <w:tab w:val="right" w:pos="6500"/>
              </w:tabs>
              <w:spacing w:line="360" w:lineRule="auto"/>
            </w:pPr>
            <w:r w:rsidRPr="00534C0C">
              <w:t>Language – Tamil</w:t>
            </w:r>
            <w:r w:rsidRPr="00534C0C"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>
              <w:t xml:space="preserve">Core Theory, Practical </w:t>
            </w:r>
            <w:r w:rsidRPr="00534C0C">
              <w:t xml:space="preserve">&amp; Elective Courses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14</w:t>
            </w:r>
          </w:p>
        </w:tc>
      </w:tr>
      <w:tr w:rsidR="00591F88" w:rsidRPr="00534C0C" w:rsidTr="0055599B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</w:pPr>
          </w:p>
          <w:p w:rsidR="00591F88" w:rsidRPr="00534C0C" w:rsidRDefault="00591F88" w:rsidP="0055599B">
            <w:pPr>
              <w:spacing w:line="360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Skill Enhancement Course SEC-1 (NME-I)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591F88" w:rsidRPr="00534C0C" w:rsidTr="00555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Foundation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591F88" w:rsidRPr="00534C0C" w:rsidRDefault="00591F88" w:rsidP="00591F88">
      <w:pPr>
        <w:spacing w:line="360" w:lineRule="auto"/>
        <w:rPr>
          <w:lang w:bidi="ta-IN"/>
        </w:rPr>
      </w:pPr>
    </w:p>
    <w:p w:rsidR="00591F88" w:rsidRPr="00534C0C" w:rsidRDefault="00591F88" w:rsidP="00591F88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Semester-II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Language – Tamil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 xml:space="preserve">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>
              <w:t xml:space="preserve">Core Theory, Practical </w:t>
            </w:r>
            <w:r w:rsidRPr="00534C0C">
              <w:t xml:space="preserve">&amp; Elective Courses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14</w:t>
            </w:r>
          </w:p>
        </w:tc>
      </w:tr>
      <w:tr w:rsidR="00591F88" w:rsidRPr="00534C0C" w:rsidTr="0055599B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Skill Enhancement Course -SEC-2 (NME-II)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591F88" w:rsidRPr="00534C0C" w:rsidTr="00555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Skill Enhancement Course -SEC-3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591F88" w:rsidRPr="00534C0C" w:rsidRDefault="00591F88" w:rsidP="00591F88">
      <w:pPr>
        <w:spacing w:line="360" w:lineRule="auto"/>
        <w:jc w:val="center"/>
        <w:rPr>
          <w:b/>
          <w:bCs/>
          <w:sz w:val="16"/>
          <w:lang w:bidi="ta-IN"/>
        </w:rPr>
      </w:pPr>
    </w:p>
    <w:p w:rsidR="00591F88" w:rsidRPr="00534C0C" w:rsidRDefault="00591F88" w:rsidP="00591F88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Second Year – Semester-III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Language - Tamil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 xml:space="preserve">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>
              <w:t xml:space="preserve">Core Theory, Practical </w:t>
            </w:r>
            <w:r w:rsidRPr="00534C0C">
              <w:t>&amp; Elective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14</w:t>
            </w:r>
          </w:p>
        </w:tc>
      </w:tr>
      <w:tr w:rsidR="00591F88" w:rsidRPr="00534C0C" w:rsidTr="0055599B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Skill Enhancement Course -SEC-4 (Entrepreneurial Based)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</w:t>
            </w:r>
          </w:p>
        </w:tc>
      </w:tr>
      <w:tr w:rsidR="00591F88" w:rsidRPr="00534C0C" w:rsidTr="00555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Skill Enhancement Course -SEC-5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591F88" w:rsidRPr="00534C0C" w:rsidTr="00555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 xml:space="preserve"> E.V.S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591F88" w:rsidRPr="00534C0C" w:rsidRDefault="00591F88" w:rsidP="00591F88">
      <w:pPr>
        <w:spacing w:line="360" w:lineRule="auto"/>
        <w:jc w:val="center"/>
        <w:rPr>
          <w:b/>
          <w:bCs/>
          <w:lang w:bidi="ta-IN"/>
        </w:rPr>
      </w:pPr>
    </w:p>
    <w:p w:rsidR="00591F88" w:rsidRPr="00534C0C" w:rsidRDefault="00591F88" w:rsidP="00591F88">
      <w:pPr>
        <w:spacing w:after="200"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lastRenderedPageBreak/>
        <w:t>Semester-IV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Language - Tamil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 xml:space="preserve">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>
              <w:t xml:space="preserve">Core Theory, Practical </w:t>
            </w:r>
            <w:r w:rsidRPr="00534C0C">
              <w:t>&amp; Elective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13</w:t>
            </w:r>
          </w:p>
        </w:tc>
      </w:tr>
      <w:tr w:rsidR="00591F88" w:rsidRPr="00534C0C" w:rsidTr="0055599B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Skill Enhancement Course -SEC-6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591F88" w:rsidRPr="00534C0C" w:rsidTr="00555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Skill Enhancement Course -SEC-7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591F88" w:rsidRPr="00534C0C" w:rsidTr="00555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 xml:space="preserve"> E.V.S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</w:t>
            </w:r>
          </w:p>
        </w:tc>
      </w:tr>
      <w:tr w:rsidR="00591F88" w:rsidRPr="00534C0C" w:rsidTr="005559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591F88" w:rsidRDefault="00591F88" w:rsidP="00591F88">
      <w:pPr>
        <w:spacing w:line="360" w:lineRule="auto"/>
        <w:jc w:val="center"/>
        <w:rPr>
          <w:b/>
          <w:bCs/>
          <w:lang w:bidi="ta-IN"/>
        </w:rPr>
      </w:pPr>
    </w:p>
    <w:p w:rsidR="00591F88" w:rsidRPr="00534C0C" w:rsidRDefault="00591F88" w:rsidP="00591F88">
      <w:pPr>
        <w:spacing w:line="360" w:lineRule="auto"/>
        <w:jc w:val="center"/>
        <w:rPr>
          <w:b/>
          <w:bCs/>
          <w:lang w:bidi="ta-IN"/>
        </w:rPr>
      </w:pPr>
      <w:proofErr w:type="gramStart"/>
      <w:r>
        <w:rPr>
          <w:b/>
          <w:bCs/>
          <w:lang w:bidi="ta-IN"/>
        </w:rPr>
        <w:t>.</w:t>
      </w:r>
      <w:r w:rsidRPr="00534C0C">
        <w:rPr>
          <w:b/>
          <w:bCs/>
          <w:lang w:bidi="ta-IN"/>
        </w:rPr>
        <w:t>Third</w:t>
      </w:r>
      <w:proofErr w:type="gramEnd"/>
      <w:r w:rsidRPr="00534C0C">
        <w:rPr>
          <w:b/>
          <w:bCs/>
          <w:lang w:bidi="ta-IN"/>
        </w:rPr>
        <w:t xml:space="preserve"> Year</w:t>
      </w:r>
    </w:p>
    <w:p w:rsidR="00591F88" w:rsidRPr="00534C0C" w:rsidRDefault="00591F88" w:rsidP="00591F88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Semester-V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64"/>
        <w:gridCol w:w="5878"/>
        <w:gridCol w:w="883"/>
        <w:gridCol w:w="1157"/>
      </w:tblGrid>
      <w:tr w:rsidR="00591F88" w:rsidRPr="00534C0C" w:rsidTr="0055599B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591F88" w:rsidRPr="00534C0C" w:rsidTr="0055599B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rPr>
                <w:bCs/>
              </w:rPr>
            </w:pPr>
            <w:r w:rsidRPr="00534C0C">
              <w:rPr>
                <w:bCs/>
              </w:rPr>
              <w:t>Part III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>
              <w:t xml:space="preserve">Core Theory, Practical, Project </w:t>
            </w:r>
            <w:r w:rsidRPr="00534C0C">
              <w:t>&amp; Elective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>
              <w:t>28</w:t>
            </w:r>
          </w:p>
        </w:tc>
      </w:tr>
      <w:tr w:rsidR="00591F88" w:rsidRPr="00534C0C" w:rsidTr="0055599B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rPr>
                <w:bCs/>
              </w:rPr>
              <w:t>Part IV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 xml:space="preserve">Value Education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591F88" w:rsidRPr="00534C0C" w:rsidTr="0055599B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88" w:rsidRPr="00534C0C" w:rsidRDefault="00591F88" w:rsidP="0055599B">
            <w:pPr>
              <w:spacing w:line="360" w:lineRule="auto"/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proofErr w:type="gramStart"/>
            <w:r w:rsidRPr="00534C0C">
              <w:t>Internship  /</w:t>
            </w:r>
            <w:proofErr w:type="gramEnd"/>
            <w:r w:rsidRPr="00534C0C">
              <w:t xml:space="preserve"> Industrial Visit / Field Visit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>
              <w:t>-</w:t>
            </w:r>
          </w:p>
        </w:tc>
      </w:tr>
      <w:tr w:rsidR="00591F88" w:rsidRPr="00534C0C" w:rsidTr="0055599B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591F88" w:rsidRPr="00534C0C" w:rsidRDefault="00591F88" w:rsidP="00591F88">
      <w:pPr>
        <w:spacing w:line="360" w:lineRule="auto"/>
        <w:rPr>
          <w:lang w:bidi="ta-IN"/>
        </w:rPr>
      </w:pPr>
    </w:p>
    <w:p w:rsidR="00591F88" w:rsidRPr="00534C0C" w:rsidRDefault="00591F88" w:rsidP="00591F88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Semester-VI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65"/>
        <w:gridCol w:w="5878"/>
        <w:gridCol w:w="883"/>
        <w:gridCol w:w="1156"/>
      </w:tblGrid>
      <w:tr w:rsidR="00591F88" w:rsidRPr="00534C0C" w:rsidTr="0055599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591F88" w:rsidRPr="00534C0C" w:rsidTr="0055599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rPr>
                <w:bCs/>
              </w:rPr>
            </w:pPr>
            <w:r w:rsidRPr="00534C0C">
              <w:rPr>
                <w:bCs/>
              </w:rPr>
              <w:t>Part III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>
              <w:t xml:space="preserve">Core Theory, Practical </w:t>
            </w:r>
            <w:r w:rsidRPr="00534C0C">
              <w:t>&amp; Elective Courses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28</w:t>
            </w:r>
          </w:p>
        </w:tc>
      </w:tr>
      <w:tr w:rsidR="00591F88" w:rsidRPr="00534C0C" w:rsidTr="0055599B"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rPr>
                <w:bCs/>
              </w:rPr>
              <w:t>Part IV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Professional Competency Skill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591F88" w:rsidRPr="00534C0C" w:rsidTr="0055599B"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88" w:rsidRPr="00534C0C" w:rsidRDefault="00591F88" w:rsidP="0055599B">
            <w:pPr>
              <w:spacing w:line="360" w:lineRule="auto"/>
            </w:pPr>
            <w:r w:rsidRPr="00534C0C">
              <w:rPr>
                <w:bCs/>
              </w:rPr>
              <w:t>Part V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</w:pPr>
            <w:r w:rsidRPr="00534C0C">
              <w:t>Extension Activity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t>-</w:t>
            </w:r>
          </w:p>
        </w:tc>
      </w:tr>
      <w:tr w:rsidR="00591F88" w:rsidRPr="00534C0C" w:rsidTr="0055599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591F88" w:rsidRPr="00534C0C" w:rsidRDefault="00591F88" w:rsidP="00591F88">
      <w:pPr>
        <w:spacing w:after="200" w:line="360" w:lineRule="auto"/>
        <w:rPr>
          <w:b/>
          <w:bCs/>
        </w:rPr>
      </w:pPr>
    </w:p>
    <w:p w:rsidR="00591F88" w:rsidRDefault="00591F88" w:rsidP="00591F88">
      <w:pPr>
        <w:rPr>
          <w:b/>
          <w:bCs/>
        </w:rPr>
      </w:pPr>
      <w:r>
        <w:rPr>
          <w:b/>
          <w:bCs/>
        </w:rPr>
        <w:br w:type="page"/>
      </w:r>
    </w:p>
    <w:p w:rsidR="00591F88" w:rsidRDefault="00591F88" w:rsidP="00591F88">
      <w:pPr>
        <w:spacing w:line="360" w:lineRule="auto"/>
        <w:rPr>
          <w:b/>
          <w:bCs/>
        </w:rPr>
      </w:pPr>
    </w:p>
    <w:p w:rsidR="00591F88" w:rsidRDefault="00591F88" w:rsidP="00591F88">
      <w:pPr>
        <w:spacing w:line="360" w:lineRule="auto"/>
        <w:rPr>
          <w:b/>
          <w:bCs/>
        </w:rPr>
      </w:pPr>
    </w:p>
    <w:p w:rsidR="00591F88" w:rsidRPr="00534C0C" w:rsidRDefault="00591F88" w:rsidP="00591F88">
      <w:pPr>
        <w:spacing w:line="360" w:lineRule="auto"/>
        <w:rPr>
          <w:b/>
          <w:bCs/>
        </w:rPr>
      </w:pPr>
      <w:r w:rsidRPr="00534C0C">
        <w:rPr>
          <w:b/>
          <w:bCs/>
        </w:rPr>
        <w:t>Consolidated Semester wise and Component wise Credit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100"/>
        <w:gridCol w:w="1101"/>
        <w:gridCol w:w="1101"/>
        <w:gridCol w:w="1101"/>
        <w:gridCol w:w="1101"/>
        <w:gridCol w:w="1101"/>
        <w:gridCol w:w="1158"/>
      </w:tblGrid>
      <w:tr w:rsidR="00591F88" w:rsidRPr="00534C0C" w:rsidTr="005559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 xml:space="preserve">Parts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Sem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Sem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Sem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Sem IV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Sem 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Sem VI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Total Credits</w:t>
            </w:r>
          </w:p>
        </w:tc>
      </w:tr>
      <w:tr w:rsidR="00591F88" w:rsidRPr="00534C0C" w:rsidTr="005559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Part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12</w:t>
            </w:r>
          </w:p>
        </w:tc>
      </w:tr>
      <w:tr w:rsidR="00591F88" w:rsidRPr="00534C0C" w:rsidTr="005559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rPr>
                <w:b/>
                <w:bCs/>
                <w:sz w:val="24"/>
                <w:szCs w:val="24"/>
              </w:rPr>
              <w:t>Part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12</w:t>
            </w:r>
          </w:p>
        </w:tc>
      </w:tr>
      <w:tr w:rsidR="00591F88" w:rsidRPr="00534C0C" w:rsidTr="005559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rPr>
                <w:b/>
                <w:bCs/>
                <w:sz w:val="24"/>
                <w:szCs w:val="24"/>
              </w:rPr>
              <w:t>Part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</w:pPr>
            <w:r w:rsidRPr="00534C0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92</w:t>
            </w:r>
          </w:p>
        </w:tc>
      </w:tr>
      <w:tr w:rsidR="00591F88" w:rsidRPr="00534C0C" w:rsidTr="005559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</w:pPr>
            <w:r w:rsidRPr="00534C0C">
              <w:rPr>
                <w:b/>
                <w:bCs/>
                <w:sz w:val="24"/>
                <w:szCs w:val="24"/>
              </w:rPr>
              <w:t xml:space="preserve">Part IV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23</w:t>
            </w:r>
          </w:p>
        </w:tc>
      </w:tr>
      <w:tr w:rsidR="00591F88" w:rsidRPr="00534C0C" w:rsidTr="005559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Part 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1</w:t>
            </w:r>
          </w:p>
        </w:tc>
      </w:tr>
      <w:tr w:rsidR="00591F88" w:rsidRPr="00534C0C" w:rsidTr="0055599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34C0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8" w:rsidRPr="00534C0C" w:rsidRDefault="00591F88" w:rsidP="005559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34C0C">
              <w:rPr>
                <w:b/>
                <w:bCs/>
                <w:sz w:val="24"/>
                <w:szCs w:val="24"/>
              </w:rPr>
              <w:t>140</w:t>
            </w:r>
          </w:p>
        </w:tc>
      </w:tr>
    </w:tbl>
    <w:p w:rsidR="00591F88" w:rsidRPr="00534C0C" w:rsidRDefault="00591F88" w:rsidP="00591F88">
      <w:pPr>
        <w:spacing w:line="360" w:lineRule="auto"/>
        <w:jc w:val="center"/>
        <w:rPr>
          <w:b/>
          <w:bCs/>
        </w:rPr>
      </w:pPr>
    </w:p>
    <w:p w:rsidR="00591F88" w:rsidRPr="00534C0C" w:rsidRDefault="00591F88" w:rsidP="00591F88">
      <w:pPr>
        <w:spacing w:line="360" w:lineRule="auto"/>
        <w:jc w:val="both"/>
        <w:rPr>
          <w:b/>
          <w:bCs/>
        </w:rPr>
      </w:pPr>
      <w:r w:rsidRPr="00534C0C">
        <w:rPr>
          <w:b/>
          <w:bCs/>
        </w:rPr>
        <w:t xml:space="preserve">*Part I. II, and Part III components will be separately </w:t>
      </w:r>
      <w:proofErr w:type="gramStart"/>
      <w:r w:rsidRPr="00534C0C">
        <w:rPr>
          <w:b/>
          <w:bCs/>
        </w:rPr>
        <w:t>taken into account</w:t>
      </w:r>
      <w:proofErr w:type="gramEnd"/>
      <w:r w:rsidRPr="00534C0C">
        <w:rPr>
          <w:b/>
          <w:bCs/>
        </w:rPr>
        <w:t xml:space="preserve"> for CGPA calculation and classification for the under graduate pro</w:t>
      </w:r>
      <w:r>
        <w:rPr>
          <w:b/>
          <w:bCs/>
        </w:rPr>
        <w:t>gramme and the other components</w:t>
      </w:r>
      <w:r w:rsidRPr="00534C0C">
        <w:rPr>
          <w:b/>
          <w:bCs/>
        </w:rPr>
        <w:t xml:space="preserve"> </w:t>
      </w:r>
      <w:r>
        <w:rPr>
          <w:b/>
          <w:bCs/>
        </w:rPr>
        <w:t xml:space="preserve">Part </w:t>
      </w:r>
      <w:r w:rsidRPr="00534C0C">
        <w:rPr>
          <w:b/>
          <w:bCs/>
        </w:rPr>
        <w:t>IV, V have to be completed during the duration of the programme as per the norms, to be eligible for obtaining the UG degree.</w:t>
      </w:r>
    </w:p>
    <w:p w:rsidR="00591F88" w:rsidRDefault="00591F88" w:rsidP="00591F88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91F88" w:rsidRDefault="00591F88" w:rsidP="00591F88">
      <w:pPr>
        <w:jc w:val="center"/>
        <w:rPr>
          <w:b/>
          <w:u w:val="single"/>
        </w:rPr>
      </w:pPr>
      <w:r w:rsidRPr="00534C0C">
        <w:rPr>
          <w:b/>
          <w:u w:val="single"/>
        </w:rPr>
        <w:lastRenderedPageBreak/>
        <w:t xml:space="preserve">CREDIT DISTRIBUTION FOR U.G. PROGRAMME </w:t>
      </w:r>
    </w:p>
    <w:p w:rsidR="00591F88" w:rsidRPr="00534C0C" w:rsidRDefault="00591F88" w:rsidP="00591F88">
      <w:pPr>
        <w:jc w:val="center"/>
        <w:rPr>
          <w:b/>
          <w:u w:val="single"/>
        </w:rPr>
      </w:pPr>
    </w:p>
    <w:tbl>
      <w:tblPr>
        <w:tblStyle w:val="TableGrid"/>
        <w:tblW w:w="4756" w:type="pct"/>
        <w:jc w:val="center"/>
        <w:tblLook w:val="04A0" w:firstRow="1" w:lastRow="0" w:firstColumn="1" w:lastColumn="0" w:noHBand="0" w:noVBand="1"/>
      </w:tblPr>
      <w:tblGrid>
        <w:gridCol w:w="879"/>
        <w:gridCol w:w="4557"/>
        <w:gridCol w:w="989"/>
        <w:gridCol w:w="1174"/>
        <w:gridCol w:w="850"/>
      </w:tblGrid>
      <w:tr w:rsidR="00591F88" w:rsidRPr="00534C0C" w:rsidTr="0055599B">
        <w:trPr>
          <w:trHeight w:val="296"/>
          <w:jc w:val="center"/>
        </w:trPr>
        <w:tc>
          <w:tcPr>
            <w:tcW w:w="521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2697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Course Details</w:t>
            </w:r>
          </w:p>
        </w:tc>
        <w:tc>
          <w:tcPr>
            <w:tcW w:w="585" w:type="pct"/>
            <w:shd w:val="clear" w:color="auto" w:fill="auto"/>
            <w:hideMark/>
          </w:tcPr>
          <w:p w:rsidR="00591F88" w:rsidRPr="00534C0C" w:rsidRDefault="00591F88" w:rsidP="0055599B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Courses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Credit per course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spacing w:line="30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591F88" w:rsidRPr="00534C0C" w:rsidRDefault="00591F88" w:rsidP="0055599B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591F88" w:rsidRPr="00534C0C" w:rsidTr="0055599B">
        <w:trPr>
          <w:trHeight w:val="415"/>
          <w:jc w:val="center"/>
        </w:trPr>
        <w:tc>
          <w:tcPr>
            <w:tcW w:w="521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</w:t>
            </w:r>
          </w:p>
        </w:tc>
        <w:tc>
          <w:tcPr>
            <w:tcW w:w="2697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Tamil</w:t>
            </w:r>
          </w:p>
        </w:tc>
        <w:tc>
          <w:tcPr>
            <w:tcW w:w="585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4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12</w:t>
            </w:r>
          </w:p>
        </w:tc>
      </w:tr>
      <w:tr w:rsidR="00591F88" w:rsidRPr="00534C0C" w:rsidTr="0055599B">
        <w:trPr>
          <w:trHeight w:val="260"/>
          <w:jc w:val="center"/>
        </w:trPr>
        <w:tc>
          <w:tcPr>
            <w:tcW w:w="521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II</w:t>
            </w:r>
          </w:p>
        </w:tc>
        <w:tc>
          <w:tcPr>
            <w:tcW w:w="2697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English</w:t>
            </w:r>
          </w:p>
        </w:tc>
        <w:tc>
          <w:tcPr>
            <w:tcW w:w="585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4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12</w:t>
            </w:r>
          </w:p>
        </w:tc>
      </w:tr>
      <w:tr w:rsidR="00591F88" w:rsidRPr="00534C0C" w:rsidTr="0055599B">
        <w:trPr>
          <w:trHeight w:val="233"/>
          <w:jc w:val="center"/>
        </w:trPr>
        <w:tc>
          <w:tcPr>
            <w:tcW w:w="521" w:type="pct"/>
            <w:vMerge w:val="restart"/>
            <w:shd w:val="clear" w:color="auto" w:fill="auto"/>
            <w:hideMark/>
          </w:tcPr>
          <w:p w:rsidR="00591F88" w:rsidRDefault="00591F88" w:rsidP="0055599B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III</w:t>
            </w:r>
          </w:p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Core Courses </w:t>
            </w:r>
          </w:p>
        </w:tc>
        <w:tc>
          <w:tcPr>
            <w:tcW w:w="585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91F88" w:rsidRPr="00534C0C" w:rsidTr="0055599B">
        <w:trPr>
          <w:trHeight w:val="427"/>
          <w:jc w:val="center"/>
        </w:trPr>
        <w:tc>
          <w:tcPr>
            <w:tcW w:w="521" w:type="pct"/>
            <w:vMerge/>
            <w:shd w:val="clear" w:color="auto" w:fill="auto"/>
            <w:vAlign w:val="center"/>
            <w:hideMark/>
          </w:tcPr>
          <w:p w:rsidR="00591F88" w:rsidRPr="00534C0C" w:rsidRDefault="00591F88" w:rsidP="0055599B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Elective Courses:</w:t>
            </w:r>
            <w:r>
              <w:rPr>
                <w:sz w:val="20"/>
                <w:szCs w:val="20"/>
              </w:rPr>
              <w:t xml:space="preserve"> </w:t>
            </w:r>
            <w:r w:rsidRPr="00534C0C">
              <w:rPr>
                <w:sz w:val="20"/>
                <w:szCs w:val="20"/>
              </w:rPr>
              <w:t xml:space="preserve">Generic / Discipline Specific </w:t>
            </w:r>
          </w:p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(3 or 2+1 Credits)</w:t>
            </w:r>
          </w:p>
        </w:tc>
        <w:tc>
          <w:tcPr>
            <w:tcW w:w="585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8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24</w:t>
            </w:r>
          </w:p>
        </w:tc>
      </w:tr>
      <w:tr w:rsidR="00591F88" w:rsidRPr="00534C0C" w:rsidTr="0055599B">
        <w:trPr>
          <w:trHeight w:val="152"/>
          <w:jc w:val="center"/>
        </w:trPr>
        <w:tc>
          <w:tcPr>
            <w:tcW w:w="4498" w:type="pct"/>
            <w:gridSpan w:val="4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4C0C">
              <w:rPr>
                <w:b/>
                <w:bCs/>
                <w:sz w:val="20"/>
                <w:szCs w:val="20"/>
              </w:rPr>
              <w:t xml:space="preserve">II and III Credits 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116</w:t>
            </w:r>
          </w:p>
        </w:tc>
      </w:tr>
      <w:tr w:rsidR="00591F88" w:rsidRPr="00534C0C" w:rsidTr="0055599B">
        <w:trPr>
          <w:trHeight w:val="342"/>
          <w:jc w:val="center"/>
        </w:trPr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591F88" w:rsidRPr="00534C0C" w:rsidRDefault="00591F88" w:rsidP="0055599B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IV</w:t>
            </w:r>
          </w:p>
        </w:tc>
        <w:tc>
          <w:tcPr>
            <w:tcW w:w="2697" w:type="pct"/>
            <w:shd w:val="clear" w:color="auto" w:fill="auto"/>
            <w:hideMark/>
          </w:tcPr>
          <w:p w:rsidR="00591F88" w:rsidRPr="00534C0C" w:rsidRDefault="00591F88" w:rsidP="0055599B">
            <w:pPr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Skill Enhancement Courses </w:t>
            </w:r>
            <w:r>
              <w:rPr>
                <w:sz w:val="20"/>
                <w:szCs w:val="20"/>
              </w:rPr>
              <w:t xml:space="preserve">/ </w:t>
            </w:r>
            <w:r w:rsidRPr="00534C0C">
              <w:rPr>
                <w:sz w:val="20"/>
                <w:szCs w:val="20"/>
              </w:rPr>
              <w:t>NME / Language Courses</w:t>
            </w:r>
          </w:p>
        </w:tc>
        <w:tc>
          <w:tcPr>
            <w:tcW w:w="585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534C0C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91F88" w:rsidRPr="00534C0C" w:rsidTr="0055599B">
        <w:trPr>
          <w:trHeight w:val="342"/>
          <w:jc w:val="center"/>
        </w:trPr>
        <w:tc>
          <w:tcPr>
            <w:tcW w:w="521" w:type="pct"/>
            <w:vMerge/>
            <w:shd w:val="clear" w:color="auto" w:fill="auto"/>
            <w:vAlign w:val="center"/>
          </w:tcPr>
          <w:p w:rsidR="00591F88" w:rsidRPr="00534C0C" w:rsidRDefault="00591F88" w:rsidP="0055599B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</w:tcPr>
          <w:p w:rsidR="00591F88" w:rsidRPr="00534C0C" w:rsidRDefault="00591F88" w:rsidP="0055599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Competency Skill Course</w:t>
            </w:r>
          </w:p>
        </w:tc>
        <w:tc>
          <w:tcPr>
            <w:tcW w:w="585" w:type="pct"/>
            <w:shd w:val="clear" w:color="auto" w:fill="auto"/>
          </w:tcPr>
          <w:p w:rsidR="00591F88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591F88" w:rsidRDefault="00591F88" w:rsidP="0055599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591F88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1F88" w:rsidRPr="00534C0C" w:rsidTr="0055599B">
        <w:trPr>
          <w:trHeight w:val="415"/>
          <w:jc w:val="center"/>
        </w:trPr>
        <w:tc>
          <w:tcPr>
            <w:tcW w:w="521" w:type="pct"/>
            <w:vMerge/>
            <w:shd w:val="clear" w:color="auto" w:fill="auto"/>
            <w:vAlign w:val="center"/>
            <w:hideMark/>
          </w:tcPr>
          <w:p w:rsidR="00591F88" w:rsidRPr="00534C0C" w:rsidRDefault="00591F88" w:rsidP="0055599B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Environmental Science (EVS)</w:t>
            </w:r>
          </w:p>
        </w:tc>
        <w:tc>
          <w:tcPr>
            <w:tcW w:w="585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</w:tr>
      <w:tr w:rsidR="00591F88" w:rsidRPr="00534C0C" w:rsidTr="0055599B">
        <w:trPr>
          <w:trHeight w:val="332"/>
          <w:jc w:val="center"/>
        </w:trPr>
        <w:tc>
          <w:tcPr>
            <w:tcW w:w="521" w:type="pct"/>
            <w:vMerge/>
            <w:shd w:val="clear" w:color="auto" w:fill="auto"/>
            <w:vAlign w:val="center"/>
            <w:hideMark/>
          </w:tcPr>
          <w:p w:rsidR="00591F88" w:rsidRPr="00534C0C" w:rsidRDefault="00591F88" w:rsidP="0055599B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Value Education </w:t>
            </w:r>
          </w:p>
        </w:tc>
        <w:tc>
          <w:tcPr>
            <w:tcW w:w="585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</w:tr>
      <w:tr w:rsidR="00591F88" w:rsidRPr="00534C0C" w:rsidTr="0055599B">
        <w:trPr>
          <w:trHeight w:val="332"/>
          <w:jc w:val="center"/>
        </w:trPr>
        <w:tc>
          <w:tcPr>
            <w:tcW w:w="521" w:type="pct"/>
            <w:vMerge/>
            <w:shd w:val="clear" w:color="auto" w:fill="auto"/>
            <w:vAlign w:val="center"/>
          </w:tcPr>
          <w:p w:rsidR="00591F88" w:rsidRPr="00534C0C" w:rsidRDefault="00591F88" w:rsidP="0055599B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585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1F88" w:rsidRPr="00534C0C" w:rsidTr="0055599B">
        <w:trPr>
          <w:trHeight w:val="403"/>
          <w:jc w:val="center"/>
        </w:trPr>
        <w:tc>
          <w:tcPr>
            <w:tcW w:w="4498" w:type="pct"/>
            <w:gridSpan w:val="4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IV Credits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591F88" w:rsidRPr="00534C0C" w:rsidTr="0055599B">
        <w:trPr>
          <w:trHeight w:val="427"/>
          <w:jc w:val="center"/>
        </w:trPr>
        <w:tc>
          <w:tcPr>
            <w:tcW w:w="521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V</w:t>
            </w:r>
          </w:p>
        </w:tc>
        <w:tc>
          <w:tcPr>
            <w:tcW w:w="2697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Extension Activity (NSS / NCC / Physical Education)</w:t>
            </w:r>
          </w:p>
        </w:tc>
        <w:tc>
          <w:tcPr>
            <w:tcW w:w="585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</w:tr>
      <w:tr w:rsidR="00591F88" w:rsidRPr="00534C0C" w:rsidTr="0055599B">
        <w:trPr>
          <w:trHeight w:val="368"/>
          <w:jc w:val="center"/>
        </w:trPr>
        <w:tc>
          <w:tcPr>
            <w:tcW w:w="4498" w:type="pct"/>
            <w:gridSpan w:val="4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 xml:space="preserve">Total Credits for the UG Programme </w:t>
            </w:r>
          </w:p>
        </w:tc>
        <w:tc>
          <w:tcPr>
            <w:tcW w:w="502" w:type="pct"/>
            <w:shd w:val="clear" w:color="auto" w:fill="auto"/>
            <w:hideMark/>
          </w:tcPr>
          <w:p w:rsidR="00591F88" w:rsidRPr="00534C0C" w:rsidRDefault="00591F88" w:rsidP="0055599B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140</w:t>
            </w:r>
          </w:p>
        </w:tc>
      </w:tr>
    </w:tbl>
    <w:p w:rsidR="00591F88" w:rsidRPr="00534C0C" w:rsidRDefault="00591F88" w:rsidP="00591F88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791"/>
        <w:gridCol w:w="4460"/>
        <w:gridCol w:w="1473"/>
      </w:tblGrid>
      <w:tr w:rsidR="00591F88" w:rsidRPr="00534C0C" w:rsidTr="0055599B">
        <w:trPr>
          <w:trHeight w:val="273"/>
          <w:jc w:val="center"/>
        </w:trPr>
        <w:tc>
          <w:tcPr>
            <w:tcW w:w="5000" w:type="pct"/>
            <w:gridSpan w:val="3"/>
          </w:tcPr>
          <w:p w:rsidR="00591F88" w:rsidRPr="00534C0C" w:rsidRDefault="00591F88" w:rsidP="0055599B">
            <w:pPr>
              <w:pStyle w:val="TableParagraph"/>
              <w:spacing w:line="253" w:lineRule="exact"/>
              <w:ind w:left="3425" w:right="3631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Pr="00534C0C">
              <w:rPr>
                <w:rFonts w:eastAsia="Arial Unicode MS"/>
                <w:b/>
                <w:bCs/>
                <w:sz w:val="20"/>
                <w:szCs w:val="20"/>
                <w:lang w:bidi="ta-IN"/>
              </w:rPr>
              <w:br w:type="page"/>
            </w:r>
            <w:r w:rsidRPr="00534C0C">
              <w:rPr>
                <w:b/>
                <w:sz w:val="20"/>
                <w:szCs w:val="20"/>
              </w:rPr>
              <w:t>Methods of Evaluation</w:t>
            </w:r>
          </w:p>
        </w:tc>
      </w:tr>
      <w:tr w:rsidR="00591F88" w:rsidRPr="00534C0C" w:rsidTr="0055599B">
        <w:trPr>
          <w:trHeight w:val="278"/>
          <w:jc w:val="center"/>
        </w:trPr>
        <w:tc>
          <w:tcPr>
            <w:tcW w:w="1600" w:type="pct"/>
            <w:vMerge w:val="restart"/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  <w:p w:rsidR="00591F88" w:rsidRPr="00534C0C" w:rsidRDefault="00591F88" w:rsidP="0055599B">
            <w:pPr>
              <w:pStyle w:val="TableParagraph"/>
              <w:spacing w:line="259" w:lineRule="exact"/>
              <w:ind w:left="181" w:right="517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Internal Evaluation</w:t>
            </w:r>
          </w:p>
        </w:tc>
        <w:tc>
          <w:tcPr>
            <w:tcW w:w="2556" w:type="pct"/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Continuous Internal Assessment Test</w:t>
            </w:r>
          </w:p>
        </w:tc>
        <w:tc>
          <w:tcPr>
            <w:tcW w:w="844" w:type="pct"/>
            <w:vMerge w:val="restart"/>
          </w:tcPr>
          <w:p w:rsidR="00591F88" w:rsidRPr="00534C0C" w:rsidRDefault="00591F88" w:rsidP="0055599B">
            <w:pPr>
              <w:pStyle w:val="TableParagraph"/>
              <w:rPr>
                <w:b/>
                <w:sz w:val="20"/>
                <w:szCs w:val="20"/>
              </w:rPr>
            </w:pPr>
          </w:p>
          <w:p w:rsidR="00591F88" w:rsidRPr="00534C0C" w:rsidRDefault="00591F88" w:rsidP="0055599B">
            <w:pPr>
              <w:pStyle w:val="TableParagraph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25 Marks</w:t>
            </w:r>
          </w:p>
        </w:tc>
      </w:tr>
      <w:tr w:rsidR="00591F88" w:rsidRPr="00534C0C" w:rsidTr="0055599B">
        <w:trPr>
          <w:trHeight w:val="268"/>
          <w:jc w:val="center"/>
        </w:trPr>
        <w:tc>
          <w:tcPr>
            <w:tcW w:w="1600" w:type="pct"/>
            <w:vMerge/>
            <w:tcBorders>
              <w:top w:val="nil"/>
            </w:tcBorders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</w:tc>
        <w:tc>
          <w:tcPr>
            <w:tcW w:w="2556" w:type="pct"/>
          </w:tcPr>
          <w:p w:rsidR="00591F88" w:rsidRPr="00534C0C" w:rsidRDefault="00591F88" w:rsidP="0055599B">
            <w:pPr>
              <w:pStyle w:val="TableParagraph"/>
              <w:spacing w:line="248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Assignments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:rsidR="00591F88" w:rsidRPr="00534C0C" w:rsidRDefault="00591F88" w:rsidP="0055599B">
            <w:pPr>
              <w:rPr>
                <w:sz w:val="20"/>
                <w:szCs w:val="20"/>
              </w:rPr>
            </w:pPr>
          </w:p>
        </w:tc>
      </w:tr>
      <w:tr w:rsidR="00591F88" w:rsidRPr="00534C0C" w:rsidTr="0055599B">
        <w:trPr>
          <w:trHeight w:val="278"/>
          <w:jc w:val="center"/>
        </w:trPr>
        <w:tc>
          <w:tcPr>
            <w:tcW w:w="1600" w:type="pct"/>
            <w:vMerge/>
            <w:tcBorders>
              <w:top w:val="nil"/>
            </w:tcBorders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</w:tc>
        <w:tc>
          <w:tcPr>
            <w:tcW w:w="2556" w:type="pct"/>
          </w:tcPr>
          <w:p w:rsidR="00591F88" w:rsidRPr="00534C0C" w:rsidRDefault="00591F88" w:rsidP="0055599B">
            <w:pPr>
              <w:pStyle w:val="TableParagraph"/>
              <w:spacing w:line="258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Seminars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:rsidR="00591F88" w:rsidRPr="00534C0C" w:rsidRDefault="00591F88" w:rsidP="0055599B">
            <w:pPr>
              <w:rPr>
                <w:sz w:val="20"/>
                <w:szCs w:val="20"/>
              </w:rPr>
            </w:pPr>
          </w:p>
        </w:tc>
      </w:tr>
      <w:tr w:rsidR="00591F88" w:rsidRPr="00534C0C" w:rsidTr="0055599B">
        <w:trPr>
          <w:trHeight w:val="273"/>
          <w:jc w:val="center"/>
        </w:trPr>
        <w:tc>
          <w:tcPr>
            <w:tcW w:w="1600" w:type="pct"/>
            <w:vMerge/>
            <w:tcBorders>
              <w:top w:val="nil"/>
            </w:tcBorders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</w:tc>
        <w:tc>
          <w:tcPr>
            <w:tcW w:w="2556" w:type="pct"/>
          </w:tcPr>
          <w:p w:rsidR="00591F88" w:rsidRPr="00534C0C" w:rsidRDefault="00591F88" w:rsidP="0055599B">
            <w:pPr>
              <w:pStyle w:val="TableParagraph"/>
              <w:spacing w:line="253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Attendance and Class Participation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:rsidR="00591F88" w:rsidRPr="00534C0C" w:rsidRDefault="00591F88" w:rsidP="0055599B">
            <w:pPr>
              <w:rPr>
                <w:sz w:val="20"/>
                <w:szCs w:val="20"/>
              </w:rPr>
            </w:pPr>
          </w:p>
        </w:tc>
      </w:tr>
      <w:tr w:rsidR="00591F88" w:rsidRPr="00534C0C" w:rsidTr="0055599B">
        <w:trPr>
          <w:trHeight w:val="556"/>
          <w:jc w:val="center"/>
        </w:trPr>
        <w:tc>
          <w:tcPr>
            <w:tcW w:w="1600" w:type="pct"/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External Evaluation</w:t>
            </w:r>
          </w:p>
        </w:tc>
        <w:tc>
          <w:tcPr>
            <w:tcW w:w="2556" w:type="pct"/>
          </w:tcPr>
          <w:p w:rsidR="00591F88" w:rsidRPr="00534C0C" w:rsidRDefault="00591F88" w:rsidP="0055599B">
            <w:pPr>
              <w:pStyle w:val="TableParagraph"/>
              <w:spacing w:before="126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End Semester Examination</w:t>
            </w:r>
          </w:p>
        </w:tc>
        <w:tc>
          <w:tcPr>
            <w:tcW w:w="844" w:type="pct"/>
          </w:tcPr>
          <w:p w:rsidR="00591F88" w:rsidRPr="00534C0C" w:rsidRDefault="00591F88" w:rsidP="0055599B">
            <w:pPr>
              <w:pStyle w:val="TableParagraph"/>
              <w:spacing w:before="126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75 Marks</w:t>
            </w:r>
          </w:p>
        </w:tc>
      </w:tr>
      <w:tr w:rsidR="00591F88" w:rsidRPr="00534C0C" w:rsidTr="0055599B">
        <w:trPr>
          <w:trHeight w:val="395"/>
          <w:jc w:val="center"/>
        </w:trPr>
        <w:tc>
          <w:tcPr>
            <w:tcW w:w="1600" w:type="pct"/>
          </w:tcPr>
          <w:p w:rsidR="00591F88" w:rsidRPr="00534C0C" w:rsidRDefault="00591F88" w:rsidP="005559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6" w:type="pct"/>
          </w:tcPr>
          <w:p w:rsidR="00591F88" w:rsidRPr="00534C0C" w:rsidRDefault="00591F88" w:rsidP="0055599B">
            <w:pPr>
              <w:pStyle w:val="TableParagraph"/>
              <w:spacing w:line="254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Total</w:t>
            </w:r>
          </w:p>
        </w:tc>
        <w:tc>
          <w:tcPr>
            <w:tcW w:w="844" w:type="pct"/>
          </w:tcPr>
          <w:p w:rsidR="00591F88" w:rsidRPr="00534C0C" w:rsidRDefault="00591F88" w:rsidP="0055599B">
            <w:pPr>
              <w:pStyle w:val="TableParagraph"/>
              <w:spacing w:line="254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100 Marks</w:t>
            </w:r>
          </w:p>
        </w:tc>
      </w:tr>
      <w:tr w:rsidR="00591F88" w:rsidRPr="00534C0C" w:rsidTr="0055599B">
        <w:trPr>
          <w:trHeight w:val="273"/>
          <w:jc w:val="center"/>
        </w:trPr>
        <w:tc>
          <w:tcPr>
            <w:tcW w:w="5000" w:type="pct"/>
            <w:gridSpan w:val="3"/>
          </w:tcPr>
          <w:p w:rsidR="00591F88" w:rsidRPr="00534C0C" w:rsidRDefault="00591F88" w:rsidP="0055599B">
            <w:pPr>
              <w:pStyle w:val="TableParagraph"/>
              <w:spacing w:line="253" w:lineRule="exact"/>
              <w:ind w:right="30"/>
              <w:jc w:val="center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Methods of Assessment</w:t>
            </w:r>
          </w:p>
        </w:tc>
      </w:tr>
      <w:tr w:rsidR="00591F88" w:rsidRPr="00534C0C" w:rsidTr="0055599B">
        <w:trPr>
          <w:trHeight w:val="273"/>
          <w:jc w:val="center"/>
        </w:trPr>
        <w:tc>
          <w:tcPr>
            <w:tcW w:w="1600" w:type="pct"/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Recall (K1)</w:t>
            </w:r>
          </w:p>
        </w:tc>
        <w:tc>
          <w:tcPr>
            <w:tcW w:w="3400" w:type="pct"/>
            <w:gridSpan w:val="2"/>
          </w:tcPr>
          <w:p w:rsidR="00591F88" w:rsidRPr="00534C0C" w:rsidRDefault="00591F88" w:rsidP="0055599B">
            <w:pPr>
              <w:pStyle w:val="TableParagraph"/>
              <w:spacing w:line="253" w:lineRule="exact"/>
              <w:ind w:left="181" w:right="210"/>
              <w:jc w:val="both"/>
              <w:rPr>
                <w:sz w:val="20"/>
                <w:szCs w:val="20"/>
              </w:rPr>
            </w:pPr>
            <w:proofErr w:type="gramStart"/>
            <w:r w:rsidRPr="00534C0C">
              <w:rPr>
                <w:sz w:val="20"/>
                <w:szCs w:val="20"/>
              </w:rPr>
              <w:t>Simple  definitions</w:t>
            </w:r>
            <w:proofErr w:type="gramEnd"/>
            <w:r w:rsidRPr="00534C0C">
              <w:rPr>
                <w:sz w:val="20"/>
                <w:szCs w:val="20"/>
              </w:rPr>
              <w:t>, MCQ, Recall steps, Concept definitions</w:t>
            </w:r>
          </w:p>
        </w:tc>
      </w:tr>
      <w:tr w:rsidR="00591F88" w:rsidRPr="00534C0C" w:rsidTr="0055599B">
        <w:trPr>
          <w:trHeight w:val="551"/>
          <w:jc w:val="center"/>
        </w:trPr>
        <w:tc>
          <w:tcPr>
            <w:tcW w:w="1600" w:type="pct"/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Understand/Comprehend (K2)</w:t>
            </w:r>
          </w:p>
        </w:tc>
        <w:tc>
          <w:tcPr>
            <w:tcW w:w="3400" w:type="pct"/>
            <w:gridSpan w:val="2"/>
          </w:tcPr>
          <w:p w:rsidR="00591F88" w:rsidRPr="00534C0C" w:rsidRDefault="00591F88" w:rsidP="0055599B">
            <w:pPr>
              <w:pStyle w:val="TableParagraph"/>
              <w:spacing w:line="268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MCQ, True/False, Short essays, Concept explanations, Short summary or overview</w:t>
            </w:r>
          </w:p>
        </w:tc>
      </w:tr>
      <w:tr w:rsidR="00591F88" w:rsidRPr="00534C0C" w:rsidTr="0055599B">
        <w:trPr>
          <w:trHeight w:val="552"/>
          <w:jc w:val="center"/>
        </w:trPr>
        <w:tc>
          <w:tcPr>
            <w:tcW w:w="1600" w:type="pct"/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Application (K3)</w:t>
            </w:r>
          </w:p>
        </w:tc>
        <w:tc>
          <w:tcPr>
            <w:tcW w:w="3400" w:type="pct"/>
            <w:gridSpan w:val="2"/>
          </w:tcPr>
          <w:p w:rsidR="00591F88" w:rsidRPr="00534C0C" w:rsidRDefault="00591F88" w:rsidP="0055599B">
            <w:pPr>
              <w:pStyle w:val="TableParagraph"/>
              <w:spacing w:line="268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Suggest idea/concept with examples, </w:t>
            </w:r>
            <w:proofErr w:type="gramStart"/>
            <w:r w:rsidRPr="00534C0C">
              <w:rPr>
                <w:sz w:val="20"/>
                <w:szCs w:val="20"/>
              </w:rPr>
              <w:t>Suggest</w:t>
            </w:r>
            <w:proofErr w:type="gramEnd"/>
            <w:r w:rsidRPr="00534C0C">
              <w:rPr>
                <w:sz w:val="20"/>
                <w:szCs w:val="20"/>
              </w:rPr>
              <w:t xml:space="preserve"> formulae, Solve problems,</w:t>
            </w:r>
          </w:p>
          <w:p w:rsidR="00591F88" w:rsidRPr="00534C0C" w:rsidRDefault="00591F88" w:rsidP="0055599B">
            <w:pPr>
              <w:pStyle w:val="TableParagraph"/>
              <w:spacing w:before="3" w:line="261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Observe, Explain</w:t>
            </w:r>
          </w:p>
        </w:tc>
      </w:tr>
      <w:tr w:rsidR="00591F88" w:rsidRPr="00534C0C" w:rsidTr="0055599B">
        <w:trPr>
          <w:trHeight w:val="278"/>
          <w:jc w:val="center"/>
        </w:trPr>
        <w:tc>
          <w:tcPr>
            <w:tcW w:w="1600" w:type="pct"/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Analyze(K4)</w:t>
            </w:r>
          </w:p>
        </w:tc>
        <w:tc>
          <w:tcPr>
            <w:tcW w:w="3400" w:type="pct"/>
            <w:gridSpan w:val="2"/>
          </w:tcPr>
          <w:p w:rsidR="00591F88" w:rsidRPr="00534C0C" w:rsidRDefault="00591F88" w:rsidP="0055599B">
            <w:pPr>
              <w:pStyle w:val="TableParagraph"/>
              <w:spacing w:line="258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Problem-solving questions, </w:t>
            </w:r>
            <w:proofErr w:type="gramStart"/>
            <w:r w:rsidRPr="00534C0C">
              <w:rPr>
                <w:sz w:val="20"/>
                <w:szCs w:val="20"/>
              </w:rPr>
              <w:t>Finish</w:t>
            </w:r>
            <w:proofErr w:type="gramEnd"/>
            <w:r w:rsidRPr="00534C0C">
              <w:rPr>
                <w:sz w:val="20"/>
                <w:szCs w:val="20"/>
              </w:rPr>
              <w:t xml:space="preserve"> a procedure in many steps, Differentiate </w:t>
            </w:r>
            <w:r w:rsidRPr="00534C0C">
              <w:rPr>
                <w:spacing w:val="-1"/>
                <w:sz w:val="20"/>
                <w:szCs w:val="20"/>
              </w:rPr>
              <w:t xml:space="preserve">between various </w:t>
            </w:r>
            <w:r w:rsidRPr="00534C0C">
              <w:rPr>
                <w:sz w:val="20"/>
                <w:szCs w:val="20"/>
              </w:rPr>
              <w:t>ideas, Map knowledge</w:t>
            </w:r>
          </w:p>
        </w:tc>
      </w:tr>
      <w:tr w:rsidR="00591F88" w:rsidRPr="00534C0C" w:rsidTr="0055599B">
        <w:trPr>
          <w:trHeight w:val="273"/>
          <w:jc w:val="center"/>
        </w:trPr>
        <w:tc>
          <w:tcPr>
            <w:tcW w:w="1600" w:type="pct"/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Evaluate(K5)</w:t>
            </w:r>
          </w:p>
        </w:tc>
        <w:tc>
          <w:tcPr>
            <w:tcW w:w="3400" w:type="pct"/>
            <w:gridSpan w:val="2"/>
          </w:tcPr>
          <w:p w:rsidR="00591F88" w:rsidRPr="00534C0C" w:rsidRDefault="00591F88" w:rsidP="0055599B">
            <w:pPr>
              <w:pStyle w:val="TableParagraph"/>
              <w:spacing w:line="253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pacing w:val="-1"/>
                <w:sz w:val="20"/>
                <w:szCs w:val="20"/>
              </w:rPr>
              <w:t>Longer</w:t>
            </w:r>
            <w:r w:rsidRPr="00534C0C">
              <w:rPr>
                <w:sz w:val="20"/>
                <w:szCs w:val="20"/>
              </w:rPr>
              <w:t xml:space="preserve"> essay/Evaluation essay, Critique or justify with pros and cons</w:t>
            </w:r>
          </w:p>
        </w:tc>
      </w:tr>
      <w:tr w:rsidR="00591F88" w:rsidRPr="00534C0C" w:rsidTr="0055599B">
        <w:trPr>
          <w:trHeight w:val="556"/>
          <w:jc w:val="center"/>
        </w:trPr>
        <w:tc>
          <w:tcPr>
            <w:tcW w:w="1600" w:type="pct"/>
          </w:tcPr>
          <w:p w:rsidR="00591F88" w:rsidRPr="00534C0C" w:rsidRDefault="00591F88" w:rsidP="0055599B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Create(K6)</w:t>
            </w:r>
          </w:p>
        </w:tc>
        <w:tc>
          <w:tcPr>
            <w:tcW w:w="3400" w:type="pct"/>
            <w:gridSpan w:val="2"/>
          </w:tcPr>
          <w:p w:rsidR="00591F88" w:rsidRPr="00534C0C" w:rsidRDefault="00591F88" w:rsidP="0055599B">
            <w:pPr>
              <w:pStyle w:val="TableParagraph"/>
              <w:spacing w:line="267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Check knowledge in specific or off beat situations, Discussion, Debating or Presentations</w:t>
            </w:r>
          </w:p>
        </w:tc>
      </w:tr>
    </w:tbl>
    <w:p w:rsidR="00591F88" w:rsidRPr="00534C0C" w:rsidRDefault="00591F88" w:rsidP="00591F88"/>
    <w:p w:rsidR="00591F88" w:rsidRDefault="00591F8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591F88" w:rsidRDefault="00591F88" w:rsidP="00BD337F">
      <w:pPr>
        <w:jc w:val="both"/>
        <w:rPr>
          <w:b/>
          <w:bCs/>
        </w:rPr>
      </w:pPr>
    </w:p>
    <w:p w:rsidR="00591F88" w:rsidRDefault="00591F88" w:rsidP="00BD337F">
      <w:pPr>
        <w:jc w:val="both"/>
        <w:rPr>
          <w:b/>
          <w:bCs/>
        </w:rPr>
      </w:pPr>
    </w:p>
    <w:p w:rsidR="00BD337F" w:rsidRPr="00BD337F" w:rsidRDefault="00BD337F" w:rsidP="00BD337F">
      <w:pPr>
        <w:jc w:val="both"/>
        <w:rPr>
          <w:rFonts w:eastAsia="Times New Roman"/>
          <w:b/>
          <w:bCs/>
        </w:rPr>
      </w:pPr>
      <w:r w:rsidRPr="00BD337F">
        <w:rPr>
          <w:b/>
          <w:bCs/>
        </w:rPr>
        <w:t>PROGRAMME</w:t>
      </w:r>
      <w:r w:rsidRPr="00BD337F">
        <w:rPr>
          <w:b/>
          <w:bCs/>
          <w:spacing w:val="-5"/>
        </w:rPr>
        <w:t xml:space="preserve"> </w:t>
      </w:r>
      <w:r w:rsidRPr="00BD337F">
        <w:rPr>
          <w:b/>
          <w:bCs/>
        </w:rPr>
        <w:t>OUTCOMES</w:t>
      </w:r>
      <w:r w:rsidRPr="00BD337F">
        <w:rPr>
          <w:b/>
          <w:bCs/>
          <w:spacing w:val="-6"/>
        </w:rPr>
        <w:t xml:space="preserve"> </w:t>
      </w:r>
      <w:r w:rsidRPr="00BD337F">
        <w:rPr>
          <w:b/>
          <w:bCs/>
        </w:rPr>
        <w:t>(POs) of B.A degree Programme in Political Science:</w:t>
      </w:r>
    </w:p>
    <w:p w:rsidR="00BD337F" w:rsidRPr="00BD337F" w:rsidRDefault="00BD337F" w:rsidP="00BD337F">
      <w:pPr>
        <w:pStyle w:val="BodyText"/>
        <w:jc w:val="both"/>
      </w:pPr>
    </w:p>
    <w:p w:rsidR="00BD337F" w:rsidRPr="00BD337F" w:rsidRDefault="00BD337F" w:rsidP="00BD337F">
      <w:pPr>
        <w:adjustRightInd w:val="0"/>
        <w:jc w:val="both"/>
        <w:rPr>
          <w:rFonts w:eastAsiaTheme="minorHAnsi"/>
          <w:color w:val="000000"/>
        </w:rPr>
      </w:pPr>
      <w:r w:rsidRPr="00BD337F">
        <w:rPr>
          <w:rFonts w:eastAsiaTheme="minorHAnsi"/>
          <w:color w:val="000000"/>
        </w:rPr>
        <w:t xml:space="preserve">The overall objectives of the Learning Outcome –based Curriculum Framework (LOCF) for Political Science degree are: </w:t>
      </w:r>
    </w:p>
    <w:p w:rsidR="00BD337F" w:rsidRPr="00BD337F" w:rsidRDefault="00BD337F" w:rsidP="00BD337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47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D33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Provide students with learning experiences that develop broad knowledge and understanding of the key concepts in Political Science. </w:t>
      </w:r>
    </w:p>
    <w:p w:rsidR="00BD337F" w:rsidRPr="00BD337F" w:rsidRDefault="00BD337F" w:rsidP="00BD337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47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D33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Equip them with advanced knowledge and understanding for </w:t>
      </w:r>
      <w:proofErr w:type="spellStart"/>
      <w:r w:rsidRPr="00BD337F">
        <w:rPr>
          <w:rFonts w:ascii="Times New Roman" w:eastAsiaTheme="minorHAnsi" w:hAnsi="Times New Roman" w:cs="Times New Roman"/>
          <w:color w:val="000000"/>
          <w:sz w:val="24"/>
          <w:szCs w:val="24"/>
        </w:rPr>
        <w:t>analyzing</w:t>
      </w:r>
      <w:proofErr w:type="spellEnd"/>
      <w:r w:rsidRPr="00BD33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Rights and duties for citizens, public policy analysis and understanding the bilateral relations among nations. </w:t>
      </w:r>
    </w:p>
    <w:p w:rsidR="00BD337F" w:rsidRPr="00BD337F" w:rsidRDefault="00BD337F" w:rsidP="00BD337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47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D33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Nurture ability among students to apply the acquired knowledge and skills to find solutions to specific problems in the nation state. </w:t>
      </w:r>
    </w:p>
    <w:p w:rsidR="00BD337F" w:rsidRPr="00BD337F" w:rsidRDefault="00BD337F" w:rsidP="00BD337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47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D33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Develop abilities in students to come up with innovative prescriptions/solutions for the benefit of the society by diligence, leadership, teamwork and lifelong learning. </w:t>
      </w:r>
    </w:p>
    <w:p w:rsidR="00BD337F" w:rsidRPr="00BD337F" w:rsidRDefault="00BD337F" w:rsidP="00BD337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D337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Provide students with skills that enable them to be employable in both governmental sectors private sectors including entrepreneurship skills. </w:t>
      </w:r>
    </w:p>
    <w:p w:rsidR="00BD337F" w:rsidRDefault="00BD337F" w:rsidP="00BD337F">
      <w:pPr>
        <w:pStyle w:val="BodyText"/>
        <w:jc w:val="both"/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PO1: Disciplinary Knowledge:</w:t>
      </w:r>
      <w:r>
        <w:rPr>
          <w:color w:val="222222"/>
          <w:lang w:eastAsia="en-GB"/>
        </w:rPr>
        <w:t xml:space="preserve"> Capable of demonstrating comprehensive knowledge and understanding of one or more disciplines that form a part of an undergraduate programme of study.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PO2: Critical Thinking:</w:t>
      </w:r>
      <w:r>
        <w:rPr>
          <w:color w:val="222222"/>
          <w:lang w:eastAsia="en-GB"/>
        </w:rPr>
        <w:t xml:space="preserve"> Capability to apply analytic thought to a body of knowledge; </w:t>
      </w:r>
      <w:proofErr w:type="spellStart"/>
      <w:r>
        <w:rPr>
          <w:color w:val="222222"/>
          <w:lang w:eastAsia="en-GB"/>
        </w:rPr>
        <w:t>analyse</w:t>
      </w:r>
      <w:proofErr w:type="spellEnd"/>
      <w:r>
        <w:rPr>
          <w:color w:val="222222"/>
          <w:lang w:eastAsia="en-GB"/>
        </w:rPr>
        <w:t xml:space="preserve"> and evaluate evidence, arguments, claims, and beliefs on the basis of empirical evidence; identify relevant assumptions or implications; formulate coherent arguments; critically evaluate practices, policies and theories by following a scientific approach to knowledge development. Critical sensibility to lived experiences, self-awareness, and reflexivity of self and society.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PO3: Problem Solving:</w:t>
      </w:r>
      <w:r>
        <w:rPr>
          <w:color w:val="222222"/>
          <w:lang w:eastAsia="en-GB"/>
        </w:rPr>
        <w:t xml:space="preserve"> Capacity to extrapolate from what one has learned and apply competencies to solve different kinds of non-familiar problems, rather than replicate curriculum content knowledge and apply one’s learning to real-life situations.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PO4: Analytical Reasoning:</w:t>
      </w:r>
      <w:r>
        <w:rPr>
          <w:color w:val="222222"/>
          <w:lang w:eastAsia="en-GB"/>
        </w:rPr>
        <w:t xml:space="preserve"> Ability to evaluate the reliability and relevance of evidence; identify logical flaws and holes in the arguments of others; </w:t>
      </w:r>
      <w:proofErr w:type="spellStart"/>
      <w:r>
        <w:rPr>
          <w:color w:val="222222"/>
          <w:lang w:eastAsia="en-GB"/>
        </w:rPr>
        <w:t>analyse</w:t>
      </w:r>
      <w:proofErr w:type="spellEnd"/>
      <w:r>
        <w:rPr>
          <w:color w:val="222222"/>
          <w:lang w:eastAsia="en-GB"/>
        </w:rPr>
        <w:t xml:space="preserve"> and </w:t>
      </w:r>
      <w:proofErr w:type="spellStart"/>
      <w:r>
        <w:rPr>
          <w:color w:val="222222"/>
          <w:lang w:eastAsia="en-GB"/>
        </w:rPr>
        <w:t>synthesise</w:t>
      </w:r>
      <w:proofErr w:type="spellEnd"/>
      <w:r>
        <w:rPr>
          <w:color w:val="222222"/>
          <w:lang w:eastAsia="en-GB"/>
        </w:rPr>
        <w:t xml:space="preserve"> data from a variety of sources; draw valid conclusions and support them with evidence and examples, and address opposing viewpoints.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PO5: Communication Skills:</w:t>
      </w:r>
      <w:r>
        <w:rPr>
          <w:color w:val="222222"/>
          <w:lang w:eastAsia="en-GB"/>
        </w:rPr>
        <w:t xml:space="preserve"> Ability to express thoughts and ideas effectively in writing and orally; Communicate with others using appropriate media; confidently share one’s views and express herself; demonstrate the ability to listen carefully, read and write analytically, and present complex information in a clear and concise manner to different groups.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 xml:space="preserve">PO6: </w:t>
      </w:r>
      <w:r>
        <w:rPr>
          <w:rFonts w:eastAsia="Calibri"/>
          <w:b/>
          <w:bCs/>
        </w:rPr>
        <w:t>Specialization and Employability:</w:t>
      </w:r>
      <w:r>
        <w:rPr>
          <w:rFonts w:eastAsia="Calibri"/>
        </w:rPr>
        <w:t xml:space="preserve">  Develop deeper understanding, creativity, originality,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analytical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and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critical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skills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chosen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specialized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areas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social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science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disciplines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leading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employability.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PO7: Scientific and Research Skills:</w:t>
      </w:r>
      <w:r>
        <w:rPr>
          <w:color w:val="222222"/>
          <w:lang w:eastAsia="en-GB"/>
        </w:rPr>
        <w:t xml:space="preserve"> A sense of inquiry and capability for asking relevant/appropriate questions, problem-solving, </w:t>
      </w:r>
      <w:proofErr w:type="spellStart"/>
      <w:r>
        <w:rPr>
          <w:color w:val="222222"/>
          <w:lang w:eastAsia="en-GB"/>
        </w:rPr>
        <w:t>synthesising</w:t>
      </w:r>
      <w:proofErr w:type="spellEnd"/>
      <w:r>
        <w:rPr>
          <w:color w:val="222222"/>
          <w:lang w:eastAsia="en-GB"/>
        </w:rPr>
        <w:t xml:space="preserve"> and articulating; Ability to </w:t>
      </w:r>
      <w:proofErr w:type="spellStart"/>
      <w:r>
        <w:rPr>
          <w:color w:val="222222"/>
          <w:lang w:eastAsia="en-GB"/>
        </w:rPr>
        <w:t>recognise</w:t>
      </w:r>
      <w:proofErr w:type="spellEnd"/>
      <w:r>
        <w:rPr>
          <w:color w:val="222222"/>
          <w:lang w:eastAsia="en-GB"/>
        </w:rPr>
        <w:t xml:space="preserve"> cause-and-effect relationships, define problems, formulate hypotheses, test hypotheses, </w:t>
      </w:r>
      <w:proofErr w:type="spellStart"/>
      <w:r>
        <w:rPr>
          <w:color w:val="222222"/>
          <w:lang w:eastAsia="en-GB"/>
        </w:rPr>
        <w:t>analyse</w:t>
      </w:r>
      <w:proofErr w:type="spellEnd"/>
      <w:r>
        <w:rPr>
          <w:color w:val="222222"/>
          <w:lang w:eastAsia="en-GB"/>
        </w:rPr>
        <w:t>, interpret and draw conclusions from data, establish hypotheses, predict cause-and-effect relationships; ability to plan, execute and report the results of an experiment or investigation.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PO8: Cooperation/Team Work:</w:t>
      </w:r>
      <w:r>
        <w:rPr>
          <w:color w:val="222222"/>
          <w:lang w:eastAsia="en-GB"/>
        </w:rPr>
        <w:t xml:space="preserve"> Ability to work effectively and respectfully with diverse teams; facilitate cooperative or coordinated effort on the part of a group and act together as a group or a team in the interests of a common cause and work efficiently as a member of a team.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PO9: Information/Digital Literacy:</w:t>
      </w:r>
      <w:r>
        <w:rPr>
          <w:color w:val="222222"/>
          <w:lang w:eastAsia="en-GB"/>
        </w:rPr>
        <w:t xml:space="preserve"> Capability to use ICT in a variety of learning situations; demonstrate the ability to access, evaluate, and use a variety of relevant information sources; and use appropriate software for analysis of data.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PO10: Multicultural Competence:</w:t>
      </w:r>
      <w:r>
        <w:rPr>
          <w:color w:val="222222"/>
          <w:lang w:eastAsia="en-GB"/>
        </w:rPr>
        <w:t xml:space="preserve"> Possess knowledge of the values and beliefs of multiple cultures, acquire a global perspective and the capability to effectively engage in a multicultural society and interact respectfully with diverse groups.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PO11: Moral and Ethical Awareness/Reasoning:</w:t>
      </w:r>
      <w:r>
        <w:rPr>
          <w:color w:val="222222"/>
          <w:lang w:eastAsia="en-GB"/>
        </w:rPr>
        <w:t xml:space="preserve"> Ability to embrace moral/ethical values in conducting one’s life, formulate a position/argument about an ethical issue from multiple perspectives, and use ethical practices in all work. Capable of demonstrating the ability to identify ethical issues related to one’s work; avoid unethical </w:t>
      </w:r>
      <w:proofErr w:type="spellStart"/>
      <w:r>
        <w:rPr>
          <w:color w:val="222222"/>
          <w:lang w:eastAsia="en-GB"/>
        </w:rPr>
        <w:t>behaviour</w:t>
      </w:r>
      <w:proofErr w:type="spellEnd"/>
      <w:r>
        <w:rPr>
          <w:color w:val="222222"/>
          <w:lang w:eastAsia="en-GB"/>
        </w:rPr>
        <w:t xml:space="preserve"> such as fabrication, falsification or misrepresentation of data or committing plagiarism, not adhering to intellectual property rights; appreciating environmental and sustainability issues; and adopting an objective, unbiased and truthful actions in all aspects of work.</w:t>
      </w:r>
    </w:p>
    <w:p w:rsidR="00BD337F" w:rsidRDefault="00BD337F" w:rsidP="00BD337F">
      <w:pPr>
        <w:shd w:val="clear" w:color="auto" w:fill="FFFFFF"/>
        <w:jc w:val="both"/>
        <w:rPr>
          <w:b/>
          <w:bCs/>
          <w:color w:val="222222"/>
          <w:lang w:eastAsia="en-GB"/>
        </w:rPr>
      </w:pPr>
    </w:p>
    <w:p w:rsidR="00BD337F" w:rsidRDefault="00BD337F" w:rsidP="00BD337F">
      <w:pPr>
        <w:shd w:val="clear" w:color="auto" w:fill="FFFFFF"/>
        <w:jc w:val="both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PO12: Leadership Readiness/Qualities:</w:t>
      </w:r>
      <w:r>
        <w:rPr>
          <w:color w:val="222222"/>
          <w:lang w:eastAsia="en-GB"/>
        </w:rPr>
        <w:t xml:space="preserve"> Capability for mapping out the tasks of a team or an </w:t>
      </w:r>
      <w:proofErr w:type="spellStart"/>
      <w:r>
        <w:rPr>
          <w:color w:val="222222"/>
          <w:lang w:eastAsia="en-GB"/>
        </w:rPr>
        <w:t>organisation</w:t>
      </w:r>
      <w:proofErr w:type="spellEnd"/>
      <w:r>
        <w:rPr>
          <w:color w:val="222222"/>
          <w:lang w:eastAsia="en-GB"/>
        </w:rPr>
        <w:t>, setting direction, formulating an inspiring vision, building a team who can help achieve the vision, motivating and inspiring team members to engage with that vision, and using management skills to guide people to the right destination, in a smooth and efficient way.</w:t>
      </w:r>
    </w:p>
    <w:p w:rsidR="00BD337F" w:rsidRDefault="00BD337F" w:rsidP="00BD337F">
      <w:pPr>
        <w:jc w:val="both"/>
        <w:rPr>
          <w:b/>
          <w:bCs/>
        </w:rPr>
      </w:pPr>
    </w:p>
    <w:p w:rsidR="00BD337F" w:rsidRDefault="00BD337F" w:rsidP="00BD337F">
      <w:pPr>
        <w:jc w:val="both"/>
        <w:rPr>
          <w:b/>
          <w:bCs/>
        </w:rPr>
      </w:pPr>
    </w:p>
    <w:p w:rsidR="00BD337F" w:rsidRDefault="00BD337F" w:rsidP="00BD337F">
      <w:pPr>
        <w:jc w:val="both"/>
        <w:rPr>
          <w:b/>
          <w:bCs/>
        </w:rPr>
      </w:pPr>
      <w:r>
        <w:rPr>
          <w:b/>
          <w:bCs/>
        </w:rPr>
        <w:t>PROGRAMME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SPECIFIC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OUTCOMES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(PSOs): -</w:t>
      </w:r>
    </w:p>
    <w:p w:rsidR="00BD337F" w:rsidRDefault="00BD337F" w:rsidP="00BD337F">
      <w:pPr>
        <w:pStyle w:val="BodyText"/>
        <w:jc w:val="both"/>
      </w:pPr>
    </w:p>
    <w:p w:rsidR="00BD337F" w:rsidRDefault="00BD337F" w:rsidP="00BD337F">
      <w:pPr>
        <w:jc w:val="both"/>
      </w:pPr>
      <w:r>
        <w:rPr>
          <w:b/>
          <w:bCs/>
        </w:rPr>
        <w:t>PSO1</w:t>
      </w:r>
      <w:r>
        <w:rPr>
          <w:spacing w:val="24"/>
        </w:rPr>
        <w:t xml:space="preserve"> </w:t>
      </w:r>
      <w:proofErr w:type="gramStart"/>
      <w:r>
        <w:t>The</w:t>
      </w:r>
      <w:proofErr w:type="gramEnd"/>
      <w:r>
        <w:rPr>
          <w:spacing w:val="26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able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depth</w:t>
      </w:r>
      <w:r>
        <w:rPr>
          <w:spacing w:val="23"/>
        </w:rPr>
        <w:t xml:space="preserve"> </w:t>
      </w:r>
      <w:r>
        <w:t>understanding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theoretical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conceptual underpinnings of</w:t>
      </w:r>
      <w:r>
        <w:rPr>
          <w:spacing w:val="-2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examine</w:t>
      </w:r>
      <w:r>
        <w:rPr>
          <w:spacing w:val="-1"/>
        </w:rPr>
        <w:t xml:space="preserve"> </w:t>
      </w:r>
      <w:r>
        <w:t>political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t>.</w:t>
      </w:r>
    </w:p>
    <w:p w:rsidR="00BD337F" w:rsidRDefault="00BD337F" w:rsidP="00BD337F">
      <w:pPr>
        <w:jc w:val="both"/>
        <w:rPr>
          <w:b/>
          <w:bCs/>
          <w:spacing w:val="-1"/>
        </w:rPr>
      </w:pPr>
    </w:p>
    <w:p w:rsidR="00BD337F" w:rsidRDefault="00BD337F" w:rsidP="00BD337F">
      <w:pPr>
        <w:jc w:val="both"/>
        <w:rPr>
          <w:spacing w:val="-47"/>
        </w:rPr>
      </w:pPr>
      <w:r>
        <w:rPr>
          <w:b/>
          <w:bCs/>
          <w:spacing w:val="-1"/>
        </w:rPr>
        <w:t>PSO2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able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develop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comprehend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proofErr w:type="spellStart"/>
      <w:r>
        <w:t>analyse</w:t>
      </w:r>
      <w:proofErr w:type="spellEnd"/>
      <w:r>
        <w:rPr>
          <w:spacing w:val="-10"/>
        </w:rPr>
        <w:t xml:space="preserve"> </w:t>
      </w:r>
      <w:r>
        <w:t>political</w:t>
      </w:r>
      <w:r>
        <w:rPr>
          <w:spacing w:val="-12"/>
        </w:rPr>
        <w:t xml:space="preserve"> </w:t>
      </w:r>
      <w:r>
        <w:t>phenomena.</w:t>
      </w:r>
      <w:r>
        <w:rPr>
          <w:spacing w:val="-47"/>
        </w:rPr>
        <w:t xml:space="preserve"> </w:t>
      </w:r>
    </w:p>
    <w:p w:rsidR="00BD337F" w:rsidRDefault="00BD337F" w:rsidP="00BD337F">
      <w:pPr>
        <w:jc w:val="both"/>
      </w:pPr>
    </w:p>
    <w:p w:rsidR="00BD337F" w:rsidRDefault="00BD337F" w:rsidP="00BD337F">
      <w:pPr>
        <w:jc w:val="both"/>
      </w:pPr>
      <w:r>
        <w:rPr>
          <w:b/>
        </w:rPr>
        <w:t>PSO3</w:t>
      </w:r>
      <w:r>
        <w:rPr>
          <w:spacing w:val="21"/>
        </w:rPr>
        <w:t xml:space="preserve"> </w:t>
      </w:r>
      <w:proofErr w:type="gramStart"/>
      <w:r>
        <w:t>The</w:t>
      </w:r>
      <w:proofErr w:type="gramEnd"/>
      <w:r>
        <w:rPr>
          <w:spacing w:val="31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able</w:t>
      </w:r>
      <w:r>
        <w:rPr>
          <w:spacing w:val="3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comprehend</w:t>
      </w:r>
      <w:r>
        <w:rPr>
          <w:spacing w:val="2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critically</w:t>
      </w:r>
      <w:r>
        <w:rPr>
          <w:spacing w:val="25"/>
        </w:rPr>
        <w:t xml:space="preserve"> </w:t>
      </w:r>
      <w:r>
        <w:t>examine</w:t>
      </w:r>
      <w:r>
        <w:rPr>
          <w:spacing w:val="26"/>
        </w:rPr>
        <w:t xml:space="preserve"> </w:t>
      </w:r>
      <w:r>
        <w:t>various</w:t>
      </w:r>
      <w:r>
        <w:rPr>
          <w:spacing w:val="29"/>
        </w:rPr>
        <w:t xml:space="preserve"> </w:t>
      </w:r>
      <w:r>
        <w:t>institutions,</w:t>
      </w:r>
      <w:r>
        <w:rPr>
          <w:spacing w:val="25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inherent in</w:t>
      </w:r>
      <w:r>
        <w:rPr>
          <w:spacing w:val="-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system.</w:t>
      </w:r>
    </w:p>
    <w:p w:rsidR="00BD337F" w:rsidRDefault="00BD337F" w:rsidP="00BD337F">
      <w:pPr>
        <w:jc w:val="both"/>
        <w:rPr>
          <w:rFonts w:eastAsiaTheme="minorHAnsi"/>
          <w:color w:val="000000"/>
          <w:sz w:val="23"/>
          <w:szCs w:val="23"/>
        </w:rPr>
      </w:pPr>
    </w:p>
    <w:p w:rsidR="00BD337F" w:rsidRDefault="00BD337F" w:rsidP="00BD337F">
      <w:pPr>
        <w:jc w:val="both"/>
        <w:rPr>
          <w:rFonts w:eastAsia="Times New Roman"/>
        </w:rPr>
      </w:pPr>
      <w:r>
        <w:rPr>
          <w:b/>
          <w:bCs/>
        </w:rPr>
        <w:t xml:space="preserve">PSO4 </w:t>
      </w:r>
      <w:r>
        <w:rPr>
          <w:rFonts w:eastAsiaTheme="minorHAnsi"/>
          <w:color w:val="000000"/>
          <w:sz w:val="23"/>
          <w:szCs w:val="23"/>
        </w:rPr>
        <w:t xml:space="preserve">Develop a range of generic skills helpful in employment, internships&amp; societal activities. </w:t>
      </w:r>
    </w:p>
    <w:p w:rsidR="00BD337F" w:rsidRDefault="00BD337F" w:rsidP="00BD337F">
      <w:pPr>
        <w:jc w:val="both"/>
      </w:pPr>
    </w:p>
    <w:p w:rsidR="00BD337F" w:rsidRDefault="00BD337F" w:rsidP="00BD337F">
      <w:pPr>
        <w:jc w:val="both"/>
      </w:pPr>
      <w:r>
        <w:rPr>
          <w:rFonts w:eastAsiaTheme="minorHAnsi"/>
          <w:b/>
          <w:color w:val="000000"/>
          <w:sz w:val="23"/>
          <w:szCs w:val="23"/>
        </w:rPr>
        <w:t>PSO5</w:t>
      </w:r>
      <w:r>
        <w:rPr>
          <w:rFonts w:eastAsiaTheme="minorHAnsi"/>
          <w:color w:val="000000"/>
          <w:sz w:val="23"/>
          <w:szCs w:val="23"/>
        </w:rPr>
        <w:t xml:space="preserve"> Get adequate exposure to global and local concerns that provides platform for further analysis into multi-dimensional aspects of Issues and concerns in Governance and International Relations. </w:t>
      </w:r>
    </w:p>
    <w:p w:rsidR="00BD337F" w:rsidRDefault="00BD337F">
      <w:pPr>
        <w:spacing w:after="160" w:line="259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BD337F" w:rsidRDefault="00BD337F" w:rsidP="00B31EDA">
      <w:pPr>
        <w:ind w:left="-284" w:firstLine="284"/>
        <w:jc w:val="both"/>
        <w:rPr>
          <w:rFonts w:eastAsia="Times New Roman"/>
          <w:sz w:val="22"/>
          <w:szCs w:val="22"/>
        </w:rPr>
      </w:pPr>
    </w:p>
    <w:p w:rsidR="00A23AD8" w:rsidRPr="00B31EDA" w:rsidRDefault="00A23AD8" w:rsidP="00B31EDA">
      <w:pPr>
        <w:ind w:left="-284" w:firstLine="284"/>
        <w:jc w:val="both"/>
        <w:rPr>
          <w:rFonts w:ascii="Arial Unicode MS" w:eastAsia="Arial Unicode MS" w:hAnsi="Arial Unicode MS" w:cs="Arial Unicode MS"/>
          <w:b/>
          <w:bCs/>
          <w:sz w:val="28"/>
          <w:szCs w:val="26"/>
          <w:cs/>
          <w:lang w:bidi="ta-IN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465"/>
        <w:gridCol w:w="1678"/>
      </w:tblGrid>
      <w:tr w:rsidR="002F0D65" w:rsidRPr="00F03E62" w:rsidTr="00744821">
        <w:trPr>
          <w:trHeight w:val="111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CORE-I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PART: III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56" w:rsidRDefault="00197A56" w:rsidP="00744821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03E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23UPOLC13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2F0D65" w:rsidRPr="00F03E62" w:rsidRDefault="00197A56" w:rsidP="00744821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PRINCIPLES</w:t>
            </w:r>
            <w:r w:rsidRPr="00F03E62">
              <w:rPr>
                <w:rFonts w:eastAsia="Calibri"/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b/>
                <w:sz w:val="22"/>
                <w:szCs w:val="22"/>
              </w:rPr>
              <w:t>OF</w:t>
            </w:r>
            <w:r w:rsidRPr="00F03E62">
              <w:rPr>
                <w:rFonts w:eastAsia="Calibri"/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b/>
                <w:sz w:val="22"/>
                <w:szCs w:val="22"/>
              </w:rPr>
              <w:t>POLITICAL</w:t>
            </w:r>
            <w:r w:rsidRPr="00F03E62">
              <w:rPr>
                <w:rFonts w:eastAsia="Calibri"/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b/>
                <w:sz w:val="22"/>
                <w:szCs w:val="22"/>
              </w:rPr>
              <w:t>SCIENCE</w:t>
            </w:r>
            <w:r w:rsidRPr="00F03E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2F0D65" w:rsidRPr="00F03E62" w:rsidRDefault="002F0D65" w:rsidP="0074482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jc w:val="right"/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 5</w:t>
            </w:r>
          </w:p>
          <w:p w:rsidR="002F0D65" w:rsidRPr="00F03E62" w:rsidRDefault="002F0D65" w:rsidP="00744821">
            <w:pPr>
              <w:jc w:val="right"/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 5/W</w:t>
            </w:r>
          </w:p>
        </w:tc>
      </w:tr>
    </w:tbl>
    <w:p w:rsidR="002F0D65" w:rsidRPr="00F03E62" w:rsidRDefault="002F0D65" w:rsidP="002F0D65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7"/>
      </w:tblGrid>
      <w:tr w:rsidR="002F0D65" w:rsidRPr="00F03E62" w:rsidTr="00744821">
        <w:trPr>
          <w:trHeight w:val="277"/>
        </w:trPr>
        <w:tc>
          <w:tcPr>
            <w:tcW w:w="8787" w:type="dxa"/>
          </w:tcPr>
          <w:p w:rsidR="002F0D65" w:rsidRPr="00F03E62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Objectives</w:t>
            </w:r>
          </w:p>
        </w:tc>
      </w:tr>
      <w:tr w:rsidR="002F0D65" w:rsidRPr="00F03E62" w:rsidTr="00744821">
        <w:trPr>
          <w:trHeight w:val="275"/>
        </w:trPr>
        <w:tc>
          <w:tcPr>
            <w:tcW w:w="8782" w:type="dxa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To introduce the discipline of Political Science, its approaches and relationship with other disciplines. </w:t>
            </w:r>
          </w:p>
        </w:tc>
      </w:tr>
      <w:tr w:rsidR="002F0D65" w:rsidRPr="00F03E62" w:rsidTr="00744821">
        <w:trPr>
          <w:trHeight w:val="275"/>
        </w:trPr>
        <w:tc>
          <w:tcPr>
            <w:tcW w:w="8782" w:type="dxa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rFonts w:eastAsia="Calibri"/>
                <w:sz w:val="22"/>
                <w:szCs w:val="22"/>
              </w:rPr>
              <w:t xml:space="preserve">To illustrate the concept of State and theories of the origin of State. </w:t>
            </w:r>
          </w:p>
        </w:tc>
      </w:tr>
      <w:tr w:rsidR="002F0D65" w:rsidRPr="00F03E62" w:rsidTr="00744821">
        <w:trPr>
          <w:trHeight w:val="275"/>
        </w:trPr>
        <w:tc>
          <w:tcPr>
            <w:tcW w:w="8782" w:type="dxa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rFonts w:eastAsia="Calibri"/>
                <w:sz w:val="22"/>
                <w:szCs w:val="22"/>
              </w:rPr>
              <w:t xml:space="preserve">To identify the definitions of essential aspects of the State. </w:t>
            </w:r>
          </w:p>
        </w:tc>
      </w:tr>
      <w:tr w:rsidR="002F0D65" w:rsidRPr="00F03E62" w:rsidTr="00744821">
        <w:trPr>
          <w:trHeight w:val="275"/>
        </w:trPr>
        <w:tc>
          <w:tcPr>
            <w:tcW w:w="8782" w:type="dxa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To understand the concepts of Liberty and Equality</w:t>
            </w:r>
          </w:p>
        </w:tc>
      </w:tr>
      <w:tr w:rsidR="002F0D65" w:rsidRPr="00F03E62" w:rsidTr="00744821">
        <w:trPr>
          <w:trHeight w:val="279"/>
        </w:trPr>
        <w:tc>
          <w:tcPr>
            <w:tcW w:w="8782" w:type="dxa"/>
          </w:tcPr>
          <w:p w:rsidR="002F0D65" w:rsidRPr="00F03E62" w:rsidRDefault="002F0D65" w:rsidP="00744821">
            <w:pPr>
              <w:spacing w:before="1" w:line="260" w:lineRule="exact"/>
              <w:ind w:left="181" w:right="166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To examine the various theories of Rights and the implications of Duties </w:t>
            </w:r>
          </w:p>
        </w:tc>
      </w:tr>
    </w:tbl>
    <w:p w:rsidR="002F0D65" w:rsidRPr="00F03E62" w:rsidRDefault="002F0D65" w:rsidP="002F0D65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03E62" w:rsidRDefault="002F0D65" w:rsidP="00744821">
            <w:pPr>
              <w:spacing w:before="1" w:line="254" w:lineRule="exact"/>
              <w:ind w:left="180"/>
              <w:jc w:val="center"/>
            </w:pPr>
            <w:r w:rsidRPr="00F03E6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b/>
                <w:sz w:val="22"/>
                <w:szCs w:val="22"/>
              </w:rPr>
              <w:t>No. of</w:t>
            </w:r>
            <w:r w:rsidRPr="00F03E6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b/>
                <w:spacing w:val="-1"/>
                <w:sz w:val="22"/>
                <w:szCs w:val="22"/>
              </w:rPr>
              <w:t>Hours</w:t>
            </w:r>
          </w:p>
        </w:tc>
      </w:tr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rPr>
                <w:b/>
              </w:rPr>
            </w:pPr>
          </w:p>
          <w:p w:rsidR="002F0D65" w:rsidRPr="00F03E62" w:rsidRDefault="002F0D65" w:rsidP="00744821">
            <w:pPr>
              <w:ind w:left="14"/>
              <w:jc w:val="center"/>
            </w:pPr>
            <w:r w:rsidRPr="00F03E62">
              <w:rPr>
                <w:w w:val="99"/>
                <w:sz w:val="22"/>
                <w:szCs w:val="22"/>
              </w:rPr>
              <w:t>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Nature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and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Scope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of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Political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Science - Approaches</w:t>
            </w:r>
            <w:r w:rsidRPr="00F03E62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to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the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study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of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Political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Science - Relationship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between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Political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Science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and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other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disciplines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887"/>
        </w:trPr>
        <w:tc>
          <w:tcPr>
            <w:tcW w:w="434" w:type="pct"/>
          </w:tcPr>
          <w:p w:rsidR="002F0D65" w:rsidRPr="00F03E62" w:rsidRDefault="002F0D65" w:rsidP="00744821">
            <w:pPr>
              <w:rPr>
                <w:b/>
              </w:rPr>
            </w:pPr>
          </w:p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The</w:t>
            </w:r>
            <w:r w:rsidRPr="00F03E62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State: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Definitions - Essential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elements-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Nation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and</w:t>
            </w:r>
            <w:r w:rsidRPr="00F03E6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Nationality; Theories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of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origin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of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the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State: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The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theory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of Divine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Origin</w:t>
            </w:r>
            <w:r w:rsidRPr="00F03E6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-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The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Theory of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 xml:space="preserve">Force - The Theory of Social Contract - The Patriarchal and Matriarchal Theory – The </w:t>
            </w:r>
            <w:r w:rsidRPr="00F03E62">
              <w:rPr>
                <w:rFonts w:eastAsia="Calibri"/>
                <w:spacing w:val="-57"/>
                <w:sz w:val="22"/>
                <w:szCs w:val="22"/>
              </w:rPr>
              <w:t xml:space="preserve">    </w:t>
            </w:r>
            <w:r w:rsidRPr="00F03E62">
              <w:rPr>
                <w:rFonts w:eastAsia="Calibri"/>
                <w:sz w:val="22"/>
                <w:szCs w:val="22"/>
              </w:rPr>
              <w:t>Historical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or Evolutionary Theory.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471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Sovereignty: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Definition-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Meaning,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Characteristics,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Kinds,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Monism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and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Pluralism - Justice: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Theories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–Kinds. -Law: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Meaning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-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Sources –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Kinds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59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101"/>
              <w:jc w:val="center"/>
            </w:pPr>
            <w:r w:rsidRPr="00F03E62">
              <w:rPr>
                <w:sz w:val="22"/>
                <w:szCs w:val="22"/>
              </w:rPr>
              <w:t>IV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Liberty: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Meaning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– Kinds; Equality: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Meaning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–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Kinds; Relationship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between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Liberty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and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Equality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600"/>
        </w:trPr>
        <w:tc>
          <w:tcPr>
            <w:tcW w:w="434" w:type="pct"/>
          </w:tcPr>
          <w:p w:rsidR="002F0D65" w:rsidRPr="00F03E62" w:rsidRDefault="002F0D65" w:rsidP="00744821">
            <w:pPr>
              <w:rPr>
                <w:b/>
              </w:rPr>
            </w:pPr>
          </w:p>
          <w:p w:rsidR="002F0D65" w:rsidRPr="00F03E62" w:rsidRDefault="002F0D65" w:rsidP="00744821">
            <w:pPr>
              <w:ind w:left="8"/>
              <w:jc w:val="center"/>
            </w:pPr>
            <w:r w:rsidRPr="00F03E62">
              <w:rPr>
                <w:w w:val="99"/>
                <w:sz w:val="22"/>
                <w:szCs w:val="22"/>
              </w:rPr>
              <w:t>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Rights:</w:t>
            </w:r>
            <w:r w:rsidRPr="00F03E62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Meaning-Theories-Kinds; Human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Rights; Duties:</w:t>
            </w:r>
            <w:r w:rsidRPr="00F03E62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Meaning-Kinds; Relationship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between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Rights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and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Duties.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274"/>
        </w:trPr>
        <w:tc>
          <w:tcPr>
            <w:tcW w:w="434" w:type="pct"/>
          </w:tcPr>
          <w:p w:rsidR="002F0D65" w:rsidRPr="00F03E62" w:rsidRDefault="002F0D65" w:rsidP="00744821"/>
        </w:tc>
        <w:tc>
          <w:tcPr>
            <w:tcW w:w="4016" w:type="pct"/>
          </w:tcPr>
          <w:p w:rsidR="002F0D65" w:rsidRPr="00F03E62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25</w:t>
            </w:r>
          </w:p>
        </w:tc>
      </w:tr>
    </w:tbl>
    <w:p w:rsidR="002F0D65" w:rsidRPr="00F03E62" w:rsidRDefault="002F0D65" w:rsidP="002F0D65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6525"/>
        <w:gridCol w:w="1472"/>
      </w:tblGrid>
      <w:tr w:rsidR="002F0D65" w:rsidRPr="00F03E62" w:rsidTr="00091223">
        <w:trPr>
          <w:trHeight w:val="327"/>
        </w:trPr>
        <w:tc>
          <w:tcPr>
            <w:tcW w:w="453" w:type="pct"/>
          </w:tcPr>
          <w:p w:rsidR="002F0D65" w:rsidRPr="00F03E62" w:rsidRDefault="002F0D65" w:rsidP="00744821">
            <w:pPr>
              <w:rPr>
                <w:b/>
              </w:rPr>
            </w:pPr>
          </w:p>
        </w:tc>
        <w:tc>
          <w:tcPr>
            <w:tcW w:w="4547" w:type="pct"/>
            <w:gridSpan w:val="2"/>
          </w:tcPr>
          <w:p w:rsidR="002F0D65" w:rsidRPr="00F03E62" w:rsidRDefault="002F0D65" w:rsidP="00404BFF">
            <w:pPr>
              <w:ind w:left="270"/>
              <w:jc w:val="center"/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Outcomes</w:t>
            </w:r>
          </w:p>
        </w:tc>
      </w:tr>
      <w:tr w:rsidR="002F0D65" w:rsidRPr="00F03E62" w:rsidTr="00091223">
        <w:trPr>
          <w:trHeight w:val="532"/>
        </w:trPr>
        <w:tc>
          <w:tcPr>
            <w:tcW w:w="453" w:type="pct"/>
          </w:tcPr>
          <w:p w:rsidR="002F0D65" w:rsidRPr="00F03E62" w:rsidRDefault="002F0D65" w:rsidP="00744821">
            <w:pPr>
              <w:ind w:left="60" w:right="10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3710" w:type="pct"/>
          </w:tcPr>
          <w:p w:rsidR="002F0D65" w:rsidRPr="00F03E62" w:rsidRDefault="002F0D65" w:rsidP="00744821">
            <w:pPr>
              <w:ind w:left="91" w:right="180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completion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of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this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course,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students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will learn to</w:t>
            </w:r>
          </w:p>
        </w:tc>
        <w:tc>
          <w:tcPr>
            <w:tcW w:w="836" w:type="pct"/>
          </w:tcPr>
          <w:p w:rsidR="002F0D65" w:rsidRPr="00F03E62" w:rsidRDefault="002F0D65" w:rsidP="00744821">
            <w:pPr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Programme Outcome</w:t>
            </w:r>
          </w:p>
        </w:tc>
      </w:tr>
      <w:tr w:rsidR="002F0D65" w:rsidRPr="00F03E62" w:rsidTr="00091223">
        <w:trPr>
          <w:trHeight w:val="532"/>
        </w:trPr>
        <w:tc>
          <w:tcPr>
            <w:tcW w:w="453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3710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Explain the primary concepts in Political Science and its relations with other broader subjects. </w:t>
            </w:r>
          </w:p>
        </w:tc>
        <w:tc>
          <w:tcPr>
            <w:tcW w:w="836" w:type="pct"/>
          </w:tcPr>
          <w:p w:rsidR="002F0D65" w:rsidRPr="00F03E62" w:rsidRDefault="002F0D65" w:rsidP="00091223">
            <w:r w:rsidRPr="00F03E62">
              <w:rPr>
                <w:rFonts w:eastAsia="Calibri"/>
                <w:sz w:val="22"/>
                <w:szCs w:val="22"/>
              </w:rPr>
              <w:t>PO1; PO10</w:t>
            </w:r>
          </w:p>
        </w:tc>
      </w:tr>
      <w:tr w:rsidR="002F0D65" w:rsidRPr="00F03E62" w:rsidTr="00091223">
        <w:trPr>
          <w:trHeight w:val="291"/>
        </w:trPr>
        <w:tc>
          <w:tcPr>
            <w:tcW w:w="453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3710" w:type="pct"/>
          </w:tcPr>
          <w:p w:rsidR="002F0D65" w:rsidRPr="00F03E62" w:rsidRDefault="002F0D65" w:rsidP="00744821">
            <w:pPr>
              <w:ind w:left="91" w:right="180"/>
              <w:jc w:val="both"/>
            </w:pPr>
            <w:proofErr w:type="spellStart"/>
            <w:r w:rsidRPr="00F03E62">
              <w:rPr>
                <w:rFonts w:eastAsia="Calibri"/>
                <w:sz w:val="22"/>
                <w:szCs w:val="22"/>
              </w:rPr>
              <w:t>Analyse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 xml:space="preserve"> the various theories of the origin of the State </w:t>
            </w:r>
          </w:p>
        </w:tc>
        <w:tc>
          <w:tcPr>
            <w:tcW w:w="836" w:type="pct"/>
          </w:tcPr>
          <w:p w:rsidR="002F0D65" w:rsidRPr="00F03E62" w:rsidRDefault="002F0D65" w:rsidP="00091223">
            <w:r w:rsidRPr="00F03E62">
              <w:rPr>
                <w:rFonts w:eastAsia="Calibri"/>
                <w:sz w:val="22"/>
                <w:szCs w:val="22"/>
              </w:rPr>
              <w:t>PO1; PO2; PO4</w:t>
            </w:r>
          </w:p>
        </w:tc>
      </w:tr>
      <w:tr w:rsidR="002F0D65" w:rsidRPr="00F03E62" w:rsidTr="00091223">
        <w:trPr>
          <w:trHeight w:val="264"/>
        </w:trPr>
        <w:tc>
          <w:tcPr>
            <w:tcW w:w="453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3710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Explain the various theories of Sovereignty</w:t>
            </w:r>
          </w:p>
        </w:tc>
        <w:tc>
          <w:tcPr>
            <w:tcW w:w="836" w:type="pct"/>
          </w:tcPr>
          <w:p w:rsidR="002F0D65" w:rsidRPr="00F03E62" w:rsidRDefault="002F0D65" w:rsidP="00091223">
            <w:r w:rsidRPr="00F03E62">
              <w:rPr>
                <w:rFonts w:eastAsia="Calibri"/>
                <w:sz w:val="22"/>
                <w:szCs w:val="22"/>
              </w:rPr>
              <w:t>PO1; PO4; PO6</w:t>
            </w:r>
          </w:p>
        </w:tc>
      </w:tr>
      <w:tr w:rsidR="002F0D65" w:rsidRPr="00F03E62" w:rsidTr="00091223">
        <w:trPr>
          <w:trHeight w:val="532"/>
        </w:trPr>
        <w:tc>
          <w:tcPr>
            <w:tcW w:w="453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3710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Distinguish between Liberty and Equality. </w:t>
            </w:r>
          </w:p>
        </w:tc>
        <w:tc>
          <w:tcPr>
            <w:tcW w:w="836" w:type="pct"/>
          </w:tcPr>
          <w:p w:rsidR="002F0D65" w:rsidRPr="00F03E62" w:rsidRDefault="002F0D65" w:rsidP="00091223">
            <w:r w:rsidRPr="00F03E62">
              <w:rPr>
                <w:rFonts w:eastAsia="Calibri"/>
                <w:sz w:val="22"/>
                <w:szCs w:val="22"/>
              </w:rPr>
              <w:t>PO2; PO3; PO4; PO10</w:t>
            </w:r>
          </w:p>
        </w:tc>
      </w:tr>
      <w:tr w:rsidR="002F0D65" w:rsidRPr="00F03E62" w:rsidTr="00091223">
        <w:trPr>
          <w:trHeight w:val="535"/>
        </w:trPr>
        <w:tc>
          <w:tcPr>
            <w:tcW w:w="453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3710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Critically evaluate the Rights and privileges of citizens. </w:t>
            </w:r>
          </w:p>
        </w:tc>
        <w:tc>
          <w:tcPr>
            <w:tcW w:w="836" w:type="pct"/>
          </w:tcPr>
          <w:p w:rsidR="002F0D65" w:rsidRPr="00F03E62" w:rsidRDefault="002F0D65" w:rsidP="00091223">
            <w:r w:rsidRPr="00F03E62">
              <w:rPr>
                <w:rFonts w:eastAsia="Calibri"/>
                <w:sz w:val="22"/>
                <w:szCs w:val="22"/>
              </w:rPr>
              <w:t xml:space="preserve">PO1; PO2; PO4; </w:t>
            </w:r>
            <w:r w:rsidRPr="00F03E62">
              <w:rPr>
                <w:rFonts w:eastAsia="Calibri"/>
                <w:sz w:val="22"/>
                <w:szCs w:val="22"/>
              </w:rPr>
              <w:br/>
              <w:t>PO6; PO12</w:t>
            </w:r>
          </w:p>
        </w:tc>
      </w:tr>
    </w:tbl>
    <w:p w:rsidR="002F0D65" w:rsidRPr="00197A56" w:rsidRDefault="002F0D65" w:rsidP="002F0D65">
      <w:pPr>
        <w:spacing w:after="160" w:line="259" w:lineRule="auto"/>
        <w:rPr>
          <w:rFonts w:eastAsia="Times New Roman"/>
          <w:b/>
          <w:sz w:val="2"/>
          <w:szCs w:val="22"/>
          <w:lang w:eastAsia="en-IN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center"/>
            </w:pPr>
            <w:r w:rsidRPr="00F03E62">
              <w:rPr>
                <w:b/>
                <w:sz w:val="22"/>
                <w:szCs w:val="22"/>
              </w:rPr>
              <w:t>Text Books</w:t>
            </w:r>
            <w:r w:rsidRPr="00F03E62">
              <w:rPr>
                <w:b/>
                <w:spacing w:val="1"/>
                <w:sz w:val="22"/>
                <w:szCs w:val="22"/>
              </w:rPr>
              <w:t xml:space="preserve"> 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4" w:type="pct"/>
            <w:vAlign w:val="center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Gilchrist, R.N. </w:t>
            </w:r>
            <w:r w:rsidRPr="00F03E62">
              <w:rPr>
                <w:rFonts w:eastAsia="Calibri"/>
                <w:i/>
                <w:sz w:val="22"/>
                <w:szCs w:val="22"/>
              </w:rPr>
              <w:t>Principles of Political Science</w:t>
            </w:r>
            <w:r w:rsidRPr="00F03E62">
              <w:rPr>
                <w:rFonts w:eastAsia="Calibri"/>
                <w:sz w:val="22"/>
                <w:szCs w:val="22"/>
              </w:rPr>
              <w:t xml:space="preserve">. Forgotten Books, 2019 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Johari, J. C. </w:t>
            </w:r>
            <w:r w:rsidRPr="00F03E62">
              <w:rPr>
                <w:rFonts w:eastAsia="Calibri"/>
                <w:i/>
                <w:sz w:val="22"/>
                <w:szCs w:val="22"/>
              </w:rPr>
              <w:t>Principles of Modern Political Science</w:t>
            </w:r>
            <w:r w:rsidRPr="00F03E62">
              <w:rPr>
                <w:rFonts w:eastAsia="Calibri"/>
                <w:sz w:val="22"/>
                <w:szCs w:val="22"/>
              </w:rPr>
              <w:t>, Sterling Publishers Pvt, 2009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Eddy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Asirvatham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 xml:space="preserve">, </w:t>
            </w:r>
            <w:r w:rsidRPr="00F03E62">
              <w:rPr>
                <w:rFonts w:eastAsia="Calibri"/>
                <w:i/>
                <w:sz w:val="22"/>
                <w:szCs w:val="22"/>
              </w:rPr>
              <w:t>Political Theory</w:t>
            </w:r>
            <w:r w:rsidRPr="00F03E62">
              <w:rPr>
                <w:rFonts w:eastAsia="Calibri"/>
                <w:sz w:val="22"/>
                <w:szCs w:val="22"/>
              </w:rPr>
              <w:t>, Sterling Publisher, New Delhi, 1997.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rFonts w:eastAsia="Calibri"/>
                <w:sz w:val="22"/>
                <w:szCs w:val="22"/>
              </w:rPr>
              <w:t>Abbas,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Hoveyda</w:t>
            </w:r>
            <w:proofErr w:type="spellEnd"/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and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Ranjay</w:t>
            </w:r>
            <w:proofErr w:type="spellEnd"/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Kumar,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Political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Theory</w:t>
            </w:r>
            <w:r w:rsidRPr="00F03E62">
              <w:rPr>
                <w:rFonts w:eastAsia="Calibri"/>
                <w:sz w:val="22"/>
                <w:szCs w:val="22"/>
              </w:rPr>
              <w:t>,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Pearson, New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Delhi, 2012.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proofErr w:type="spellStart"/>
            <w:r w:rsidRPr="00F03E62">
              <w:rPr>
                <w:rFonts w:eastAsia="Calibri"/>
                <w:sz w:val="22"/>
                <w:szCs w:val="22"/>
              </w:rPr>
              <w:t>Kapur</w:t>
            </w:r>
            <w:proofErr w:type="spellEnd"/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A.C,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Principles</w:t>
            </w:r>
            <w:r w:rsidRPr="00F03E62">
              <w:rPr>
                <w:rFonts w:eastAsia="Calibri"/>
                <w:i/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of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Political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Science</w:t>
            </w:r>
            <w:r w:rsidRPr="00F03E62">
              <w:rPr>
                <w:rFonts w:eastAsia="Calibri"/>
                <w:sz w:val="22"/>
                <w:szCs w:val="22"/>
              </w:rPr>
              <w:t>,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Chand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and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Company,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New Delhi, 2010</w:t>
            </w:r>
          </w:p>
        </w:tc>
      </w:tr>
    </w:tbl>
    <w:p w:rsidR="002F0D65" w:rsidRDefault="002F0D65" w:rsidP="002F0D65">
      <w:pPr>
        <w:jc w:val="center"/>
        <w:rPr>
          <w:b/>
          <w:sz w:val="22"/>
          <w:szCs w:val="22"/>
        </w:rPr>
      </w:pPr>
    </w:p>
    <w:p w:rsidR="00091223" w:rsidRDefault="00091223" w:rsidP="002F0D65">
      <w:pPr>
        <w:jc w:val="center"/>
        <w:rPr>
          <w:b/>
          <w:sz w:val="22"/>
          <w:szCs w:val="22"/>
        </w:rPr>
      </w:pPr>
    </w:p>
    <w:p w:rsidR="00091223" w:rsidRDefault="00091223" w:rsidP="002F0D65">
      <w:pPr>
        <w:jc w:val="center"/>
        <w:rPr>
          <w:b/>
          <w:sz w:val="22"/>
          <w:szCs w:val="22"/>
        </w:rPr>
      </w:pPr>
    </w:p>
    <w:p w:rsidR="00091223" w:rsidRPr="00F03E62" w:rsidRDefault="00091223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Reference</w:t>
            </w:r>
            <w:r w:rsidRPr="00F03E6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/>
            </w:pPr>
            <w:proofErr w:type="spellStart"/>
            <w:r w:rsidRPr="00F03E62">
              <w:rPr>
                <w:rFonts w:eastAsia="Calibri"/>
                <w:sz w:val="22"/>
                <w:szCs w:val="22"/>
              </w:rPr>
              <w:t>O.</w:t>
            </w:r>
            <w:proofErr w:type="gramStart"/>
            <w:r w:rsidRPr="00F03E62">
              <w:rPr>
                <w:rFonts w:eastAsia="Calibri"/>
                <w:sz w:val="22"/>
                <w:szCs w:val="22"/>
              </w:rPr>
              <w:t>P.Gauba</w:t>
            </w:r>
            <w:proofErr w:type="spellEnd"/>
            <w:proofErr w:type="gramEnd"/>
            <w:r w:rsidRPr="00F03E62">
              <w:rPr>
                <w:rFonts w:eastAsia="Calibri"/>
                <w:sz w:val="22"/>
                <w:szCs w:val="22"/>
              </w:rPr>
              <w:t>,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An</w:t>
            </w:r>
            <w:r w:rsidRPr="00F03E62">
              <w:rPr>
                <w:rFonts w:eastAsia="Calibri"/>
                <w:i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Introduction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to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Political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Theory</w:t>
            </w:r>
            <w:r w:rsidRPr="00F03E62">
              <w:rPr>
                <w:rFonts w:eastAsia="Calibri"/>
                <w:sz w:val="22"/>
                <w:szCs w:val="22"/>
              </w:rPr>
              <w:t>,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New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Delhi: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Mayur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Publishers,2019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adjustRightInd w:val="0"/>
              <w:ind w:left="90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David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Marsh,</w:t>
            </w:r>
            <w:r w:rsidRPr="00F03E62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Theory</w:t>
            </w:r>
            <w:r w:rsidRPr="00F03E62">
              <w:rPr>
                <w:rFonts w:eastAsia="Calibri"/>
                <w:i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and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Methods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in</w:t>
            </w:r>
            <w:r w:rsidRPr="00F03E62">
              <w:rPr>
                <w:rFonts w:eastAsia="Calibri"/>
                <w:i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Political</w:t>
            </w:r>
            <w:r w:rsidRPr="00F03E62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i/>
                <w:sz w:val="22"/>
                <w:szCs w:val="22"/>
              </w:rPr>
              <w:t>Science</w:t>
            </w:r>
            <w:r w:rsidRPr="00F03E62">
              <w:rPr>
                <w:rFonts w:eastAsia="Calibri"/>
                <w:sz w:val="22"/>
                <w:szCs w:val="22"/>
              </w:rPr>
              <w:t>, U.K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: </w:t>
            </w:r>
            <w:r w:rsidRPr="00F03E62">
              <w:rPr>
                <w:rFonts w:eastAsia="Calibri"/>
                <w:sz w:val="22"/>
                <w:szCs w:val="22"/>
              </w:rPr>
              <w:t>Palgrave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Macmillan, 2002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Robert</w:t>
            </w:r>
            <w:r w:rsidRPr="00F03E62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E.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Goodin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>,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The Oxford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Handbook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of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Political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Science,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Oxford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University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Press, 2011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rFonts w:eastAsia="Calibri"/>
                <w:sz w:val="22"/>
                <w:szCs w:val="22"/>
              </w:rPr>
              <w:t xml:space="preserve">Rajeev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Barghava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>, Political Theory, Sage Publications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rFonts w:eastAsia="Calibri"/>
                <w:sz w:val="22"/>
                <w:szCs w:val="22"/>
              </w:rPr>
              <w:t>Norman P. Barry, An Introduction to Modern Political Theory, Macmillan</w:t>
            </w:r>
          </w:p>
        </w:tc>
      </w:tr>
    </w:tbl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Web Resources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Charles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Larmore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>, What Is Political Philosophy? Journal of Moral Philosophy,</w:t>
            </w:r>
            <w:r w:rsidRPr="00F03E62">
              <w:rPr>
                <w:rFonts w:eastAsia="Calibri"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pages.uoregon.edu/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koopman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siap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>/readings/Larmore_Pol_Phil.pdf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Scientific Method, Stanford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Encyclopaedia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 xml:space="preserve"> of Philosophy</w:t>
            </w:r>
            <w:r w:rsidRPr="00F03E62">
              <w:rPr>
                <w:rFonts w:eastAsia="Calibri"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https://plato.stanford.edu/entries/scientific-method/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Johann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Kaspar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Bluntschli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 xml:space="preserve">, The Theory of the State,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Batoche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 xml:space="preserve"> Books</w:t>
            </w:r>
            <w:r w:rsidRPr="00F03E6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https://socserv2.socsci.mcmaster.ca/econ/ugcm/3ll3/bluntschli/TheState.pdf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proofErr w:type="spellStart"/>
            <w:r w:rsidRPr="00F03E62">
              <w:rPr>
                <w:rFonts w:eastAsia="Calibri"/>
                <w:sz w:val="22"/>
                <w:szCs w:val="22"/>
              </w:rPr>
              <w:t>Carles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Boix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>, A Theory of State Formation and the Origins of Inequality</w:t>
            </w:r>
            <w:r w:rsidRPr="00F03E62">
              <w:rPr>
                <w:rFonts w:eastAsia="Calibri"/>
                <w:spacing w:val="-57"/>
                <w:sz w:val="22"/>
                <w:szCs w:val="22"/>
              </w:rPr>
              <w:t xml:space="preserve"> </w:t>
            </w:r>
            <w:hyperlink r:id="rId9">
              <w:r w:rsidRPr="00F03E62">
                <w:rPr>
                  <w:rFonts w:eastAsia="Calibri"/>
                  <w:sz w:val="22"/>
                  <w:szCs w:val="22"/>
                </w:rPr>
                <w:t>www.lse.ac.uk/government/research/resgroups/PSPE/pdf/Boix.pdf</w:t>
              </w:r>
            </w:hyperlink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rFonts w:eastAsia="Calibri"/>
                <w:sz w:val="22"/>
                <w:szCs w:val="22"/>
              </w:rPr>
              <w:t>Alain</w:t>
            </w:r>
            <w:r w:rsidRPr="00F03E6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 xml:space="preserve">de Benoist, </w:t>
            </w:r>
            <w:proofErr w:type="gramStart"/>
            <w:r w:rsidRPr="00F03E62">
              <w:rPr>
                <w:rFonts w:eastAsia="Calibri"/>
                <w:sz w:val="22"/>
                <w:szCs w:val="22"/>
              </w:rPr>
              <w:t>What</w:t>
            </w:r>
            <w:proofErr w:type="gramEnd"/>
            <w:r w:rsidRPr="00F03E62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is Sovereignty?</w:t>
            </w:r>
            <w:r w:rsidRPr="00F03E6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rFonts w:eastAsia="Calibri"/>
                <w:sz w:val="22"/>
                <w:szCs w:val="22"/>
              </w:rPr>
              <w:t>www2.congreso.gob.pe/sicr/cendocbib/con2_uibd.nsf/.../$FILE/what.pdf</w:t>
            </w:r>
          </w:p>
        </w:tc>
      </w:tr>
    </w:tbl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</w:rPr>
      </w:pPr>
    </w:p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  <w:r w:rsidRPr="00F03E62">
        <w:rPr>
          <w:b/>
          <w:bCs/>
          <w:sz w:val="22"/>
          <w:szCs w:val="22"/>
          <w:u w:val="single"/>
        </w:rPr>
        <w:t>MAPPING</w:t>
      </w:r>
      <w:r w:rsidRPr="00F03E62">
        <w:rPr>
          <w:b/>
          <w:bCs/>
          <w:spacing w:val="-3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WITH</w:t>
      </w:r>
      <w:r w:rsidRPr="00F03E62">
        <w:rPr>
          <w:b/>
          <w:bCs/>
          <w:spacing w:val="-1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PROGRAMME</w:t>
      </w:r>
      <w:r w:rsidRPr="00F03E62">
        <w:rPr>
          <w:b/>
          <w:bCs/>
          <w:spacing w:val="-4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OUTCOMES:</w:t>
      </w:r>
    </w:p>
    <w:p w:rsidR="002F0D65" w:rsidRPr="00F03E62" w:rsidRDefault="002F0D65" w:rsidP="002F0D65">
      <w:pPr>
        <w:spacing w:before="2" w:after="1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68"/>
        <w:gridCol w:w="668"/>
        <w:gridCol w:w="668"/>
        <w:gridCol w:w="668"/>
        <w:gridCol w:w="668"/>
        <w:gridCol w:w="666"/>
        <w:gridCol w:w="668"/>
        <w:gridCol w:w="668"/>
        <w:gridCol w:w="668"/>
        <w:gridCol w:w="668"/>
        <w:gridCol w:w="668"/>
        <w:gridCol w:w="663"/>
      </w:tblGrid>
      <w:tr w:rsidR="002F0D65" w:rsidRPr="00F03E62" w:rsidTr="00744821">
        <w:trPr>
          <w:trHeight w:val="244"/>
        </w:trPr>
        <w:tc>
          <w:tcPr>
            <w:tcW w:w="384" w:type="pct"/>
          </w:tcPr>
          <w:p w:rsidR="002F0D65" w:rsidRPr="00F03E62" w:rsidRDefault="002F0D65" w:rsidP="00744821"/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PO12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right="4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3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80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right="1"/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</w:tr>
    </w:tbl>
    <w:p w:rsidR="002F0D65" w:rsidRPr="00F03E62" w:rsidRDefault="002F0D65" w:rsidP="002F0D65">
      <w:pPr>
        <w:rPr>
          <w:sz w:val="22"/>
          <w:szCs w:val="22"/>
        </w:rPr>
      </w:pPr>
    </w:p>
    <w:p w:rsidR="002F0D65" w:rsidRPr="00F03E62" w:rsidRDefault="002F0D65" w:rsidP="002F0D65">
      <w:pPr>
        <w:rPr>
          <w:sz w:val="22"/>
          <w:szCs w:val="22"/>
        </w:rPr>
      </w:pPr>
      <w:r w:rsidRPr="00F03E62">
        <w:rPr>
          <w:sz w:val="22"/>
          <w:szCs w:val="22"/>
        </w:rPr>
        <w:t>S-Strong</w:t>
      </w:r>
      <w:r w:rsidRPr="00F03E62">
        <w:rPr>
          <w:sz w:val="22"/>
          <w:szCs w:val="22"/>
        </w:rPr>
        <w:tab/>
        <w:t>M-Medium</w:t>
      </w:r>
      <w:r w:rsidRPr="00F03E62">
        <w:rPr>
          <w:spacing w:val="-2"/>
          <w:sz w:val="22"/>
          <w:szCs w:val="22"/>
        </w:rPr>
        <w:t xml:space="preserve"> </w:t>
      </w:r>
      <w:r w:rsidRPr="00F03E62">
        <w:rPr>
          <w:sz w:val="22"/>
          <w:szCs w:val="22"/>
        </w:rPr>
        <w:tab/>
        <w:t>L-Low</w:t>
      </w:r>
    </w:p>
    <w:p w:rsidR="002F0D65" w:rsidRPr="00F03E62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  <w:u w:val="single"/>
        </w:rPr>
      </w:pPr>
      <w:r w:rsidRPr="00F03E62">
        <w:rPr>
          <w:b/>
          <w:bCs/>
          <w:color w:val="000000" w:themeColor="text1"/>
          <w:sz w:val="22"/>
          <w:szCs w:val="22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03E62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PSO5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14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2.8</w:t>
            </w:r>
          </w:p>
        </w:tc>
      </w:tr>
    </w:tbl>
    <w:p w:rsidR="002F0D65" w:rsidRPr="00F03E62" w:rsidRDefault="002F0D65" w:rsidP="002F0D65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2F0D65" w:rsidRDefault="002F0D65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197A56" w:rsidRPr="00F03E62" w:rsidRDefault="00197A56" w:rsidP="002F0D65">
      <w:pPr>
        <w:jc w:val="center"/>
        <w:rPr>
          <w:rFonts w:eastAsia="Calibri"/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6"/>
        <w:gridCol w:w="5384"/>
        <w:gridCol w:w="1652"/>
      </w:tblGrid>
      <w:tr w:rsidR="002F0D65" w:rsidRPr="00F03E62" w:rsidTr="00744821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CORE-II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PART: III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56" w:rsidRDefault="00197A56" w:rsidP="00744821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03E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23UPOLC14</w:t>
            </w:r>
          </w:p>
          <w:p w:rsidR="002F0D65" w:rsidRPr="00F03E62" w:rsidRDefault="002F0D65" w:rsidP="00744821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COMPARATIVE GOVERNMENTS</w:t>
            </w:r>
            <w:r w:rsidR="00197A5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2F0D65" w:rsidRPr="00F03E62" w:rsidRDefault="002F0D65" w:rsidP="0074482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jc w:val="right"/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 5</w:t>
            </w:r>
          </w:p>
          <w:p w:rsidR="002F0D65" w:rsidRPr="00F03E62" w:rsidRDefault="002F0D65" w:rsidP="00744821">
            <w:pPr>
              <w:jc w:val="right"/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 5/W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7720"/>
      </w:tblGrid>
      <w:tr w:rsidR="002F0D65" w:rsidRPr="00F03E62" w:rsidTr="00744821">
        <w:trPr>
          <w:trHeight w:val="278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Objectives</w:t>
            </w:r>
          </w:p>
        </w:tc>
      </w:tr>
      <w:tr w:rsidR="002F0D65" w:rsidRPr="00F03E62" w:rsidTr="00744821">
        <w:trPr>
          <w:trHeight w:val="275"/>
        </w:trPr>
        <w:tc>
          <w:tcPr>
            <w:tcW w:w="551" w:type="pct"/>
          </w:tcPr>
          <w:p w:rsidR="002F0D65" w:rsidRPr="00091223" w:rsidRDefault="002F0D65" w:rsidP="00744821">
            <w:pPr>
              <w:spacing w:before="1" w:line="254" w:lineRule="exact"/>
              <w:ind w:left="109" w:right="100"/>
              <w:jc w:val="center"/>
              <w:rPr>
                <w:b/>
              </w:rPr>
            </w:pPr>
            <w:r w:rsidRPr="00091223"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introduce the concept of comparative government and Constitutionalism and its nuances.</w:t>
            </w:r>
          </w:p>
        </w:tc>
      </w:tr>
      <w:tr w:rsidR="002F0D65" w:rsidRPr="00F03E62" w:rsidTr="00744821">
        <w:trPr>
          <w:trHeight w:val="275"/>
        </w:trPr>
        <w:tc>
          <w:tcPr>
            <w:tcW w:w="551" w:type="pct"/>
          </w:tcPr>
          <w:p w:rsidR="002F0D65" w:rsidRPr="00091223" w:rsidRDefault="002F0D65" w:rsidP="00744821">
            <w:pPr>
              <w:spacing w:before="1" w:line="254" w:lineRule="exact"/>
              <w:ind w:left="109" w:right="100"/>
              <w:jc w:val="center"/>
              <w:rPr>
                <w:b/>
              </w:rPr>
            </w:pPr>
            <w:r w:rsidRPr="00091223">
              <w:rPr>
                <w:b/>
                <w:sz w:val="22"/>
                <w:szCs w:val="22"/>
              </w:rPr>
              <w:t>C2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>To illustrate the importance of the UK constitution</w:t>
            </w:r>
          </w:p>
        </w:tc>
      </w:tr>
      <w:tr w:rsidR="002F0D65" w:rsidRPr="00F03E62" w:rsidTr="00744821">
        <w:trPr>
          <w:trHeight w:val="275"/>
        </w:trPr>
        <w:tc>
          <w:tcPr>
            <w:tcW w:w="551" w:type="pct"/>
          </w:tcPr>
          <w:p w:rsidR="002F0D65" w:rsidRPr="00091223" w:rsidRDefault="002F0D65" w:rsidP="00744821">
            <w:pPr>
              <w:spacing w:before="1" w:line="254" w:lineRule="exact"/>
              <w:ind w:left="109" w:right="100"/>
              <w:jc w:val="center"/>
              <w:rPr>
                <w:b/>
              </w:rPr>
            </w:pPr>
            <w:r w:rsidRPr="00091223">
              <w:rPr>
                <w:b/>
                <w:sz w:val="22"/>
                <w:szCs w:val="22"/>
              </w:rPr>
              <w:t>C3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ind w:left="181" w:right="166"/>
            </w:pPr>
            <w:proofErr w:type="spellStart"/>
            <w:r w:rsidRPr="00F03E62">
              <w:rPr>
                <w:sz w:val="22"/>
                <w:szCs w:val="22"/>
              </w:rPr>
              <w:t>Analyse</w:t>
            </w:r>
            <w:proofErr w:type="spellEnd"/>
            <w:r w:rsidRPr="00F03E62">
              <w:rPr>
                <w:sz w:val="22"/>
                <w:szCs w:val="22"/>
              </w:rPr>
              <w:t xml:space="preserve"> the features of constitutions and systems of government in the USA</w:t>
            </w:r>
          </w:p>
        </w:tc>
      </w:tr>
      <w:tr w:rsidR="002F0D65" w:rsidRPr="00F03E62" w:rsidTr="00744821">
        <w:trPr>
          <w:trHeight w:val="275"/>
        </w:trPr>
        <w:tc>
          <w:tcPr>
            <w:tcW w:w="551" w:type="pct"/>
          </w:tcPr>
          <w:p w:rsidR="002F0D65" w:rsidRPr="00091223" w:rsidRDefault="002F0D65" w:rsidP="00744821">
            <w:pPr>
              <w:spacing w:before="1" w:line="254" w:lineRule="exact"/>
              <w:ind w:left="109" w:right="100"/>
              <w:jc w:val="center"/>
              <w:rPr>
                <w:b/>
              </w:rPr>
            </w:pPr>
            <w:r w:rsidRPr="00091223">
              <w:rPr>
                <w:b/>
                <w:sz w:val="22"/>
                <w:szCs w:val="22"/>
              </w:rPr>
              <w:t>C4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Examine the features of constitutions and systems of government in the China</w:t>
            </w:r>
          </w:p>
        </w:tc>
      </w:tr>
      <w:tr w:rsidR="002F0D65" w:rsidRPr="00F03E62" w:rsidTr="00744821">
        <w:trPr>
          <w:trHeight w:val="280"/>
        </w:trPr>
        <w:tc>
          <w:tcPr>
            <w:tcW w:w="551" w:type="pct"/>
          </w:tcPr>
          <w:p w:rsidR="002F0D65" w:rsidRPr="00091223" w:rsidRDefault="002F0D65" w:rsidP="00744821">
            <w:pPr>
              <w:spacing w:before="1" w:line="260" w:lineRule="exact"/>
              <w:ind w:left="109" w:right="100"/>
              <w:jc w:val="center"/>
              <w:rPr>
                <w:b/>
              </w:rPr>
            </w:pPr>
            <w:r w:rsidRPr="00091223">
              <w:rPr>
                <w:b/>
                <w:sz w:val="22"/>
                <w:szCs w:val="22"/>
              </w:rPr>
              <w:t>C5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spacing w:before="1" w:line="260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 xml:space="preserve">Discuss the direct democratic processes and constitution in Switzerland.  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03E62" w:rsidRDefault="002F0D65" w:rsidP="00744821">
            <w:pPr>
              <w:spacing w:before="1" w:line="254" w:lineRule="exact"/>
              <w:ind w:left="180"/>
              <w:jc w:val="center"/>
            </w:pPr>
            <w:r w:rsidRPr="00F03E6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b/>
                <w:sz w:val="22"/>
                <w:szCs w:val="22"/>
              </w:rPr>
              <w:t>No. of</w:t>
            </w:r>
            <w:r w:rsidRPr="00F03E6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b/>
                <w:spacing w:val="-1"/>
                <w:sz w:val="22"/>
                <w:szCs w:val="22"/>
              </w:rPr>
              <w:t>Hours</w:t>
            </w:r>
          </w:p>
        </w:tc>
      </w:tr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091223" w:rsidRDefault="002F0D65" w:rsidP="00744821">
            <w:pPr>
              <w:rPr>
                <w:b/>
              </w:rPr>
            </w:pPr>
          </w:p>
          <w:p w:rsidR="002F0D65" w:rsidRPr="00091223" w:rsidRDefault="002F0D65" w:rsidP="00744821">
            <w:pPr>
              <w:ind w:left="14"/>
              <w:jc w:val="center"/>
              <w:rPr>
                <w:b/>
              </w:rPr>
            </w:pPr>
            <w:r w:rsidRPr="00091223">
              <w:rPr>
                <w:b/>
                <w:w w:val="99"/>
                <w:sz w:val="22"/>
                <w:szCs w:val="22"/>
              </w:rPr>
              <w:t>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Comparative Government -</w:t>
            </w:r>
            <w:r w:rsidRPr="00F03E62">
              <w:rPr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comparative</w:t>
            </w:r>
            <w:r w:rsidRPr="00F03E62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F03E62">
              <w:rPr>
                <w:sz w:val="22"/>
                <w:szCs w:val="22"/>
              </w:rPr>
              <w:t>method.-</w:t>
            </w:r>
            <w:proofErr w:type="gramEnd"/>
            <w:r w:rsidRPr="00F03E62">
              <w:rPr>
                <w:sz w:val="22"/>
                <w:szCs w:val="22"/>
              </w:rPr>
              <w:t xml:space="preserve"> Constitutionalism: Meaning, Development of Constitutionalism - Comparing</w:t>
            </w:r>
            <w:r w:rsidRPr="00F03E62">
              <w:rPr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Parliamentary, Presidential, and Semi-Presidential Systems - Political Institutions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507"/>
        </w:trPr>
        <w:tc>
          <w:tcPr>
            <w:tcW w:w="434" w:type="pct"/>
          </w:tcPr>
          <w:p w:rsidR="002F0D65" w:rsidRPr="00091223" w:rsidRDefault="002F0D65" w:rsidP="00744821">
            <w:pPr>
              <w:ind w:left="109" w:right="94"/>
              <w:jc w:val="center"/>
              <w:rPr>
                <w:b/>
              </w:rPr>
            </w:pPr>
            <w:r w:rsidRPr="000912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UK: Salient Features of the Constitution -Sources -–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Executive-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Legislature-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Judiciary – Party System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471"/>
        </w:trPr>
        <w:tc>
          <w:tcPr>
            <w:tcW w:w="434" w:type="pct"/>
          </w:tcPr>
          <w:p w:rsidR="002F0D65" w:rsidRPr="00091223" w:rsidRDefault="002F0D65" w:rsidP="00744821">
            <w:pPr>
              <w:ind w:left="109" w:right="94"/>
              <w:jc w:val="center"/>
              <w:rPr>
                <w:b/>
              </w:rPr>
            </w:pPr>
            <w:r w:rsidRPr="000912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USA: Salient Features of the Constitutions-– Executive-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Legislature-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Judiciary – Party System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597"/>
        </w:trPr>
        <w:tc>
          <w:tcPr>
            <w:tcW w:w="434" w:type="pct"/>
          </w:tcPr>
          <w:p w:rsidR="002F0D65" w:rsidRPr="00091223" w:rsidRDefault="002F0D65" w:rsidP="00744821">
            <w:pPr>
              <w:ind w:left="109" w:right="101"/>
              <w:jc w:val="center"/>
              <w:rPr>
                <w:b/>
              </w:rPr>
            </w:pPr>
            <w:r w:rsidRPr="0009122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China:  Salient Features of the Constitution: Executive-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Legislature-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Judiciary – Party System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444"/>
        </w:trPr>
        <w:tc>
          <w:tcPr>
            <w:tcW w:w="434" w:type="pct"/>
          </w:tcPr>
          <w:p w:rsidR="002F0D65" w:rsidRPr="00091223" w:rsidRDefault="002F0D65" w:rsidP="00744821">
            <w:pPr>
              <w:ind w:left="8"/>
              <w:jc w:val="center"/>
              <w:rPr>
                <w:b/>
              </w:rPr>
            </w:pPr>
            <w:r w:rsidRPr="00091223">
              <w:rPr>
                <w:b/>
                <w:w w:val="99"/>
                <w:sz w:val="22"/>
                <w:szCs w:val="22"/>
              </w:rPr>
              <w:t>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 Switzerland –</w:t>
            </w:r>
            <w:r w:rsidRPr="00F03E62">
              <w:rPr>
                <w:spacing w:val="-2"/>
                <w:sz w:val="22"/>
                <w:szCs w:val="22"/>
              </w:rPr>
              <w:t xml:space="preserve"> Salient features - </w:t>
            </w:r>
            <w:r w:rsidRPr="00F03E62">
              <w:rPr>
                <w:sz w:val="22"/>
                <w:szCs w:val="22"/>
              </w:rPr>
              <w:t>Executive-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Legislature-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 xml:space="preserve">Judiciary – Direct democracy devices - Party System - 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274"/>
        </w:trPr>
        <w:tc>
          <w:tcPr>
            <w:tcW w:w="434" w:type="pct"/>
          </w:tcPr>
          <w:p w:rsidR="002F0D65" w:rsidRPr="00F03E62" w:rsidRDefault="002F0D65" w:rsidP="00744821"/>
        </w:tc>
        <w:tc>
          <w:tcPr>
            <w:tcW w:w="4016" w:type="pct"/>
          </w:tcPr>
          <w:p w:rsidR="002F0D65" w:rsidRPr="00F03E62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25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F03E62" w:rsidTr="00744821">
        <w:trPr>
          <w:trHeight w:val="327"/>
        </w:trPr>
        <w:tc>
          <w:tcPr>
            <w:tcW w:w="459" w:type="pct"/>
          </w:tcPr>
          <w:p w:rsidR="002F0D65" w:rsidRPr="00F03E62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F03E62" w:rsidRDefault="002F0D65" w:rsidP="00744821">
            <w:pPr>
              <w:ind w:left="270"/>
              <w:jc w:val="center"/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Outcomes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60" w:right="10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completion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of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this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course,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students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will learn to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Programme Outcome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Examine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the</w:t>
            </w:r>
            <w:r w:rsidRPr="00F03E62">
              <w:rPr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evolution,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sources and nature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of Comparative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Politics and constitutionalism</w:t>
            </w:r>
          </w:p>
        </w:tc>
        <w:tc>
          <w:tcPr>
            <w:tcW w:w="1193" w:type="pct"/>
          </w:tcPr>
          <w:p w:rsidR="002F0D65" w:rsidRPr="00F03E62" w:rsidRDefault="002F0D65" w:rsidP="00091223">
            <w:r w:rsidRPr="00F03E62">
              <w:rPr>
                <w:sz w:val="22"/>
                <w:szCs w:val="22"/>
              </w:rPr>
              <w:t xml:space="preserve">PO1; PO2; PO4; </w:t>
            </w:r>
          </w:p>
        </w:tc>
      </w:tr>
      <w:tr w:rsidR="002F0D65" w:rsidRPr="00F03E62" w:rsidTr="00744821">
        <w:trPr>
          <w:trHeight w:val="291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Identify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the</w:t>
            </w:r>
            <w:r w:rsidRPr="00F03E62">
              <w:rPr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systems in the UK constitution</w:t>
            </w:r>
          </w:p>
        </w:tc>
        <w:tc>
          <w:tcPr>
            <w:tcW w:w="1193" w:type="pct"/>
          </w:tcPr>
          <w:p w:rsidR="002F0D65" w:rsidRPr="00F03E62" w:rsidRDefault="002F0D65" w:rsidP="00091223">
            <w:r w:rsidRPr="00F03E62">
              <w:rPr>
                <w:sz w:val="22"/>
                <w:szCs w:val="22"/>
              </w:rPr>
              <w:t>PO1; PO2; PO4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Interpret the Constitution of USA. </w:t>
            </w:r>
          </w:p>
        </w:tc>
        <w:tc>
          <w:tcPr>
            <w:tcW w:w="1193" w:type="pct"/>
          </w:tcPr>
          <w:p w:rsidR="002F0D65" w:rsidRPr="00F03E62" w:rsidRDefault="002F0D65" w:rsidP="00091223">
            <w:r w:rsidRPr="00F03E62">
              <w:rPr>
                <w:sz w:val="22"/>
                <w:szCs w:val="22"/>
              </w:rPr>
              <w:t>PO1; PO2; PO3; PO4; PO6: PO12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Analyse</w:t>
            </w:r>
            <w:proofErr w:type="spellEnd"/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the</w:t>
            </w:r>
            <w:r w:rsidRPr="00F03E62">
              <w:rPr>
                <w:spacing w:val="-1"/>
                <w:sz w:val="22"/>
                <w:szCs w:val="22"/>
              </w:rPr>
              <w:t xml:space="preserve"> features of Constitution of China</w:t>
            </w:r>
          </w:p>
        </w:tc>
        <w:tc>
          <w:tcPr>
            <w:tcW w:w="1193" w:type="pct"/>
          </w:tcPr>
          <w:p w:rsidR="002F0D65" w:rsidRPr="00F03E62" w:rsidRDefault="002F0D65" w:rsidP="00091223">
            <w:r w:rsidRPr="00F03E62">
              <w:rPr>
                <w:sz w:val="22"/>
                <w:szCs w:val="22"/>
              </w:rPr>
              <w:t>PO1; PO2; PO3; PO4; PO6: PO10; PO12</w:t>
            </w:r>
          </w:p>
        </w:tc>
      </w:tr>
      <w:tr w:rsidR="002F0D65" w:rsidRPr="00F03E62" w:rsidTr="00744821">
        <w:trPr>
          <w:trHeight w:val="535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Assess the working of the constitution of Switzerland.</w:t>
            </w:r>
          </w:p>
        </w:tc>
        <w:tc>
          <w:tcPr>
            <w:tcW w:w="1193" w:type="pct"/>
          </w:tcPr>
          <w:p w:rsidR="002F0D65" w:rsidRPr="00F03E62" w:rsidRDefault="002F0D65" w:rsidP="00091223">
            <w:r w:rsidRPr="00F03E62">
              <w:rPr>
                <w:sz w:val="22"/>
                <w:szCs w:val="22"/>
              </w:rPr>
              <w:t>PO1; PO2; PO3; PO4; PO6: PO10; PO12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center"/>
            </w:pPr>
            <w:r w:rsidRPr="00F03E62">
              <w:rPr>
                <w:b/>
                <w:sz w:val="22"/>
                <w:szCs w:val="22"/>
              </w:rPr>
              <w:t>Text 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Alan R Ball, </w:t>
            </w:r>
            <w:r w:rsidRPr="00F03E62">
              <w:rPr>
                <w:i/>
                <w:sz w:val="22"/>
                <w:szCs w:val="22"/>
              </w:rPr>
              <w:t>Modern Politics and Government</w:t>
            </w:r>
            <w:r w:rsidRPr="00F03E62">
              <w:rPr>
                <w:sz w:val="22"/>
                <w:szCs w:val="22"/>
              </w:rPr>
              <w:t>, Macmillan Educational Limited, London, 2005.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A.</w:t>
            </w:r>
            <w:proofErr w:type="gramStart"/>
            <w:r w:rsidRPr="00F03E62">
              <w:rPr>
                <w:sz w:val="22"/>
                <w:szCs w:val="22"/>
              </w:rPr>
              <w:t>C.Kapur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 xml:space="preserve">, </w:t>
            </w:r>
            <w:proofErr w:type="spellStart"/>
            <w:r w:rsidRPr="00F03E62">
              <w:rPr>
                <w:sz w:val="22"/>
                <w:szCs w:val="22"/>
              </w:rPr>
              <w:t>K.K.Misra</w:t>
            </w:r>
            <w:proofErr w:type="spellEnd"/>
            <w:r w:rsidRPr="00F03E62">
              <w:rPr>
                <w:sz w:val="22"/>
                <w:szCs w:val="22"/>
              </w:rPr>
              <w:t xml:space="preserve">, </w:t>
            </w:r>
            <w:r w:rsidRPr="00F03E62">
              <w:rPr>
                <w:i/>
                <w:sz w:val="22"/>
                <w:szCs w:val="22"/>
              </w:rPr>
              <w:t>Select Constitutions</w:t>
            </w:r>
            <w:r w:rsidRPr="00F03E62">
              <w:rPr>
                <w:sz w:val="22"/>
                <w:szCs w:val="22"/>
              </w:rPr>
              <w:t xml:space="preserve">, </w:t>
            </w:r>
            <w:proofErr w:type="spellStart"/>
            <w:r w:rsidRPr="00F03E62">
              <w:rPr>
                <w:sz w:val="22"/>
                <w:szCs w:val="22"/>
              </w:rPr>
              <w:t>S.Chand</w:t>
            </w:r>
            <w:proofErr w:type="spellEnd"/>
            <w:r w:rsidRPr="00F03E62">
              <w:rPr>
                <w:sz w:val="22"/>
                <w:szCs w:val="22"/>
              </w:rPr>
              <w:t xml:space="preserve"> &amp; Co, New Delhi, 2010.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J.</w:t>
            </w:r>
            <w:proofErr w:type="gramStart"/>
            <w:r w:rsidRPr="00F03E62">
              <w:rPr>
                <w:sz w:val="22"/>
                <w:szCs w:val="22"/>
              </w:rPr>
              <w:t>C.Johari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>, Principles of Modern Political Science, Sterling Publishers Pvt Ltd, New Delhi.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A.</w:t>
            </w:r>
            <w:proofErr w:type="gramStart"/>
            <w:r w:rsidRPr="00F03E62">
              <w:rPr>
                <w:sz w:val="22"/>
                <w:szCs w:val="22"/>
              </w:rPr>
              <w:t>C.Kapur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 xml:space="preserve">, Principles of Political Science, </w:t>
            </w:r>
            <w:proofErr w:type="spellStart"/>
            <w:r w:rsidRPr="00F03E62">
              <w:rPr>
                <w:sz w:val="22"/>
                <w:szCs w:val="22"/>
              </w:rPr>
              <w:t>S.Chand</w:t>
            </w:r>
            <w:proofErr w:type="spellEnd"/>
            <w:r w:rsidRPr="00F03E62">
              <w:rPr>
                <w:sz w:val="22"/>
                <w:szCs w:val="22"/>
              </w:rPr>
              <w:t xml:space="preserve"> &amp; Co, New Delhi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Paul Webb, David Farrell and Ian Holliday, Political Parties in Advanced Industrial Democracies, Oxford University Press, Oxford, England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Default="002F0D65" w:rsidP="002F0D65">
      <w:pPr>
        <w:jc w:val="center"/>
        <w:rPr>
          <w:b/>
          <w:sz w:val="22"/>
          <w:szCs w:val="22"/>
        </w:rPr>
      </w:pPr>
    </w:p>
    <w:p w:rsidR="00197A56" w:rsidRDefault="00197A56" w:rsidP="002F0D65">
      <w:pPr>
        <w:jc w:val="center"/>
        <w:rPr>
          <w:b/>
          <w:sz w:val="22"/>
          <w:szCs w:val="22"/>
        </w:rPr>
      </w:pPr>
    </w:p>
    <w:p w:rsidR="00197A56" w:rsidRDefault="00197A56" w:rsidP="002F0D65">
      <w:pPr>
        <w:jc w:val="center"/>
        <w:rPr>
          <w:b/>
          <w:sz w:val="22"/>
          <w:szCs w:val="22"/>
        </w:rPr>
      </w:pPr>
    </w:p>
    <w:p w:rsidR="00197A56" w:rsidRDefault="00197A56" w:rsidP="002F0D65">
      <w:pPr>
        <w:jc w:val="center"/>
        <w:rPr>
          <w:b/>
          <w:sz w:val="22"/>
          <w:szCs w:val="22"/>
        </w:rPr>
      </w:pPr>
    </w:p>
    <w:p w:rsidR="00197A56" w:rsidRDefault="00197A56" w:rsidP="002F0D65">
      <w:pPr>
        <w:jc w:val="center"/>
        <w:rPr>
          <w:b/>
          <w:sz w:val="22"/>
          <w:szCs w:val="22"/>
        </w:rPr>
      </w:pPr>
    </w:p>
    <w:p w:rsidR="00197A56" w:rsidRPr="00F03E62" w:rsidRDefault="00197A56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Reference</w:t>
            </w:r>
            <w:r w:rsidRPr="00F03E6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J.</w:t>
            </w:r>
            <w:proofErr w:type="gramStart"/>
            <w:r w:rsidRPr="00F03E62">
              <w:rPr>
                <w:sz w:val="22"/>
                <w:szCs w:val="22"/>
              </w:rPr>
              <w:t>C.Johari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>, New Comparative Government, Lotus Press, New Delhi, 2007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adjustRightInd w:val="0"/>
              <w:ind w:left="9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Vishnoo</w:t>
            </w:r>
            <w:proofErr w:type="spellEnd"/>
            <w:r w:rsidRPr="00F03E62">
              <w:rPr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sz w:val="22"/>
                <w:szCs w:val="22"/>
              </w:rPr>
              <w:t>Bhagwan</w:t>
            </w:r>
            <w:proofErr w:type="spellEnd"/>
            <w:r w:rsidRPr="00F03E62">
              <w:rPr>
                <w:sz w:val="22"/>
                <w:szCs w:val="22"/>
              </w:rPr>
              <w:t xml:space="preserve">, Vidya Bhushan, </w:t>
            </w:r>
            <w:r w:rsidRPr="00F03E62">
              <w:rPr>
                <w:i/>
                <w:sz w:val="22"/>
                <w:szCs w:val="22"/>
              </w:rPr>
              <w:t>World Constitutions- A Comparative Study</w:t>
            </w:r>
            <w:r w:rsidRPr="00F03E62">
              <w:rPr>
                <w:sz w:val="22"/>
                <w:szCs w:val="22"/>
              </w:rPr>
              <w:t>, Sterling Publishers Pvt Ltd, New Delhi, 2008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Caramani</w:t>
            </w:r>
            <w:proofErr w:type="spellEnd"/>
            <w:r w:rsidRPr="00F03E62">
              <w:rPr>
                <w:sz w:val="22"/>
                <w:szCs w:val="22"/>
              </w:rPr>
              <w:t xml:space="preserve">, Daniel. </w:t>
            </w:r>
            <w:r w:rsidRPr="00F03E62">
              <w:rPr>
                <w:i/>
                <w:sz w:val="22"/>
                <w:szCs w:val="22"/>
              </w:rPr>
              <w:t>Comparative Politics</w:t>
            </w:r>
            <w:r w:rsidRPr="00F03E62">
              <w:rPr>
                <w:sz w:val="22"/>
                <w:szCs w:val="22"/>
              </w:rPr>
              <w:t>. Oxford: Oxford University Press, 2011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K.</w:t>
            </w:r>
            <w:proofErr w:type="gramStart"/>
            <w:r w:rsidRPr="00F03E62">
              <w:rPr>
                <w:sz w:val="22"/>
                <w:szCs w:val="22"/>
              </w:rPr>
              <w:t>C.Wheare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 xml:space="preserve">, </w:t>
            </w:r>
            <w:r w:rsidRPr="00F03E62">
              <w:rPr>
                <w:i/>
                <w:sz w:val="22"/>
                <w:szCs w:val="22"/>
              </w:rPr>
              <w:t>Modern Constitutions</w:t>
            </w:r>
            <w:r w:rsidRPr="00F03E62">
              <w:rPr>
                <w:sz w:val="22"/>
                <w:szCs w:val="22"/>
              </w:rPr>
              <w:t>, Thames and Hudson, London, 1963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sz w:val="22"/>
                <w:szCs w:val="22"/>
              </w:rPr>
              <w:t xml:space="preserve">Rajeev </w:t>
            </w:r>
            <w:proofErr w:type="spellStart"/>
            <w:r w:rsidRPr="00F03E62">
              <w:rPr>
                <w:sz w:val="22"/>
                <w:szCs w:val="22"/>
              </w:rPr>
              <w:t>Barghava</w:t>
            </w:r>
            <w:proofErr w:type="spellEnd"/>
            <w:r w:rsidRPr="00F03E62">
              <w:rPr>
                <w:sz w:val="22"/>
                <w:szCs w:val="22"/>
              </w:rPr>
              <w:t>, Political Theory, Sage Publications</w:t>
            </w:r>
          </w:p>
        </w:tc>
      </w:tr>
    </w:tbl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Web Resources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United States Senate. US Constitution.</w:t>
            </w:r>
            <w:r w:rsidRPr="00F03E62">
              <w:rPr>
                <w:sz w:val="22"/>
                <w:szCs w:val="22"/>
              </w:rPr>
              <w:tab/>
              <w:t xml:space="preserve"> https://www.senate.gov/civics/constitution_item/constitution.htm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Political and Constitution Reform Committee (House of Commons). The UK Constitution. https://www.parliament.uk/documents/commons-committees/political-and-constitutional-reform/The-UK-Constitution.pdf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The Federal Council. Federal Constitution of the Swiss Confederation. https://www.admin.ch/opc/en/classified-compilation/19995395/201702120000/101. pdf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Constitutional Council of the French Republic. http://www.conseil-constitutionnel.fr/conseil-constitutionnel/english/ constitution/constitution-of-4-october-1958.25742.html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r w:rsidRPr="00F03E62">
              <w:rPr>
                <w:sz w:val="22"/>
                <w:szCs w:val="22"/>
              </w:rPr>
              <w:t xml:space="preserve">Bahadur Singh, </w:t>
            </w:r>
            <w:proofErr w:type="spellStart"/>
            <w:r w:rsidRPr="00F03E62">
              <w:rPr>
                <w:sz w:val="22"/>
                <w:szCs w:val="22"/>
              </w:rPr>
              <w:t>Tej</w:t>
            </w:r>
            <w:proofErr w:type="spellEnd"/>
            <w:r w:rsidRPr="00F03E62">
              <w:rPr>
                <w:sz w:val="22"/>
                <w:szCs w:val="22"/>
              </w:rPr>
              <w:t>. (1996). Principle of Separation of Powers and Concentration of</w:t>
            </w:r>
          </w:p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Authority. Judicial Training and Research Institute: Lucknow. http://ijtr.nic.in/articles/art35.pdf</w:t>
            </w:r>
          </w:p>
        </w:tc>
      </w:tr>
    </w:tbl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</w:rPr>
      </w:pPr>
    </w:p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  <w:r w:rsidRPr="00F03E62">
        <w:rPr>
          <w:b/>
          <w:bCs/>
          <w:sz w:val="22"/>
          <w:szCs w:val="22"/>
          <w:u w:val="single"/>
        </w:rPr>
        <w:t>MAPPING</w:t>
      </w:r>
      <w:r w:rsidRPr="00F03E62">
        <w:rPr>
          <w:b/>
          <w:bCs/>
          <w:spacing w:val="-3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WITH</w:t>
      </w:r>
      <w:r w:rsidRPr="00F03E62">
        <w:rPr>
          <w:b/>
          <w:bCs/>
          <w:spacing w:val="-1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PROGRAMME</w:t>
      </w:r>
      <w:r w:rsidRPr="00F03E62">
        <w:rPr>
          <w:b/>
          <w:bCs/>
          <w:spacing w:val="-4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OUTCOMES:</w:t>
      </w:r>
    </w:p>
    <w:p w:rsidR="002F0D65" w:rsidRPr="00F03E62" w:rsidRDefault="002F0D65" w:rsidP="002F0D65">
      <w:pPr>
        <w:spacing w:before="2" w:after="1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68"/>
        <w:gridCol w:w="668"/>
        <w:gridCol w:w="668"/>
        <w:gridCol w:w="668"/>
        <w:gridCol w:w="668"/>
        <w:gridCol w:w="666"/>
        <w:gridCol w:w="668"/>
        <w:gridCol w:w="668"/>
        <w:gridCol w:w="668"/>
        <w:gridCol w:w="668"/>
        <w:gridCol w:w="668"/>
        <w:gridCol w:w="663"/>
      </w:tblGrid>
      <w:tr w:rsidR="002F0D65" w:rsidRPr="00F03E62" w:rsidTr="00744821">
        <w:trPr>
          <w:trHeight w:val="244"/>
        </w:trPr>
        <w:tc>
          <w:tcPr>
            <w:tcW w:w="384" w:type="pct"/>
          </w:tcPr>
          <w:p w:rsidR="002F0D65" w:rsidRPr="00F03E62" w:rsidRDefault="002F0D65" w:rsidP="00744821"/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PO12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right="4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3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80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right="1"/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</w:tr>
    </w:tbl>
    <w:p w:rsidR="002F0D65" w:rsidRPr="00F03E62" w:rsidRDefault="002F0D65" w:rsidP="002F0D65">
      <w:pPr>
        <w:rPr>
          <w:sz w:val="22"/>
          <w:szCs w:val="22"/>
        </w:rPr>
      </w:pPr>
    </w:p>
    <w:p w:rsidR="002F0D65" w:rsidRPr="00F03E62" w:rsidRDefault="002F0D65" w:rsidP="002F0D65">
      <w:pPr>
        <w:rPr>
          <w:sz w:val="22"/>
          <w:szCs w:val="22"/>
        </w:rPr>
      </w:pPr>
      <w:r w:rsidRPr="00F03E62">
        <w:rPr>
          <w:sz w:val="22"/>
          <w:szCs w:val="22"/>
        </w:rPr>
        <w:t>S-Strong</w:t>
      </w:r>
      <w:r w:rsidRPr="00F03E62">
        <w:rPr>
          <w:sz w:val="22"/>
          <w:szCs w:val="22"/>
        </w:rPr>
        <w:tab/>
        <w:t>M-Medium</w:t>
      </w:r>
      <w:r w:rsidRPr="00F03E62">
        <w:rPr>
          <w:spacing w:val="-2"/>
          <w:sz w:val="22"/>
          <w:szCs w:val="22"/>
        </w:rPr>
        <w:t xml:space="preserve"> </w:t>
      </w:r>
      <w:r w:rsidRPr="00F03E62">
        <w:rPr>
          <w:sz w:val="22"/>
          <w:szCs w:val="22"/>
        </w:rPr>
        <w:tab/>
        <w:t>L-Low</w:t>
      </w:r>
    </w:p>
    <w:p w:rsidR="002F0D65" w:rsidRPr="00F03E62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  <w:u w:val="single"/>
        </w:rPr>
      </w:pPr>
      <w:r w:rsidRPr="00F03E62">
        <w:rPr>
          <w:b/>
          <w:bCs/>
          <w:color w:val="000000" w:themeColor="text1"/>
          <w:sz w:val="22"/>
          <w:szCs w:val="22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03E62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PSO5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14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2.8</w:t>
            </w:r>
          </w:p>
        </w:tc>
      </w:tr>
    </w:tbl>
    <w:p w:rsidR="002F0D65" w:rsidRPr="00F03E62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2F0D65" w:rsidRPr="00F03E62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42"/>
        <w:gridCol w:w="4732"/>
        <w:gridCol w:w="1808"/>
      </w:tblGrid>
      <w:tr w:rsidR="002F0D65" w:rsidRPr="00F03E62" w:rsidTr="00744821">
        <w:trPr>
          <w:trHeight w:val="908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</w:t>
            </w:r>
          </w:p>
          <w:p w:rsidR="002F0D65" w:rsidRPr="00F03E62" w:rsidRDefault="00744821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 xml:space="preserve">ELECTIVE </w:t>
            </w:r>
            <w:r w:rsidR="002F0D65" w:rsidRPr="00F03E62">
              <w:rPr>
                <w:rFonts w:eastAsia="Times New Roman"/>
                <w:b/>
                <w:sz w:val="22"/>
                <w:szCs w:val="22"/>
              </w:rPr>
              <w:t>-1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PART: III</w:t>
            </w:r>
          </w:p>
        </w:tc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56" w:rsidRPr="00197A56" w:rsidRDefault="00197A56" w:rsidP="00744821">
            <w:pPr>
              <w:tabs>
                <w:tab w:val="left" w:pos="1440"/>
                <w:tab w:val="left" w:pos="3601"/>
              </w:tabs>
              <w:ind w:right="142"/>
              <w:jc w:val="center"/>
              <w:rPr>
                <w:b/>
                <w:bCs/>
              </w:rPr>
            </w:pPr>
            <w:r w:rsidRPr="00197A56">
              <w:rPr>
                <w:rFonts w:eastAsiaTheme="minorHAnsi"/>
                <w:b/>
                <w:sz w:val="22"/>
                <w:szCs w:val="22"/>
                <w:lang w:bidi="ta-IN"/>
              </w:rPr>
              <w:t>23UPOLE15</w:t>
            </w:r>
          </w:p>
          <w:p w:rsidR="002F0D65" w:rsidRPr="00F03E62" w:rsidRDefault="002F0D65" w:rsidP="00744821">
            <w:pPr>
              <w:tabs>
                <w:tab w:val="left" w:pos="1440"/>
                <w:tab w:val="left" w:pos="3601"/>
              </w:tabs>
              <w:ind w:right="142"/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PRINCIPLES OF SOCIOLOGY</w:t>
            </w:r>
          </w:p>
          <w:p w:rsidR="002F0D65" w:rsidRPr="00F03E62" w:rsidRDefault="00197A56" w:rsidP="00197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  <w:r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CREDIT:3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HOURS:4/W</w:t>
            </w:r>
          </w:p>
        </w:tc>
      </w:tr>
    </w:tbl>
    <w:p w:rsidR="002F0D65" w:rsidRPr="00F03E62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2F0D65" w:rsidRPr="00F03E62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7720"/>
      </w:tblGrid>
      <w:tr w:rsidR="002F0D65" w:rsidRPr="00F03E62" w:rsidTr="00744821">
        <w:trPr>
          <w:trHeight w:val="278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Objectives</w:t>
            </w:r>
          </w:p>
        </w:tc>
      </w:tr>
      <w:tr w:rsidR="002F0D65" w:rsidRPr="00F03E62" w:rsidTr="00744821">
        <w:trPr>
          <w:trHeight w:val="275"/>
        </w:trPr>
        <w:tc>
          <w:tcPr>
            <w:tcW w:w="55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C1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Describe the basic principles of Sociology</w:t>
            </w:r>
          </w:p>
        </w:tc>
      </w:tr>
      <w:tr w:rsidR="002F0D65" w:rsidRPr="00F03E62" w:rsidTr="00744821">
        <w:trPr>
          <w:trHeight w:val="275"/>
        </w:trPr>
        <w:tc>
          <w:tcPr>
            <w:tcW w:w="55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C2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>Classify the different institutions of sociology</w:t>
            </w:r>
          </w:p>
        </w:tc>
      </w:tr>
      <w:tr w:rsidR="002F0D65" w:rsidRPr="00F03E62" w:rsidTr="00744821">
        <w:trPr>
          <w:trHeight w:val="275"/>
        </w:trPr>
        <w:tc>
          <w:tcPr>
            <w:tcW w:w="55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C3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ind w:left="181" w:right="166"/>
            </w:pPr>
            <w:proofErr w:type="spellStart"/>
            <w:r w:rsidRPr="00F03E62">
              <w:rPr>
                <w:sz w:val="22"/>
                <w:szCs w:val="22"/>
              </w:rPr>
              <w:t>Analyse</w:t>
            </w:r>
            <w:proofErr w:type="spellEnd"/>
            <w:r w:rsidRPr="00F03E62">
              <w:rPr>
                <w:sz w:val="22"/>
                <w:szCs w:val="22"/>
              </w:rPr>
              <w:t xml:space="preserve"> the diverse aspects of Urban and Rural Society</w:t>
            </w:r>
          </w:p>
        </w:tc>
      </w:tr>
      <w:tr w:rsidR="002F0D65" w:rsidRPr="00F03E62" w:rsidTr="00744821">
        <w:trPr>
          <w:trHeight w:val="275"/>
        </w:trPr>
        <w:tc>
          <w:tcPr>
            <w:tcW w:w="55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C4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Examine the structure of the society.</w:t>
            </w:r>
          </w:p>
        </w:tc>
      </w:tr>
      <w:tr w:rsidR="002F0D65" w:rsidRPr="00F03E62" w:rsidTr="00744821">
        <w:trPr>
          <w:trHeight w:val="280"/>
        </w:trPr>
        <w:tc>
          <w:tcPr>
            <w:tcW w:w="551" w:type="pct"/>
          </w:tcPr>
          <w:p w:rsidR="002F0D65" w:rsidRPr="00F03E62" w:rsidRDefault="002F0D65" w:rsidP="00744821">
            <w:pPr>
              <w:spacing w:before="1" w:line="260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C5</w:t>
            </w:r>
          </w:p>
        </w:tc>
        <w:tc>
          <w:tcPr>
            <w:tcW w:w="4449" w:type="pct"/>
          </w:tcPr>
          <w:p w:rsidR="002F0D65" w:rsidRPr="00F03E62" w:rsidRDefault="002F0D65" w:rsidP="00744821">
            <w:pPr>
              <w:spacing w:before="1" w:line="260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 xml:space="preserve">Discuss the various social problems prevailing in the society  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03E62" w:rsidRDefault="002F0D65" w:rsidP="00744821">
            <w:pPr>
              <w:spacing w:before="1" w:line="254" w:lineRule="exact"/>
              <w:ind w:left="180"/>
              <w:jc w:val="center"/>
            </w:pPr>
            <w:r w:rsidRPr="00F03E6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b/>
                <w:sz w:val="22"/>
                <w:szCs w:val="22"/>
              </w:rPr>
              <w:t>No. of</w:t>
            </w:r>
            <w:r w:rsidRPr="00F03E6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b/>
                <w:spacing w:val="-1"/>
                <w:sz w:val="22"/>
                <w:szCs w:val="22"/>
              </w:rPr>
              <w:t>Hours</w:t>
            </w:r>
          </w:p>
        </w:tc>
      </w:tr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rPr>
                <w:b/>
              </w:rPr>
            </w:pPr>
          </w:p>
          <w:p w:rsidR="002F0D65" w:rsidRPr="00F03E62" w:rsidRDefault="002F0D65" w:rsidP="00744821">
            <w:pPr>
              <w:ind w:left="14"/>
              <w:jc w:val="center"/>
            </w:pPr>
            <w:r w:rsidRPr="00F03E62">
              <w:rPr>
                <w:w w:val="99"/>
                <w:sz w:val="22"/>
                <w:szCs w:val="22"/>
              </w:rPr>
              <w:t>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Meaning, Nature and Scope of Sociology – Relationship of Sociology with Other Social Sciences – Approaches to studying Sociology – Uses of Sociology.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right="18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50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Society – Association – Community – Institution – Family – Marriage – Religion – Social Groups – Primary Groups – Secondary Groups.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right="18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471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spacing w:before="9"/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Urban Society: Meaning &amp; Nature - Importance &amp; Impact - Factors &amp; Problems of </w:t>
            </w:r>
            <w:proofErr w:type="spellStart"/>
            <w:r w:rsidRPr="00F03E62">
              <w:rPr>
                <w:sz w:val="22"/>
                <w:szCs w:val="22"/>
              </w:rPr>
              <w:t>Urbanisation</w:t>
            </w:r>
            <w:proofErr w:type="spellEnd"/>
            <w:r w:rsidRPr="00F03E62">
              <w:rPr>
                <w:sz w:val="22"/>
                <w:szCs w:val="22"/>
              </w:rPr>
              <w:t xml:space="preserve"> – </w:t>
            </w:r>
          </w:p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Rural Society: Meaning &amp; Nature – Importance &amp; Impact. Industrialization, </w:t>
            </w:r>
            <w:proofErr w:type="spellStart"/>
            <w:r w:rsidRPr="00F03E62">
              <w:rPr>
                <w:sz w:val="22"/>
                <w:szCs w:val="22"/>
              </w:rPr>
              <w:t>Modernisation</w:t>
            </w:r>
            <w:proofErr w:type="spellEnd"/>
            <w:r w:rsidRPr="00F03E62">
              <w:rPr>
                <w:sz w:val="22"/>
                <w:szCs w:val="22"/>
              </w:rPr>
              <w:t xml:space="preserve">, </w:t>
            </w:r>
            <w:proofErr w:type="spellStart"/>
            <w:r w:rsidRPr="00F03E62">
              <w:rPr>
                <w:sz w:val="22"/>
                <w:szCs w:val="22"/>
              </w:rPr>
              <w:t>Globalisation</w:t>
            </w:r>
            <w:proofErr w:type="spellEnd"/>
            <w:r w:rsidRPr="00F03E62">
              <w:rPr>
                <w:sz w:val="22"/>
                <w:szCs w:val="22"/>
              </w:rPr>
              <w:t>.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right="18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59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101"/>
              <w:jc w:val="center"/>
            </w:pPr>
            <w:r w:rsidRPr="00F03E62">
              <w:rPr>
                <w:sz w:val="22"/>
                <w:szCs w:val="22"/>
              </w:rPr>
              <w:t>IV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Social Class: Meaning and Development of Social Class – Caste System – Meaning – Features – Implications on social life.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right="18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444"/>
        </w:trPr>
        <w:tc>
          <w:tcPr>
            <w:tcW w:w="434" w:type="pct"/>
          </w:tcPr>
          <w:p w:rsidR="002F0D65" w:rsidRPr="00F03E62" w:rsidRDefault="002F0D65" w:rsidP="00744821">
            <w:pPr>
              <w:ind w:left="8"/>
              <w:jc w:val="center"/>
            </w:pPr>
            <w:r w:rsidRPr="00F03E62">
              <w:rPr>
                <w:w w:val="99"/>
                <w:sz w:val="22"/>
                <w:szCs w:val="22"/>
              </w:rPr>
              <w:t>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Unemployment – Alcoholism - Illiteracy – Juvenile Delinquency - Drug Abuse - Poverty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right="18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274"/>
        </w:trPr>
        <w:tc>
          <w:tcPr>
            <w:tcW w:w="434" w:type="pct"/>
          </w:tcPr>
          <w:p w:rsidR="002F0D65" w:rsidRPr="00F03E62" w:rsidRDefault="002F0D65" w:rsidP="00744821"/>
        </w:tc>
        <w:tc>
          <w:tcPr>
            <w:tcW w:w="4016" w:type="pct"/>
          </w:tcPr>
          <w:p w:rsidR="002F0D65" w:rsidRPr="00F03E62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spacing w:before="1" w:line="254" w:lineRule="exact"/>
              <w:ind w:right="18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20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F03E62" w:rsidTr="00744821">
        <w:trPr>
          <w:trHeight w:val="327"/>
        </w:trPr>
        <w:tc>
          <w:tcPr>
            <w:tcW w:w="459" w:type="pct"/>
          </w:tcPr>
          <w:p w:rsidR="002F0D65" w:rsidRPr="00F03E62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F03E62" w:rsidRDefault="002F0D65" w:rsidP="00744821">
            <w:pPr>
              <w:ind w:left="270"/>
              <w:jc w:val="center"/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Outcomes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60" w:right="10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completion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of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this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course,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students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will learn to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Programme Outcome</w:t>
            </w:r>
          </w:p>
        </w:tc>
      </w:tr>
      <w:tr w:rsidR="002F0D65" w:rsidRPr="00F03E62" w:rsidTr="00744821">
        <w:trPr>
          <w:trHeight w:val="354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Describe the fundamental theoretical aspects of Sociology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PO1; PO2; PO4</w:t>
            </w:r>
          </w:p>
        </w:tc>
      </w:tr>
      <w:tr w:rsidR="002F0D65" w:rsidRPr="00F03E62" w:rsidTr="00744821">
        <w:trPr>
          <w:trHeight w:val="291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Illustrate the presence and interactions of the social structure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PO1; PO2; PO4; PO10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Analyse</w:t>
            </w:r>
            <w:proofErr w:type="spellEnd"/>
            <w:r w:rsidRPr="00F03E62">
              <w:rPr>
                <w:sz w:val="22"/>
                <w:szCs w:val="22"/>
              </w:rPr>
              <w:t xml:space="preserve"> the differences in the urban and rural society and their correlations with development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PO1; PO2; PO4; PO10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Identify the major societal issues.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PO2; PO3; PO4; PO11</w:t>
            </w:r>
          </w:p>
        </w:tc>
      </w:tr>
      <w:tr w:rsidR="002F0D65" w:rsidRPr="00F03E62" w:rsidTr="00744821">
        <w:trPr>
          <w:trHeight w:val="336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Categories the challenges faced by every person. 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PO1; PO3; PO4; PO11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center"/>
            </w:pPr>
            <w:r w:rsidRPr="00F03E62">
              <w:rPr>
                <w:b/>
                <w:sz w:val="22"/>
                <w:szCs w:val="22"/>
              </w:rPr>
              <w:t>Text 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C.</w:t>
            </w:r>
            <w:proofErr w:type="gramStart"/>
            <w:r w:rsidRPr="00F03E62">
              <w:rPr>
                <w:sz w:val="22"/>
                <w:szCs w:val="22"/>
              </w:rPr>
              <w:t>N.Shankar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 xml:space="preserve"> Rao, </w:t>
            </w:r>
            <w:r w:rsidRPr="00F03E62">
              <w:rPr>
                <w:i/>
                <w:sz w:val="22"/>
                <w:szCs w:val="22"/>
              </w:rPr>
              <w:t>Sociology: Principles Of Sociology With An Introduction To Social Thoughts</w:t>
            </w:r>
            <w:r w:rsidRPr="00F03E62">
              <w:rPr>
                <w:sz w:val="22"/>
                <w:szCs w:val="22"/>
              </w:rPr>
              <w:t xml:space="preserve">. New Delhi: </w:t>
            </w:r>
            <w:proofErr w:type="spellStart"/>
            <w:proofErr w:type="gramStart"/>
            <w:r w:rsidRPr="00F03E62">
              <w:rPr>
                <w:sz w:val="22"/>
                <w:szCs w:val="22"/>
              </w:rPr>
              <w:t>S.Chand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 xml:space="preserve"> &amp; Co, 2019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Veena Das, </w:t>
            </w:r>
            <w:r w:rsidRPr="00F03E62">
              <w:rPr>
                <w:i/>
                <w:sz w:val="22"/>
                <w:szCs w:val="22"/>
              </w:rPr>
              <w:t>Handbook of Indian Sociology</w:t>
            </w:r>
            <w:r w:rsidRPr="00F03E62">
              <w:rPr>
                <w:sz w:val="22"/>
                <w:szCs w:val="22"/>
              </w:rPr>
              <w:t xml:space="preserve"> (Handbooks Series), Oxford, New Delhi, 2004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A Dictionary of Sociology, Gordon Marshall, 1998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Haralambos</w:t>
            </w:r>
            <w:proofErr w:type="spellEnd"/>
            <w:r w:rsidRPr="00F03E62">
              <w:rPr>
                <w:sz w:val="22"/>
                <w:szCs w:val="22"/>
              </w:rPr>
              <w:t xml:space="preserve"> and </w:t>
            </w:r>
            <w:proofErr w:type="spellStart"/>
            <w:r w:rsidRPr="00F03E62">
              <w:rPr>
                <w:sz w:val="22"/>
                <w:szCs w:val="22"/>
              </w:rPr>
              <w:t>Holborn</w:t>
            </w:r>
            <w:proofErr w:type="spellEnd"/>
            <w:r w:rsidRPr="00F03E62">
              <w:rPr>
                <w:sz w:val="22"/>
                <w:szCs w:val="22"/>
              </w:rPr>
              <w:t xml:space="preserve"> – Sociology Themes and Perspectives, Martin </w:t>
            </w:r>
            <w:proofErr w:type="spellStart"/>
            <w:r w:rsidRPr="00F03E62">
              <w:rPr>
                <w:sz w:val="22"/>
                <w:szCs w:val="22"/>
              </w:rPr>
              <w:t>Holborn</w:t>
            </w:r>
            <w:proofErr w:type="spellEnd"/>
            <w:r w:rsidRPr="00F03E62">
              <w:rPr>
                <w:sz w:val="22"/>
                <w:szCs w:val="22"/>
              </w:rPr>
              <w:t>, 2002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T.K. </w:t>
            </w:r>
            <w:proofErr w:type="spellStart"/>
            <w:r w:rsidRPr="00F03E62">
              <w:rPr>
                <w:sz w:val="22"/>
                <w:szCs w:val="22"/>
              </w:rPr>
              <w:t>Oommen</w:t>
            </w:r>
            <w:proofErr w:type="spellEnd"/>
            <w:r w:rsidRPr="00F03E62">
              <w:rPr>
                <w:sz w:val="22"/>
                <w:szCs w:val="22"/>
              </w:rPr>
              <w:t xml:space="preserve"> and C.N. Venugopal, Sociology, EBC. 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Default="002F0D65" w:rsidP="002F0D65">
      <w:pPr>
        <w:rPr>
          <w:rFonts w:eastAsia="Calibri"/>
          <w:sz w:val="22"/>
          <w:szCs w:val="22"/>
        </w:rPr>
      </w:pPr>
    </w:p>
    <w:p w:rsidR="00197A56" w:rsidRDefault="00197A56" w:rsidP="002F0D65">
      <w:pPr>
        <w:rPr>
          <w:rFonts w:eastAsia="Calibri"/>
          <w:sz w:val="22"/>
          <w:szCs w:val="22"/>
        </w:rPr>
      </w:pPr>
    </w:p>
    <w:p w:rsidR="00197A56" w:rsidRDefault="00197A56" w:rsidP="002F0D65">
      <w:pPr>
        <w:rPr>
          <w:rFonts w:eastAsia="Calibri"/>
          <w:sz w:val="22"/>
          <w:szCs w:val="22"/>
        </w:rPr>
      </w:pPr>
    </w:p>
    <w:p w:rsidR="00197A56" w:rsidRDefault="00197A56" w:rsidP="002F0D65">
      <w:pPr>
        <w:rPr>
          <w:rFonts w:eastAsia="Calibri"/>
          <w:sz w:val="22"/>
          <w:szCs w:val="22"/>
        </w:rPr>
      </w:pPr>
    </w:p>
    <w:p w:rsidR="00197A56" w:rsidRDefault="00197A56" w:rsidP="002F0D65">
      <w:pPr>
        <w:rPr>
          <w:rFonts w:eastAsia="Calibri"/>
          <w:sz w:val="22"/>
          <w:szCs w:val="22"/>
        </w:rPr>
      </w:pPr>
    </w:p>
    <w:p w:rsidR="00197A56" w:rsidRPr="00F03E62" w:rsidRDefault="00197A56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Reference</w:t>
            </w:r>
            <w:r w:rsidRPr="00F03E6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G.</w:t>
            </w:r>
            <w:proofErr w:type="gramStart"/>
            <w:r w:rsidRPr="00F03E62">
              <w:rPr>
                <w:sz w:val="22"/>
                <w:szCs w:val="22"/>
              </w:rPr>
              <w:t>R.Madhan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>, Indian Social Problems. Vol-1&amp;2. New Delhi: Radha Publications, 2002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adjustRightInd w:val="0"/>
              <w:ind w:left="9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C.</w:t>
            </w:r>
            <w:proofErr w:type="gramStart"/>
            <w:r w:rsidRPr="00F03E62">
              <w:rPr>
                <w:sz w:val="22"/>
                <w:szCs w:val="22"/>
              </w:rPr>
              <w:t>N.Shankar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 xml:space="preserve"> Rao, Sociology of Indian Society. New Delhi: </w:t>
            </w:r>
            <w:proofErr w:type="spellStart"/>
            <w:proofErr w:type="gramStart"/>
            <w:r w:rsidRPr="00F03E62">
              <w:rPr>
                <w:sz w:val="22"/>
                <w:szCs w:val="22"/>
              </w:rPr>
              <w:t>S.Chand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 xml:space="preserve"> &amp;Co, 2004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sz w:val="22"/>
                <w:szCs w:val="22"/>
              </w:rPr>
              <w:t>Ram Ahuja, Society in India. New Delhi: Rawat Publications, 1999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sz w:val="22"/>
                <w:szCs w:val="22"/>
              </w:rPr>
              <w:t>Kimberly Ortiz-Hartman, Principles of Sociology: Societal Issues and Behavior, Salem Press, 2018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Deepshikha</w:t>
            </w:r>
            <w:proofErr w:type="spellEnd"/>
            <w:r w:rsidRPr="00F03E62">
              <w:rPr>
                <w:sz w:val="22"/>
                <w:szCs w:val="22"/>
              </w:rPr>
              <w:t xml:space="preserve"> Agarwal, Sociology, EBC.</w:t>
            </w:r>
          </w:p>
        </w:tc>
      </w:tr>
    </w:tbl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Web Resources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Indian Sociological Society - http://www.insoso.org/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Sociology (Indian Society</w:t>
            </w:r>
            <w:proofErr w:type="gramStart"/>
            <w:r w:rsidRPr="00F03E62">
              <w:rPr>
                <w:sz w:val="22"/>
                <w:szCs w:val="22"/>
              </w:rPr>
              <w:t>),  http://iasexamportal.com/civilservices/ncert-books/class-12/</w:t>
            </w:r>
            <w:proofErr w:type="gramEnd"/>
            <w:r w:rsidRPr="00F03E62">
              <w:rPr>
                <w:sz w:val="22"/>
                <w:szCs w:val="22"/>
              </w:rPr>
              <w:t xml:space="preserve"> sociology /</w:t>
            </w:r>
            <w:proofErr w:type="spellStart"/>
            <w:r w:rsidRPr="00F03E62">
              <w:rPr>
                <w:sz w:val="22"/>
                <w:szCs w:val="22"/>
              </w:rPr>
              <w:t>indian</w:t>
            </w:r>
            <w:proofErr w:type="spellEnd"/>
            <w:r w:rsidRPr="00F03E62">
              <w:rPr>
                <w:sz w:val="22"/>
                <w:szCs w:val="22"/>
              </w:rPr>
              <w:t>-society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https://onlinelibrary.wiley.com/journal/14679299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https://academic.oup.com/jpart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https://ndl.iitkgpgp.ac.in/</w:t>
            </w:r>
          </w:p>
        </w:tc>
      </w:tr>
    </w:tbl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</w:rPr>
      </w:pPr>
    </w:p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  <w:r w:rsidRPr="00F03E62">
        <w:rPr>
          <w:b/>
          <w:bCs/>
          <w:sz w:val="22"/>
          <w:szCs w:val="22"/>
          <w:u w:val="single"/>
        </w:rPr>
        <w:t>MAPPING</w:t>
      </w:r>
      <w:r w:rsidRPr="00F03E62">
        <w:rPr>
          <w:b/>
          <w:bCs/>
          <w:spacing w:val="-3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WITH</w:t>
      </w:r>
      <w:r w:rsidRPr="00F03E62">
        <w:rPr>
          <w:b/>
          <w:bCs/>
          <w:spacing w:val="-1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PROGRAMME</w:t>
      </w:r>
      <w:r w:rsidRPr="00F03E62">
        <w:rPr>
          <w:b/>
          <w:bCs/>
          <w:spacing w:val="-4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OUTCOMES:</w:t>
      </w:r>
    </w:p>
    <w:p w:rsidR="002F0D65" w:rsidRPr="00F03E62" w:rsidRDefault="002F0D65" w:rsidP="002F0D65">
      <w:pPr>
        <w:spacing w:before="2" w:after="1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68"/>
        <w:gridCol w:w="668"/>
        <w:gridCol w:w="668"/>
        <w:gridCol w:w="668"/>
        <w:gridCol w:w="668"/>
        <w:gridCol w:w="666"/>
        <w:gridCol w:w="668"/>
        <w:gridCol w:w="668"/>
        <w:gridCol w:w="668"/>
        <w:gridCol w:w="668"/>
        <w:gridCol w:w="668"/>
        <w:gridCol w:w="663"/>
      </w:tblGrid>
      <w:tr w:rsidR="002F0D65" w:rsidRPr="00F03E62" w:rsidTr="00744821">
        <w:trPr>
          <w:trHeight w:val="244"/>
        </w:trPr>
        <w:tc>
          <w:tcPr>
            <w:tcW w:w="384" w:type="pct"/>
          </w:tcPr>
          <w:p w:rsidR="002F0D65" w:rsidRPr="00F03E62" w:rsidRDefault="002F0D65" w:rsidP="00744821"/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PO12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right="4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3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80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right="1"/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</w:tr>
    </w:tbl>
    <w:p w:rsidR="002F0D65" w:rsidRPr="00F03E62" w:rsidRDefault="002F0D65" w:rsidP="002F0D65">
      <w:pPr>
        <w:rPr>
          <w:sz w:val="22"/>
          <w:szCs w:val="22"/>
        </w:rPr>
      </w:pPr>
    </w:p>
    <w:p w:rsidR="002F0D65" w:rsidRPr="00F03E62" w:rsidRDefault="002F0D65" w:rsidP="002F0D65">
      <w:pPr>
        <w:rPr>
          <w:sz w:val="22"/>
          <w:szCs w:val="22"/>
        </w:rPr>
      </w:pPr>
      <w:r w:rsidRPr="00F03E62">
        <w:rPr>
          <w:sz w:val="22"/>
          <w:szCs w:val="22"/>
        </w:rPr>
        <w:t>S-Strong</w:t>
      </w:r>
      <w:r w:rsidRPr="00F03E62">
        <w:rPr>
          <w:sz w:val="22"/>
          <w:szCs w:val="22"/>
        </w:rPr>
        <w:tab/>
        <w:t>M-Medium</w:t>
      </w:r>
      <w:r w:rsidRPr="00F03E62">
        <w:rPr>
          <w:spacing w:val="-2"/>
          <w:sz w:val="22"/>
          <w:szCs w:val="22"/>
        </w:rPr>
        <w:t xml:space="preserve"> </w:t>
      </w:r>
      <w:r w:rsidRPr="00F03E62">
        <w:rPr>
          <w:sz w:val="22"/>
          <w:szCs w:val="22"/>
        </w:rPr>
        <w:tab/>
        <w:t>L-Low</w:t>
      </w: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  <w:u w:val="single"/>
        </w:rPr>
      </w:pPr>
      <w:r w:rsidRPr="00F03E62">
        <w:rPr>
          <w:b/>
          <w:bCs/>
          <w:color w:val="000000" w:themeColor="text1"/>
          <w:sz w:val="22"/>
          <w:szCs w:val="22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03E62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PSO5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14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2.8</w:t>
            </w:r>
          </w:p>
        </w:tc>
      </w:tr>
    </w:tbl>
    <w:p w:rsidR="002F0D65" w:rsidRPr="00F03E62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197A56" w:rsidRDefault="00197A56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197A56" w:rsidRDefault="00197A56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197A56" w:rsidRDefault="00197A56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197A56" w:rsidRDefault="00197A56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197A56" w:rsidRDefault="00197A56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197A56" w:rsidRDefault="00197A56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197A56" w:rsidRDefault="00197A56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197A56" w:rsidRDefault="00197A56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197A56" w:rsidRDefault="00197A56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103"/>
        <w:gridCol w:w="1575"/>
      </w:tblGrid>
      <w:tr w:rsidR="002F0D65" w:rsidRPr="00F03E62" w:rsidTr="00197A56">
        <w:trPr>
          <w:trHeight w:val="9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  <w:color w:val="000000"/>
              </w:rPr>
            </w:pPr>
            <w:r w:rsidRPr="00F03E62">
              <w:rPr>
                <w:rFonts w:eastAsia="Times New Roman"/>
                <w:b/>
                <w:color w:val="000000"/>
                <w:sz w:val="22"/>
                <w:szCs w:val="22"/>
              </w:rPr>
              <w:t>Foundation Course: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color w:val="000000"/>
                <w:sz w:val="22"/>
                <w:szCs w:val="22"/>
              </w:rPr>
              <w:t>PART-IV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56" w:rsidRDefault="00197A56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23UPOLF17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                                  </w:t>
            </w:r>
          </w:p>
          <w:p w:rsidR="002F0D65" w:rsidRPr="00F03E62" w:rsidRDefault="002F0D65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FOUNDATI</w:t>
            </w:r>
            <w:r w:rsidR="00197A56">
              <w:rPr>
                <w:rFonts w:eastAsia="Times New Roman"/>
                <w:b/>
                <w:sz w:val="22"/>
                <w:szCs w:val="22"/>
              </w:rPr>
              <w:t xml:space="preserve">ONS OF THE INDIAN CONSTITUTION </w:t>
            </w:r>
          </w:p>
          <w:p w:rsidR="002F0D65" w:rsidRPr="00F03E62" w:rsidRDefault="002F0D65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CREDIT:2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HOURS:2/W</w:t>
            </w:r>
          </w:p>
        </w:tc>
      </w:tr>
    </w:tbl>
    <w:p w:rsidR="002F0D65" w:rsidRPr="00F03E62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sz w:val="22"/>
          <w:szCs w:val="22"/>
          <w:u w:val="single"/>
        </w:rPr>
      </w:pPr>
    </w:p>
    <w:p w:rsidR="002F0D65" w:rsidRPr="00F03E62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"/>
        <w:gridCol w:w="7748"/>
      </w:tblGrid>
      <w:tr w:rsidR="002F0D65" w:rsidRPr="00F03E62" w:rsidTr="00744821">
        <w:trPr>
          <w:trHeight w:val="278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Objectives</w:t>
            </w:r>
          </w:p>
        </w:tc>
      </w:tr>
      <w:tr w:rsidR="002F0D65" w:rsidRPr="00F03E62" w:rsidTr="00744821">
        <w:trPr>
          <w:trHeight w:val="275"/>
        </w:trPr>
        <w:tc>
          <w:tcPr>
            <w:tcW w:w="535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C1</w:t>
            </w:r>
          </w:p>
        </w:tc>
        <w:tc>
          <w:tcPr>
            <w:tcW w:w="4465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introduce the students to the features and framework of the Indian Constitution</w:t>
            </w:r>
          </w:p>
        </w:tc>
      </w:tr>
      <w:tr w:rsidR="002F0D65" w:rsidRPr="00F03E62" w:rsidTr="00744821">
        <w:trPr>
          <w:trHeight w:val="275"/>
        </w:trPr>
        <w:tc>
          <w:tcPr>
            <w:tcW w:w="535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C2</w:t>
            </w:r>
          </w:p>
        </w:tc>
        <w:tc>
          <w:tcPr>
            <w:tcW w:w="4465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>To help students learn the important aspects of the Union Executive.</w:t>
            </w:r>
          </w:p>
        </w:tc>
      </w:tr>
      <w:tr w:rsidR="002F0D65" w:rsidRPr="00F03E62" w:rsidTr="00744821">
        <w:trPr>
          <w:trHeight w:val="275"/>
        </w:trPr>
        <w:tc>
          <w:tcPr>
            <w:tcW w:w="535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C3</w:t>
            </w:r>
          </w:p>
        </w:tc>
        <w:tc>
          <w:tcPr>
            <w:tcW w:w="4465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>To help students understand the important aspects of the Union Legislature.</w:t>
            </w:r>
          </w:p>
        </w:tc>
      </w:tr>
      <w:tr w:rsidR="002F0D65" w:rsidRPr="00F03E62" w:rsidTr="00744821">
        <w:trPr>
          <w:trHeight w:val="275"/>
        </w:trPr>
        <w:tc>
          <w:tcPr>
            <w:tcW w:w="535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C4</w:t>
            </w:r>
          </w:p>
        </w:tc>
        <w:tc>
          <w:tcPr>
            <w:tcW w:w="4465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 xml:space="preserve">To help students understand the important aspects of the State Executive and State Legislature </w:t>
            </w:r>
          </w:p>
        </w:tc>
      </w:tr>
      <w:tr w:rsidR="002F0D65" w:rsidRPr="00F03E62" w:rsidTr="00744821">
        <w:trPr>
          <w:trHeight w:val="280"/>
        </w:trPr>
        <w:tc>
          <w:tcPr>
            <w:tcW w:w="535" w:type="pct"/>
          </w:tcPr>
          <w:p w:rsidR="002F0D65" w:rsidRPr="00F03E62" w:rsidRDefault="002F0D65" w:rsidP="00744821">
            <w:pPr>
              <w:spacing w:before="1" w:line="260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C5</w:t>
            </w:r>
          </w:p>
        </w:tc>
        <w:tc>
          <w:tcPr>
            <w:tcW w:w="4465" w:type="pct"/>
          </w:tcPr>
          <w:p w:rsidR="002F0D65" w:rsidRPr="00F03E62" w:rsidRDefault="002F0D65" w:rsidP="00744821">
            <w:pPr>
              <w:spacing w:before="1" w:line="260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 xml:space="preserve">To help students understand the important aspects of the Rural and Urban Local Governments  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03E62" w:rsidRDefault="002F0D65" w:rsidP="00744821">
            <w:pPr>
              <w:spacing w:before="1" w:line="254" w:lineRule="exact"/>
              <w:ind w:left="180"/>
              <w:jc w:val="center"/>
            </w:pPr>
            <w:r w:rsidRPr="00F03E6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b/>
                <w:sz w:val="22"/>
                <w:szCs w:val="22"/>
              </w:rPr>
              <w:t>No. of</w:t>
            </w:r>
            <w:r w:rsidRPr="00F03E6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b/>
                <w:spacing w:val="-1"/>
                <w:sz w:val="22"/>
                <w:szCs w:val="22"/>
              </w:rPr>
              <w:t>Hours</w:t>
            </w:r>
          </w:p>
        </w:tc>
      </w:tr>
      <w:tr w:rsidR="002F0D65" w:rsidRPr="00F03E62" w:rsidTr="00744821">
        <w:trPr>
          <w:trHeight w:val="471"/>
        </w:trPr>
        <w:tc>
          <w:tcPr>
            <w:tcW w:w="434" w:type="pct"/>
          </w:tcPr>
          <w:p w:rsidR="002F0D65" w:rsidRPr="00F03E62" w:rsidRDefault="002F0D65" w:rsidP="00744821">
            <w:pPr>
              <w:ind w:left="14"/>
              <w:jc w:val="center"/>
            </w:pPr>
            <w:r w:rsidRPr="00F03E62">
              <w:rPr>
                <w:w w:val="99"/>
                <w:sz w:val="22"/>
                <w:szCs w:val="22"/>
              </w:rPr>
              <w:t>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Constitution: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Salient</w:t>
            </w:r>
            <w:r w:rsidRPr="00F03E62">
              <w:rPr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Features- Fundamental Rights and Duties - Directive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Principles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of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State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Policy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2F0D65" w:rsidRPr="00F03E62" w:rsidTr="00744821">
        <w:trPr>
          <w:trHeight w:val="50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Union Executive: President and Vice</w:t>
            </w:r>
            <w:r w:rsidRPr="00F03E62">
              <w:rPr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President: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Powers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and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Functions - Prime</w:t>
            </w:r>
            <w:r w:rsidRPr="00F03E62">
              <w:rPr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Minister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and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Council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of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Ministers: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Powers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and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Functions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2F0D65" w:rsidRPr="00F03E62" w:rsidTr="00744821">
        <w:trPr>
          <w:trHeight w:val="471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861"/>
                <w:tab w:val="left" w:pos="862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Union Legislature: The</w:t>
            </w:r>
            <w:r w:rsidRPr="00F03E62">
              <w:rPr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Parliament: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Powers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and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 xml:space="preserve">Functions – </w:t>
            </w:r>
          </w:p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Judiciary: Supreme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Court: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Powers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and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Functions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2F0D65" w:rsidRPr="00F03E62" w:rsidTr="00744821">
        <w:trPr>
          <w:trHeight w:val="59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101"/>
              <w:jc w:val="center"/>
            </w:pPr>
            <w:r w:rsidRPr="00F03E62">
              <w:rPr>
                <w:sz w:val="22"/>
                <w:szCs w:val="22"/>
              </w:rPr>
              <w:t>IV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286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State Executive: Governor: Powers and Functions - Chief Minister and Council of Ministers: Powers and Functions – </w:t>
            </w:r>
          </w:p>
          <w:p w:rsidR="002F0D65" w:rsidRPr="00F03E62" w:rsidRDefault="002F0D65" w:rsidP="00744821">
            <w:pPr>
              <w:tabs>
                <w:tab w:val="left" w:pos="286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State Legislature: Powers and Functions – </w:t>
            </w:r>
          </w:p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Judiciary: High Courts and Subordinate Courts: Powers and Functions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2F0D65" w:rsidRPr="00F03E62" w:rsidTr="00744821">
        <w:trPr>
          <w:trHeight w:val="156"/>
        </w:trPr>
        <w:tc>
          <w:tcPr>
            <w:tcW w:w="434" w:type="pct"/>
          </w:tcPr>
          <w:p w:rsidR="002F0D65" w:rsidRPr="00F03E62" w:rsidRDefault="002F0D65" w:rsidP="00744821">
            <w:pPr>
              <w:ind w:left="8"/>
              <w:jc w:val="center"/>
            </w:pPr>
            <w:r w:rsidRPr="00F03E62">
              <w:rPr>
                <w:w w:val="99"/>
                <w:sz w:val="22"/>
                <w:szCs w:val="22"/>
              </w:rPr>
              <w:t>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Urban and Rural Local governments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2F0D65" w:rsidRPr="00F03E62" w:rsidTr="00744821">
        <w:trPr>
          <w:trHeight w:val="274"/>
        </w:trPr>
        <w:tc>
          <w:tcPr>
            <w:tcW w:w="434" w:type="pct"/>
          </w:tcPr>
          <w:p w:rsidR="002F0D65" w:rsidRPr="00F03E62" w:rsidRDefault="002F0D65" w:rsidP="00744821"/>
        </w:tc>
        <w:tc>
          <w:tcPr>
            <w:tcW w:w="4016" w:type="pct"/>
          </w:tcPr>
          <w:p w:rsidR="002F0D65" w:rsidRPr="00F03E62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169"/>
        <w:gridCol w:w="2853"/>
      </w:tblGrid>
      <w:tr w:rsidR="002F0D65" w:rsidRPr="00F03E62" w:rsidTr="00744821">
        <w:trPr>
          <w:trHeight w:val="327"/>
        </w:trPr>
        <w:tc>
          <w:tcPr>
            <w:tcW w:w="459" w:type="pct"/>
          </w:tcPr>
          <w:p w:rsidR="002F0D65" w:rsidRPr="00F03E62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F03E62" w:rsidRDefault="002F0D65" w:rsidP="00744821">
            <w:pPr>
              <w:ind w:left="270"/>
              <w:jc w:val="center"/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Outcomes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60" w:right="10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completion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of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this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course,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students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will learn to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Programme Outcome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be able to understand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the essential provisions of the</w:t>
            </w:r>
            <w:r w:rsidRPr="00F03E62">
              <w:rPr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Indian Constitution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PO</w:t>
            </w:r>
            <w:proofErr w:type="gramStart"/>
            <w:r w:rsidRPr="00F03E62">
              <w:rPr>
                <w:rFonts w:eastAsia="Calibri"/>
                <w:sz w:val="22"/>
                <w:szCs w:val="22"/>
              </w:rPr>
              <w:t>1,PO</w:t>
            </w:r>
            <w:proofErr w:type="gramEnd"/>
            <w:r w:rsidRPr="00F03E62">
              <w:rPr>
                <w:rFonts w:eastAsia="Calibri"/>
                <w:sz w:val="22"/>
                <w:szCs w:val="22"/>
              </w:rPr>
              <w:t>2,PO8,PO9,PO10,PO12</w:t>
            </w:r>
          </w:p>
        </w:tc>
      </w:tr>
      <w:tr w:rsidR="002F0D65" w:rsidRPr="00F03E62" w:rsidTr="00744821">
        <w:trPr>
          <w:trHeight w:val="291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will be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able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to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assess the</w:t>
            </w:r>
            <w:r w:rsidRPr="00F03E62">
              <w:rPr>
                <w:spacing w:val="-1"/>
                <w:sz w:val="22"/>
                <w:szCs w:val="22"/>
              </w:rPr>
              <w:t xml:space="preserve"> functions of the </w:t>
            </w:r>
            <w:r w:rsidRPr="00F03E62">
              <w:rPr>
                <w:sz w:val="22"/>
                <w:szCs w:val="22"/>
              </w:rPr>
              <w:t xml:space="preserve">Union Executive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PO</w:t>
            </w:r>
            <w:proofErr w:type="gramStart"/>
            <w:r w:rsidRPr="00F03E62">
              <w:rPr>
                <w:rFonts w:eastAsia="Calibri"/>
                <w:sz w:val="22"/>
                <w:szCs w:val="22"/>
              </w:rPr>
              <w:t>1,PO</w:t>
            </w:r>
            <w:proofErr w:type="gramEnd"/>
            <w:r w:rsidRPr="00F03E62">
              <w:rPr>
                <w:rFonts w:eastAsia="Calibri"/>
                <w:sz w:val="22"/>
                <w:szCs w:val="22"/>
              </w:rPr>
              <w:t>2,PO8,PO9,PO10,PO12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be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able to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assess the functions of the Union Legislature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PO</w:t>
            </w:r>
            <w:proofErr w:type="gramStart"/>
            <w:r w:rsidRPr="00F03E62">
              <w:rPr>
                <w:rFonts w:eastAsia="Calibri"/>
                <w:sz w:val="22"/>
                <w:szCs w:val="22"/>
              </w:rPr>
              <w:t>1,PO</w:t>
            </w:r>
            <w:proofErr w:type="gramEnd"/>
            <w:r w:rsidRPr="00F03E62">
              <w:rPr>
                <w:rFonts w:eastAsia="Calibri"/>
                <w:sz w:val="22"/>
                <w:szCs w:val="22"/>
              </w:rPr>
              <w:t>2,PO8,PO9,PO10,PO12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be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able to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assess the functions of the State Executive and State Legislature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PO</w:t>
            </w:r>
            <w:proofErr w:type="gramStart"/>
            <w:r w:rsidRPr="00F03E62">
              <w:rPr>
                <w:rFonts w:eastAsia="Calibri"/>
                <w:sz w:val="22"/>
                <w:szCs w:val="22"/>
              </w:rPr>
              <w:t>1,PO</w:t>
            </w:r>
            <w:proofErr w:type="gramEnd"/>
            <w:r w:rsidRPr="00F03E62">
              <w:rPr>
                <w:rFonts w:eastAsia="Calibri"/>
                <w:sz w:val="22"/>
                <w:szCs w:val="22"/>
              </w:rPr>
              <w:t>2,PO8,PO9,PO10,PO12</w:t>
            </w:r>
          </w:p>
        </w:tc>
      </w:tr>
      <w:tr w:rsidR="002F0D65" w:rsidRPr="00F03E62" w:rsidTr="00744821">
        <w:trPr>
          <w:trHeight w:val="535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be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able to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 xml:space="preserve">assess the functions of the Rural and Urban Local Governments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rFonts w:eastAsia="Calibri"/>
                <w:sz w:val="22"/>
                <w:szCs w:val="22"/>
              </w:rPr>
              <w:t>PO</w:t>
            </w:r>
            <w:proofErr w:type="gramStart"/>
            <w:r w:rsidRPr="00F03E62">
              <w:rPr>
                <w:rFonts w:eastAsia="Calibri"/>
                <w:sz w:val="22"/>
                <w:szCs w:val="22"/>
              </w:rPr>
              <w:t>1,PO</w:t>
            </w:r>
            <w:proofErr w:type="gramEnd"/>
            <w:r w:rsidRPr="00F03E62">
              <w:rPr>
                <w:rFonts w:eastAsia="Calibri"/>
                <w:sz w:val="22"/>
                <w:szCs w:val="22"/>
              </w:rPr>
              <w:t>2,PO8,PO9,PO10PO12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center"/>
            </w:pPr>
            <w:r w:rsidRPr="00F03E62">
              <w:rPr>
                <w:b/>
                <w:sz w:val="22"/>
                <w:szCs w:val="22"/>
              </w:rPr>
              <w:t>Text 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D.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D.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sz w:val="22"/>
                <w:szCs w:val="22"/>
              </w:rPr>
              <w:t>Basu</w:t>
            </w:r>
            <w:proofErr w:type="spellEnd"/>
            <w:r w:rsidRPr="00F03E62">
              <w:rPr>
                <w:sz w:val="22"/>
                <w:szCs w:val="22"/>
              </w:rPr>
              <w:t>,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i/>
                <w:sz w:val="22"/>
                <w:szCs w:val="22"/>
              </w:rPr>
              <w:t>Introduction</w:t>
            </w:r>
            <w:r w:rsidRPr="00F03E62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i/>
                <w:sz w:val="22"/>
                <w:szCs w:val="22"/>
              </w:rPr>
              <w:t>to</w:t>
            </w:r>
            <w:r w:rsidRPr="00F03E62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i/>
                <w:sz w:val="22"/>
                <w:szCs w:val="22"/>
              </w:rPr>
              <w:t>the</w:t>
            </w:r>
            <w:r w:rsidRPr="00F03E62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i/>
                <w:sz w:val="22"/>
                <w:szCs w:val="22"/>
              </w:rPr>
              <w:t>Constitution</w:t>
            </w:r>
            <w:r w:rsidRPr="00F03E62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i/>
                <w:sz w:val="22"/>
                <w:szCs w:val="22"/>
              </w:rPr>
              <w:t>of</w:t>
            </w:r>
            <w:r w:rsidRPr="00F03E62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i/>
                <w:sz w:val="22"/>
                <w:szCs w:val="22"/>
              </w:rPr>
              <w:t>India</w:t>
            </w:r>
            <w:r w:rsidRPr="00F03E62">
              <w:rPr>
                <w:sz w:val="22"/>
                <w:szCs w:val="22"/>
              </w:rPr>
              <w:t>,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Lexis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Nexis,</w:t>
            </w:r>
            <w:r w:rsidRPr="00F03E62">
              <w:rPr>
                <w:spacing w:val="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India, 2019.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Rajeev Bhargava (ed), </w:t>
            </w:r>
            <w:r w:rsidRPr="00F03E62">
              <w:rPr>
                <w:i/>
                <w:sz w:val="22"/>
                <w:szCs w:val="22"/>
              </w:rPr>
              <w:t>Politics and Ethics of the Indian Constitution: Philosophy, Politics, Ethics</w:t>
            </w:r>
            <w:r w:rsidRPr="00F03E62">
              <w:rPr>
                <w:sz w:val="22"/>
                <w:szCs w:val="22"/>
              </w:rPr>
              <w:t>, Oxford University Press,</w:t>
            </w:r>
            <w:r w:rsidRPr="00F03E62">
              <w:rPr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New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Delhi, 2008.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tabs>
                <w:tab w:val="left" w:pos="862"/>
              </w:tabs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Sujit Choudhary, Madhav </w:t>
            </w:r>
            <w:proofErr w:type="spellStart"/>
            <w:r w:rsidRPr="00F03E62">
              <w:rPr>
                <w:sz w:val="22"/>
                <w:szCs w:val="22"/>
              </w:rPr>
              <w:t>Khosala</w:t>
            </w:r>
            <w:proofErr w:type="spellEnd"/>
            <w:r w:rsidRPr="00F03E62">
              <w:rPr>
                <w:sz w:val="22"/>
                <w:szCs w:val="22"/>
              </w:rPr>
              <w:t>, Pratap Bhanu Mehta, The oxford Handbook of the</w:t>
            </w:r>
          </w:p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Indian Constitution, Oxford University Press.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tabs>
                <w:tab w:val="left" w:pos="862"/>
              </w:tabs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Madhav Khosla, The Indian Constitution: Oxford Very Short Introduction, Oxford</w:t>
            </w:r>
          </w:p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University </w:t>
            </w:r>
            <w:proofErr w:type="gramStart"/>
            <w:r w:rsidRPr="00F03E62">
              <w:rPr>
                <w:sz w:val="22"/>
                <w:szCs w:val="22"/>
              </w:rPr>
              <w:t>Press..</w:t>
            </w:r>
            <w:proofErr w:type="gramEnd"/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tabs>
                <w:tab w:val="left" w:pos="862"/>
              </w:tabs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Sujit Choudhary, Madhav </w:t>
            </w:r>
            <w:proofErr w:type="spellStart"/>
            <w:r w:rsidRPr="00F03E62">
              <w:rPr>
                <w:sz w:val="22"/>
                <w:szCs w:val="22"/>
              </w:rPr>
              <w:t>Khosala</w:t>
            </w:r>
            <w:proofErr w:type="spellEnd"/>
            <w:r w:rsidRPr="00F03E62">
              <w:rPr>
                <w:sz w:val="22"/>
                <w:szCs w:val="22"/>
              </w:rPr>
              <w:t>, Pratap Bhanu Mehta, The Oxford Handbook of</w:t>
            </w:r>
          </w:p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the Indian Constitution, Oxford University </w:t>
            </w:r>
            <w:proofErr w:type="gramStart"/>
            <w:r w:rsidRPr="00F03E62">
              <w:rPr>
                <w:sz w:val="22"/>
                <w:szCs w:val="22"/>
              </w:rPr>
              <w:t>Press..</w:t>
            </w:r>
            <w:proofErr w:type="gramEnd"/>
          </w:p>
        </w:tc>
      </w:tr>
    </w:tbl>
    <w:p w:rsidR="002F0D65" w:rsidRDefault="002F0D65" w:rsidP="002F0D65">
      <w:pPr>
        <w:rPr>
          <w:rFonts w:eastAsia="Calibri"/>
          <w:sz w:val="22"/>
          <w:szCs w:val="22"/>
        </w:rPr>
      </w:pPr>
    </w:p>
    <w:p w:rsidR="00197A56" w:rsidRDefault="00197A56" w:rsidP="002F0D65">
      <w:pPr>
        <w:rPr>
          <w:rFonts w:eastAsia="Calibri"/>
          <w:sz w:val="22"/>
          <w:szCs w:val="22"/>
        </w:rPr>
      </w:pPr>
    </w:p>
    <w:p w:rsidR="00197A56" w:rsidRPr="00F03E62" w:rsidRDefault="00197A56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Reference</w:t>
            </w:r>
            <w:r w:rsidRPr="00F03E6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 xml:space="preserve">Granville Austin, </w:t>
            </w:r>
            <w:r w:rsidRPr="00F03E62">
              <w:rPr>
                <w:i/>
                <w:sz w:val="22"/>
                <w:szCs w:val="22"/>
              </w:rPr>
              <w:t>The Indian Constitution: Cornerstone of a Nation</w:t>
            </w:r>
            <w:r w:rsidRPr="00F03E62">
              <w:rPr>
                <w:sz w:val="22"/>
                <w:szCs w:val="22"/>
              </w:rPr>
              <w:t>, Oxford University Press,</w:t>
            </w:r>
            <w:r w:rsidRPr="00F03E62">
              <w:rPr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New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 xml:space="preserve">York, 1999. 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adjustRightInd w:val="0"/>
              <w:ind w:left="90" w:right="181"/>
              <w:jc w:val="both"/>
            </w:pPr>
            <w:r w:rsidRPr="00F03E62">
              <w:rPr>
                <w:spacing w:val="-2"/>
                <w:sz w:val="22"/>
                <w:szCs w:val="22"/>
              </w:rPr>
              <w:t>Zoya</w:t>
            </w:r>
            <w:r w:rsidRPr="00F03E62">
              <w:rPr>
                <w:spacing w:val="-13"/>
                <w:sz w:val="22"/>
                <w:szCs w:val="22"/>
              </w:rPr>
              <w:t xml:space="preserve"> </w:t>
            </w:r>
            <w:r w:rsidRPr="00F03E62">
              <w:rPr>
                <w:spacing w:val="-2"/>
                <w:sz w:val="22"/>
                <w:szCs w:val="22"/>
              </w:rPr>
              <w:t>Hassan,</w:t>
            </w:r>
            <w:r w:rsidRPr="00F03E62">
              <w:rPr>
                <w:spacing w:val="-11"/>
                <w:sz w:val="22"/>
                <w:szCs w:val="22"/>
              </w:rPr>
              <w:t xml:space="preserve"> </w:t>
            </w:r>
            <w:r w:rsidRPr="00F03E62">
              <w:rPr>
                <w:spacing w:val="-2"/>
                <w:sz w:val="22"/>
                <w:szCs w:val="22"/>
              </w:rPr>
              <w:t>E.</w:t>
            </w:r>
            <w:r w:rsidRPr="00F03E62">
              <w:rPr>
                <w:spacing w:val="-10"/>
                <w:sz w:val="22"/>
                <w:szCs w:val="22"/>
              </w:rPr>
              <w:t xml:space="preserve"> </w:t>
            </w:r>
            <w:r w:rsidRPr="00F03E62">
              <w:rPr>
                <w:spacing w:val="-2"/>
                <w:sz w:val="22"/>
                <w:szCs w:val="22"/>
              </w:rPr>
              <w:t>Sridharan</w:t>
            </w:r>
            <w:r w:rsidRPr="00F03E62">
              <w:rPr>
                <w:spacing w:val="-11"/>
                <w:sz w:val="22"/>
                <w:szCs w:val="22"/>
              </w:rPr>
              <w:t xml:space="preserve"> </w:t>
            </w:r>
            <w:r w:rsidRPr="00F03E62">
              <w:rPr>
                <w:spacing w:val="-1"/>
                <w:sz w:val="22"/>
                <w:szCs w:val="22"/>
              </w:rPr>
              <w:t>and</w:t>
            </w:r>
            <w:r w:rsidRPr="00F03E62">
              <w:rPr>
                <w:spacing w:val="-11"/>
                <w:sz w:val="22"/>
                <w:szCs w:val="22"/>
              </w:rPr>
              <w:t xml:space="preserve"> </w:t>
            </w:r>
            <w:r w:rsidRPr="00F03E62">
              <w:rPr>
                <w:spacing w:val="-1"/>
                <w:sz w:val="22"/>
                <w:szCs w:val="22"/>
              </w:rPr>
              <w:t>R.</w:t>
            </w:r>
            <w:r w:rsidRPr="00F03E62">
              <w:rPr>
                <w:spacing w:val="-10"/>
                <w:sz w:val="22"/>
                <w:szCs w:val="22"/>
              </w:rPr>
              <w:t xml:space="preserve"> </w:t>
            </w:r>
            <w:r w:rsidRPr="00F03E62">
              <w:rPr>
                <w:spacing w:val="-1"/>
                <w:sz w:val="22"/>
                <w:szCs w:val="22"/>
              </w:rPr>
              <w:t>Sudarsh1a4n</w:t>
            </w:r>
            <w:r w:rsidRPr="00F03E62">
              <w:rPr>
                <w:spacing w:val="-11"/>
                <w:sz w:val="22"/>
                <w:szCs w:val="22"/>
              </w:rPr>
              <w:t xml:space="preserve"> </w:t>
            </w:r>
            <w:r w:rsidRPr="00F03E62">
              <w:rPr>
                <w:spacing w:val="-1"/>
                <w:sz w:val="22"/>
                <w:szCs w:val="22"/>
              </w:rPr>
              <w:t>(eds),</w:t>
            </w:r>
            <w:r w:rsidRPr="00F03E62">
              <w:rPr>
                <w:spacing w:val="-8"/>
                <w:sz w:val="22"/>
                <w:szCs w:val="22"/>
              </w:rPr>
              <w:t xml:space="preserve"> </w:t>
            </w:r>
            <w:r w:rsidRPr="00F03E62">
              <w:rPr>
                <w:i/>
                <w:spacing w:val="-1"/>
                <w:sz w:val="22"/>
                <w:szCs w:val="22"/>
              </w:rPr>
              <w:t>India’s</w:t>
            </w:r>
            <w:r w:rsidRPr="00F03E62">
              <w:rPr>
                <w:i/>
                <w:spacing w:val="-12"/>
                <w:sz w:val="22"/>
                <w:szCs w:val="22"/>
              </w:rPr>
              <w:t xml:space="preserve"> </w:t>
            </w:r>
            <w:r w:rsidRPr="00F03E62">
              <w:rPr>
                <w:i/>
                <w:spacing w:val="-1"/>
                <w:sz w:val="22"/>
                <w:szCs w:val="22"/>
              </w:rPr>
              <w:t>Living</w:t>
            </w:r>
            <w:r w:rsidRPr="00F03E62">
              <w:rPr>
                <w:i/>
                <w:spacing w:val="-11"/>
                <w:sz w:val="22"/>
                <w:szCs w:val="22"/>
              </w:rPr>
              <w:t xml:space="preserve"> </w:t>
            </w:r>
            <w:r w:rsidRPr="00F03E62">
              <w:rPr>
                <w:i/>
                <w:spacing w:val="-1"/>
                <w:sz w:val="22"/>
                <w:szCs w:val="22"/>
              </w:rPr>
              <w:t>Constitution:</w:t>
            </w:r>
            <w:r w:rsidRPr="00F03E62">
              <w:rPr>
                <w:i/>
                <w:spacing w:val="-10"/>
                <w:sz w:val="22"/>
                <w:szCs w:val="22"/>
              </w:rPr>
              <w:t xml:space="preserve"> </w:t>
            </w:r>
            <w:r w:rsidRPr="00F03E62">
              <w:rPr>
                <w:i/>
                <w:spacing w:val="-1"/>
                <w:sz w:val="22"/>
                <w:szCs w:val="22"/>
              </w:rPr>
              <w:t>Ideas,</w:t>
            </w:r>
            <w:r w:rsidRPr="00F03E62">
              <w:rPr>
                <w:i/>
                <w:spacing w:val="-11"/>
                <w:sz w:val="22"/>
                <w:szCs w:val="22"/>
              </w:rPr>
              <w:t xml:space="preserve"> </w:t>
            </w:r>
            <w:r w:rsidRPr="00F03E62">
              <w:rPr>
                <w:i/>
                <w:spacing w:val="-1"/>
                <w:sz w:val="22"/>
                <w:szCs w:val="22"/>
              </w:rPr>
              <w:t>Practices,</w:t>
            </w:r>
            <w:r w:rsidRPr="00F03E62">
              <w:rPr>
                <w:i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i/>
                <w:sz w:val="22"/>
                <w:szCs w:val="22"/>
              </w:rPr>
              <w:t>Controversies</w:t>
            </w:r>
            <w:r w:rsidRPr="00F03E62">
              <w:rPr>
                <w:sz w:val="22"/>
                <w:szCs w:val="22"/>
              </w:rPr>
              <w:t>,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Permanent Black, New Delhi, 2005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>Subhash</w:t>
            </w:r>
            <w:r w:rsidRPr="00F03E62">
              <w:rPr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C.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 xml:space="preserve">Kashyap, </w:t>
            </w:r>
            <w:r w:rsidRPr="00F03E62">
              <w:rPr>
                <w:i/>
                <w:sz w:val="22"/>
                <w:szCs w:val="22"/>
              </w:rPr>
              <w:t>Our</w:t>
            </w:r>
            <w:r w:rsidRPr="00F03E62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i/>
                <w:sz w:val="22"/>
                <w:szCs w:val="22"/>
              </w:rPr>
              <w:t>Constitution</w:t>
            </w:r>
            <w:r w:rsidRPr="00F03E62">
              <w:rPr>
                <w:sz w:val="22"/>
                <w:szCs w:val="22"/>
              </w:rPr>
              <w:t>,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National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Book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Trust,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New</w:t>
            </w:r>
            <w:r w:rsidRPr="00F03E62">
              <w:rPr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Delhi, 2021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90" w:right="181"/>
              <w:jc w:val="both"/>
            </w:pPr>
            <w:proofErr w:type="spellStart"/>
            <w:proofErr w:type="gramStart"/>
            <w:r w:rsidRPr="00F03E62">
              <w:rPr>
                <w:sz w:val="22"/>
                <w:szCs w:val="22"/>
              </w:rPr>
              <w:t>Basu.D.D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>, Constitutional Law of India, Prentice Hall of India Pvt Ltd.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>R C Agarwal Constitutional Development and National Movement in India, Chand and Co.</w:t>
            </w:r>
          </w:p>
        </w:tc>
      </w:tr>
    </w:tbl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Web Resources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Government of India. https://india.gov.in/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President of India. http://presidentofindia.nic.in/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Vice-President of India. http://vicepresidentofindia.nic.in/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Prime Minister of India. http://www.pmindia.gov.in/en/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Parliament of India. http://parliamentofindia.nic.in/</w:t>
            </w:r>
          </w:p>
        </w:tc>
      </w:tr>
    </w:tbl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</w:rPr>
      </w:pPr>
    </w:p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  <w:r w:rsidRPr="00F03E62">
        <w:rPr>
          <w:b/>
          <w:bCs/>
          <w:sz w:val="22"/>
          <w:szCs w:val="22"/>
          <w:u w:val="single"/>
        </w:rPr>
        <w:t>MAPPING</w:t>
      </w:r>
      <w:r w:rsidRPr="00F03E62">
        <w:rPr>
          <w:b/>
          <w:bCs/>
          <w:spacing w:val="-3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WITH</w:t>
      </w:r>
      <w:r w:rsidRPr="00F03E62">
        <w:rPr>
          <w:b/>
          <w:bCs/>
          <w:spacing w:val="-1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PROGRAMME</w:t>
      </w:r>
      <w:r w:rsidRPr="00F03E62">
        <w:rPr>
          <w:b/>
          <w:bCs/>
          <w:spacing w:val="-4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OUTCOMES:</w:t>
      </w:r>
    </w:p>
    <w:p w:rsidR="002F0D65" w:rsidRPr="00F03E62" w:rsidRDefault="002F0D65" w:rsidP="002F0D65">
      <w:pPr>
        <w:spacing w:before="2" w:after="1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68"/>
        <w:gridCol w:w="668"/>
        <w:gridCol w:w="668"/>
        <w:gridCol w:w="668"/>
        <w:gridCol w:w="668"/>
        <w:gridCol w:w="666"/>
        <w:gridCol w:w="668"/>
        <w:gridCol w:w="668"/>
        <w:gridCol w:w="668"/>
        <w:gridCol w:w="668"/>
        <w:gridCol w:w="668"/>
        <w:gridCol w:w="663"/>
      </w:tblGrid>
      <w:tr w:rsidR="002F0D65" w:rsidRPr="00F03E62" w:rsidTr="00744821">
        <w:trPr>
          <w:trHeight w:val="244"/>
        </w:trPr>
        <w:tc>
          <w:tcPr>
            <w:tcW w:w="384" w:type="pct"/>
          </w:tcPr>
          <w:p w:rsidR="002F0D65" w:rsidRPr="00F03E62" w:rsidRDefault="002F0D65" w:rsidP="00744821"/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PO12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right="4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3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80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right="1"/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</w:tr>
    </w:tbl>
    <w:p w:rsidR="002F0D65" w:rsidRPr="00F03E62" w:rsidRDefault="002F0D65" w:rsidP="002F0D65">
      <w:pPr>
        <w:rPr>
          <w:sz w:val="22"/>
          <w:szCs w:val="22"/>
        </w:rPr>
      </w:pPr>
    </w:p>
    <w:p w:rsidR="002F0D65" w:rsidRPr="00F03E62" w:rsidRDefault="002F0D65" w:rsidP="002F0D65">
      <w:pPr>
        <w:rPr>
          <w:sz w:val="22"/>
          <w:szCs w:val="22"/>
        </w:rPr>
      </w:pPr>
      <w:r w:rsidRPr="00F03E62">
        <w:rPr>
          <w:sz w:val="22"/>
          <w:szCs w:val="22"/>
        </w:rPr>
        <w:t>S-Strong</w:t>
      </w:r>
      <w:r w:rsidRPr="00F03E62">
        <w:rPr>
          <w:sz w:val="22"/>
          <w:szCs w:val="22"/>
        </w:rPr>
        <w:tab/>
        <w:t>M-Medium</w:t>
      </w:r>
      <w:r w:rsidRPr="00F03E62">
        <w:rPr>
          <w:spacing w:val="-2"/>
          <w:sz w:val="22"/>
          <w:szCs w:val="22"/>
        </w:rPr>
        <w:t xml:space="preserve"> </w:t>
      </w:r>
      <w:r w:rsidRPr="00F03E62">
        <w:rPr>
          <w:sz w:val="22"/>
          <w:szCs w:val="22"/>
        </w:rPr>
        <w:tab/>
        <w:t>L-Low</w:t>
      </w:r>
    </w:p>
    <w:p w:rsidR="002F0D65" w:rsidRPr="00F03E62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  <w:u w:val="single"/>
        </w:rPr>
      </w:pPr>
      <w:r w:rsidRPr="00F03E62">
        <w:rPr>
          <w:b/>
          <w:bCs/>
          <w:color w:val="000000" w:themeColor="text1"/>
          <w:sz w:val="22"/>
          <w:szCs w:val="22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03E62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PSO5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14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2.8</w:t>
            </w:r>
          </w:p>
        </w:tc>
      </w:tr>
    </w:tbl>
    <w:p w:rsidR="002F0D65" w:rsidRPr="00F03E62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sz w:val="22"/>
          <w:szCs w:val="22"/>
        </w:rPr>
      </w:pPr>
    </w:p>
    <w:p w:rsidR="002F0D65" w:rsidRPr="00F03E62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sz w:val="22"/>
          <w:szCs w:val="22"/>
        </w:rPr>
      </w:pPr>
    </w:p>
    <w:p w:rsidR="002F0D65" w:rsidRDefault="002F0D65" w:rsidP="002F0D65">
      <w:pPr>
        <w:spacing w:after="160" w:line="259" w:lineRule="auto"/>
        <w:rPr>
          <w:b/>
          <w:bCs/>
          <w:sz w:val="22"/>
          <w:szCs w:val="22"/>
        </w:rPr>
      </w:pPr>
    </w:p>
    <w:p w:rsidR="00197A56" w:rsidRDefault="00197A56" w:rsidP="002F0D65">
      <w:pPr>
        <w:spacing w:after="160" w:line="259" w:lineRule="auto"/>
        <w:rPr>
          <w:b/>
          <w:bCs/>
          <w:sz w:val="22"/>
          <w:szCs w:val="22"/>
        </w:rPr>
      </w:pPr>
    </w:p>
    <w:p w:rsidR="00197A56" w:rsidRDefault="00197A56" w:rsidP="002F0D65">
      <w:pPr>
        <w:spacing w:after="160" w:line="259" w:lineRule="auto"/>
        <w:rPr>
          <w:b/>
          <w:bCs/>
          <w:sz w:val="22"/>
          <w:szCs w:val="22"/>
        </w:rPr>
      </w:pPr>
    </w:p>
    <w:p w:rsidR="00197A56" w:rsidRDefault="00197A56" w:rsidP="002F0D65">
      <w:pPr>
        <w:spacing w:after="160" w:line="259" w:lineRule="auto"/>
        <w:rPr>
          <w:b/>
          <w:bCs/>
          <w:sz w:val="22"/>
          <w:szCs w:val="22"/>
        </w:rPr>
      </w:pPr>
    </w:p>
    <w:p w:rsidR="00197A56" w:rsidRDefault="00197A56" w:rsidP="002F0D65">
      <w:pPr>
        <w:spacing w:after="160" w:line="259" w:lineRule="auto"/>
        <w:rPr>
          <w:b/>
          <w:bCs/>
          <w:sz w:val="22"/>
          <w:szCs w:val="22"/>
        </w:rPr>
      </w:pPr>
    </w:p>
    <w:p w:rsidR="00197A56" w:rsidRDefault="00197A56" w:rsidP="002F0D65">
      <w:pPr>
        <w:spacing w:after="160" w:line="259" w:lineRule="auto"/>
        <w:rPr>
          <w:b/>
          <w:bCs/>
          <w:sz w:val="22"/>
          <w:szCs w:val="22"/>
        </w:rPr>
      </w:pPr>
    </w:p>
    <w:p w:rsidR="00197A56" w:rsidRDefault="00197A56" w:rsidP="002F0D65">
      <w:pPr>
        <w:spacing w:after="160" w:line="259" w:lineRule="auto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6"/>
        <w:gridCol w:w="5228"/>
        <w:gridCol w:w="1808"/>
      </w:tblGrid>
      <w:tr w:rsidR="002F0D65" w:rsidRPr="00F03E62" w:rsidTr="00744821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II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CORE-III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proofErr w:type="gramStart"/>
            <w:r w:rsidRPr="00F03E62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56" w:rsidRPr="00197A56" w:rsidRDefault="00197A56" w:rsidP="00197A56">
            <w:pPr>
              <w:jc w:val="center"/>
              <w:rPr>
                <w:rFonts w:eastAsia="Calibri"/>
                <w:b/>
              </w:rPr>
            </w:pPr>
            <w:r w:rsidRPr="00197A56">
              <w:rPr>
                <w:rFonts w:eastAsiaTheme="minorHAnsi"/>
                <w:b/>
                <w:sz w:val="22"/>
                <w:szCs w:val="22"/>
                <w:lang w:bidi="ta-IN"/>
              </w:rPr>
              <w:t>23UPOLC23</w:t>
            </w:r>
          </w:p>
          <w:p w:rsidR="002F0D65" w:rsidRPr="00F03E62" w:rsidRDefault="00197A56" w:rsidP="00197A56">
            <w:pPr>
              <w:jc w:val="center"/>
              <w:rPr>
                <w:rFonts w:eastAsia="Times New Roman"/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POLITICAL THEORY AND POLITICAL ANALYSIS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CREDIT:5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HOURS:5/W</w:t>
            </w:r>
          </w:p>
        </w:tc>
      </w:tr>
    </w:tbl>
    <w:p w:rsidR="002F0D65" w:rsidRDefault="002F0D65" w:rsidP="002F0D65">
      <w:pPr>
        <w:jc w:val="center"/>
        <w:rPr>
          <w:b/>
          <w:bCs/>
          <w:sz w:val="22"/>
          <w:szCs w:val="22"/>
          <w:u w:val="single"/>
        </w:rPr>
      </w:pPr>
    </w:p>
    <w:p w:rsidR="00197A56" w:rsidRPr="00F03E62" w:rsidRDefault="00197A56" w:rsidP="002F0D65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7737"/>
      </w:tblGrid>
      <w:tr w:rsidR="002F0D65" w:rsidRPr="00F03E62" w:rsidTr="00744821">
        <w:trPr>
          <w:trHeight w:val="278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Objectives</w:t>
            </w:r>
          </w:p>
        </w:tc>
      </w:tr>
      <w:tr w:rsidR="002F0D65" w:rsidRPr="00F03E62" w:rsidTr="00744821">
        <w:trPr>
          <w:trHeight w:val="275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C1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understand the basics in Political Theory</w:t>
            </w:r>
          </w:p>
        </w:tc>
      </w:tr>
      <w:tr w:rsidR="002F0D65" w:rsidRPr="00F03E62" w:rsidTr="00744821">
        <w:trPr>
          <w:trHeight w:val="275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C2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>To identify and explain various theories in Political Theory</w:t>
            </w:r>
          </w:p>
        </w:tc>
      </w:tr>
      <w:tr w:rsidR="002F0D65" w:rsidRPr="00F03E62" w:rsidTr="00744821">
        <w:trPr>
          <w:trHeight w:val="275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C3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>To know the different key concepts in the field of Political Science</w:t>
            </w:r>
          </w:p>
        </w:tc>
      </w:tr>
      <w:tr w:rsidR="002F0D65" w:rsidRPr="00F03E62" w:rsidTr="00744821">
        <w:trPr>
          <w:trHeight w:val="275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C4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decipher contemporary theories</w:t>
            </w:r>
          </w:p>
        </w:tc>
      </w:tr>
      <w:tr w:rsidR="002F0D65" w:rsidRPr="00F03E62" w:rsidTr="00744821">
        <w:trPr>
          <w:trHeight w:val="280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60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C5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spacing w:before="1" w:line="260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understand the contemporary theories</w:t>
            </w:r>
          </w:p>
        </w:tc>
      </w:tr>
    </w:tbl>
    <w:p w:rsidR="002F0D65" w:rsidRDefault="002F0D65" w:rsidP="002F0D65">
      <w:pPr>
        <w:jc w:val="center"/>
        <w:rPr>
          <w:b/>
          <w:sz w:val="22"/>
          <w:szCs w:val="22"/>
        </w:rPr>
      </w:pPr>
    </w:p>
    <w:p w:rsidR="00197A56" w:rsidRPr="00F03E62" w:rsidRDefault="00197A56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03E62" w:rsidRDefault="002F0D65" w:rsidP="00744821">
            <w:pPr>
              <w:spacing w:before="1" w:line="254" w:lineRule="exact"/>
              <w:ind w:left="180"/>
              <w:jc w:val="center"/>
            </w:pPr>
            <w:r w:rsidRPr="00F03E6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b/>
                <w:sz w:val="22"/>
                <w:szCs w:val="22"/>
              </w:rPr>
              <w:t>No. of</w:t>
            </w:r>
            <w:r w:rsidRPr="00F03E6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b/>
                <w:spacing w:val="-1"/>
                <w:sz w:val="22"/>
                <w:szCs w:val="22"/>
              </w:rPr>
              <w:t>Hours</w:t>
            </w:r>
          </w:p>
        </w:tc>
      </w:tr>
      <w:tr w:rsidR="002F0D65" w:rsidRPr="00F03E62" w:rsidTr="00744821">
        <w:trPr>
          <w:trHeight w:val="507"/>
        </w:trPr>
        <w:tc>
          <w:tcPr>
            <w:tcW w:w="434" w:type="pct"/>
          </w:tcPr>
          <w:p w:rsidR="002F0D65" w:rsidRPr="00F03E62" w:rsidRDefault="002F0D65" w:rsidP="00744821">
            <w:pPr>
              <w:ind w:left="14"/>
              <w:jc w:val="center"/>
            </w:pPr>
            <w:r w:rsidRPr="00F03E62">
              <w:rPr>
                <w:w w:val="99"/>
                <w:sz w:val="22"/>
                <w:szCs w:val="22"/>
              </w:rPr>
              <w:t>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Political Theory: Meaning – </w:t>
            </w:r>
            <w:proofErr w:type="gramStart"/>
            <w:r w:rsidRPr="00F03E62">
              <w:rPr>
                <w:sz w:val="22"/>
                <w:szCs w:val="22"/>
              </w:rPr>
              <w:t>Approaches :</w:t>
            </w:r>
            <w:proofErr w:type="gramEnd"/>
            <w:r w:rsidRPr="00F03E62">
              <w:rPr>
                <w:sz w:val="22"/>
                <w:szCs w:val="22"/>
              </w:rPr>
              <w:t xml:space="preserve"> Normative and Empirical -  Classical Political Theory – </w:t>
            </w:r>
            <w:proofErr w:type="spellStart"/>
            <w:r w:rsidRPr="00F03E62">
              <w:rPr>
                <w:sz w:val="22"/>
                <w:szCs w:val="22"/>
              </w:rPr>
              <w:t>Behaviouralism</w:t>
            </w:r>
            <w:proofErr w:type="spellEnd"/>
            <w:r w:rsidRPr="00F03E62">
              <w:rPr>
                <w:sz w:val="22"/>
                <w:szCs w:val="22"/>
              </w:rPr>
              <w:t xml:space="preserve"> – Post-</w:t>
            </w:r>
            <w:proofErr w:type="spellStart"/>
            <w:r w:rsidRPr="00F03E62">
              <w:rPr>
                <w:sz w:val="22"/>
                <w:szCs w:val="22"/>
              </w:rPr>
              <w:t>Behaviouralism</w:t>
            </w:r>
            <w:proofErr w:type="spellEnd"/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23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Theories of State: Classical – Liberal – </w:t>
            </w:r>
            <w:proofErr w:type="gramStart"/>
            <w:r w:rsidRPr="00F03E62">
              <w:rPr>
                <w:sz w:val="22"/>
                <w:szCs w:val="22"/>
              </w:rPr>
              <w:t>Pluralist  –</w:t>
            </w:r>
            <w:proofErr w:type="gramEnd"/>
            <w:r w:rsidRPr="00F03E62">
              <w:rPr>
                <w:sz w:val="22"/>
                <w:szCs w:val="22"/>
              </w:rPr>
              <w:t xml:space="preserve"> Marxist – Feminist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471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Key </w:t>
            </w:r>
            <w:proofErr w:type="gramStart"/>
            <w:r w:rsidRPr="00F03E62">
              <w:rPr>
                <w:sz w:val="22"/>
                <w:szCs w:val="22"/>
              </w:rPr>
              <w:t>Concepts :</w:t>
            </w:r>
            <w:proofErr w:type="gramEnd"/>
            <w:r w:rsidRPr="00F03E62">
              <w:rPr>
                <w:sz w:val="22"/>
                <w:szCs w:val="22"/>
              </w:rPr>
              <w:t xml:space="preserve"> Power – Political Development - Political Modernization – Political Culture – Political socialization – Political Communication .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354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101"/>
              <w:jc w:val="center"/>
            </w:pPr>
            <w:r w:rsidRPr="00F03E62">
              <w:rPr>
                <w:sz w:val="22"/>
                <w:szCs w:val="22"/>
              </w:rPr>
              <w:t>IV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Contemporary Theories: Systems theory – Structural Functional theory- Group Theory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444"/>
        </w:trPr>
        <w:tc>
          <w:tcPr>
            <w:tcW w:w="434" w:type="pct"/>
          </w:tcPr>
          <w:p w:rsidR="002F0D65" w:rsidRPr="00F03E62" w:rsidRDefault="002F0D65" w:rsidP="00744821">
            <w:pPr>
              <w:ind w:left="8"/>
              <w:jc w:val="center"/>
            </w:pPr>
            <w:r w:rsidRPr="00F03E62">
              <w:rPr>
                <w:w w:val="99"/>
                <w:sz w:val="22"/>
                <w:szCs w:val="22"/>
              </w:rPr>
              <w:t>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Contemporary Theories: Communication Theory - Decision making </w:t>
            </w:r>
            <w:proofErr w:type="gramStart"/>
            <w:r w:rsidRPr="00F03E62">
              <w:rPr>
                <w:sz w:val="22"/>
                <w:szCs w:val="22"/>
              </w:rPr>
              <w:t>theory  –</w:t>
            </w:r>
            <w:proofErr w:type="gramEnd"/>
            <w:r w:rsidRPr="00F03E62">
              <w:rPr>
                <w:sz w:val="22"/>
                <w:szCs w:val="22"/>
              </w:rPr>
              <w:t xml:space="preserve"> Elite theory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274"/>
        </w:trPr>
        <w:tc>
          <w:tcPr>
            <w:tcW w:w="434" w:type="pct"/>
          </w:tcPr>
          <w:p w:rsidR="002F0D65" w:rsidRPr="00F03E62" w:rsidRDefault="002F0D65" w:rsidP="00744821"/>
        </w:tc>
        <w:tc>
          <w:tcPr>
            <w:tcW w:w="4016" w:type="pct"/>
          </w:tcPr>
          <w:p w:rsidR="002F0D65" w:rsidRPr="00F03E62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25</w:t>
            </w:r>
          </w:p>
        </w:tc>
      </w:tr>
    </w:tbl>
    <w:p w:rsidR="002F0D65" w:rsidRDefault="002F0D65" w:rsidP="002F0D65">
      <w:pPr>
        <w:jc w:val="center"/>
        <w:rPr>
          <w:b/>
          <w:sz w:val="22"/>
          <w:szCs w:val="22"/>
        </w:rPr>
      </w:pPr>
    </w:p>
    <w:p w:rsidR="00197A56" w:rsidRPr="00F03E62" w:rsidRDefault="00197A56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F03E62" w:rsidTr="00744821">
        <w:trPr>
          <w:trHeight w:val="327"/>
        </w:trPr>
        <w:tc>
          <w:tcPr>
            <w:tcW w:w="459" w:type="pct"/>
          </w:tcPr>
          <w:p w:rsidR="002F0D65" w:rsidRPr="00F03E62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F03E62" w:rsidRDefault="002F0D65" w:rsidP="00744821">
            <w:pPr>
              <w:ind w:left="270"/>
              <w:jc w:val="center"/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Outcomes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60" w:right="10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completion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of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this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course,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students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will learn to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Programme Outcome</w:t>
            </w:r>
          </w:p>
        </w:tc>
      </w:tr>
      <w:tr w:rsidR="002F0D65" w:rsidRPr="00F03E62" w:rsidTr="00744821">
        <w:trPr>
          <w:trHeight w:val="282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Be able to understand the approaches to study Political Science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ind w:left="180" w:right="91"/>
              <w:jc w:val="both"/>
            </w:pPr>
            <w:r w:rsidRPr="00F03E62">
              <w:rPr>
                <w:sz w:val="22"/>
                <w:szCs w:val="22"/>
              </w:rPr>
              <w:t>PO1. PO3, PO5</w:t>
            </w:r>
          </w:p>
        </w:tc>
      </w:tr>
      <w:tr w:rsidR="002F0D65" w:rsidRPr="00F03E62" w:rsidTr="00744821">
        <w:trPr>
          <w:trHeight w:val="291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Be able to get know the various theories in the field of Political Science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ind w:left="180" w:right="91"/>
              <w:jc w:val="both"/>
            </w:pPr>
            <w:r w:rsidRPr="00F03E62">
              <w:rPr>
                <w:sz w:val="22"/>
                <w:szCs w:val="22"/>
              </w:rPr>
              <w:t>PO2, PO3, PO6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Have a knowledge on the different concepts in the field of Political Science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ind w:left="180" w:right="91"/>
              <w:jc w:val="both"/>
            </w:pPr>
            <w:r w:rsidRPr="00F03E62">
              <w:rPr>
                <w:sz w:val="22"/>
                <w:szCs w:val="22"/>
              </w:rPr>
              <w:t>PO3, PO7, PO8</w:t>
            </w:r>
          </w:p>
        </w:tc>
      </w:tr>
      <w:tr w:rsidR="002F0D65" w:rsidRPr="00F03E62" w:rsidTr="00744821">
        <w:trPr>
          <w:trHeight w:val="327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Understand the debates in Democracy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ind w:left="180" w:right="91"/>
              <w:jc w:val="both"/>
            </w:pPr>
            <w:r w:rsidRPr="00F03E62">
              <w:rPr>
                <w:sz w:val="22"/>
                <w:szCs w:val="22"/>
              </w:rPr>
              <w:t>PO5, PO6, PO7</w:t>
            </w:r>
          </w:p>
        </w:tc>
      </w:tr>
      <w:tr w:rsidR="002F0D65" w:rsidRPr="00F03E62" w:rsidTr="00744821">
        <w:trPr>
          <w:trHeight w:val="237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Be enlightened on the political ideologies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ind w:left="180" w:right="91"/>
              <w:jc w:val="both"/>
            </w:pPr>
            <w:r w:rsidRPr="00F03E62">
              <w:rPr>
                <w:sz w:val="22"/>
                <w:szCs w:val="22"/>
              </w:rPr>
              <w:t>PO9 PO7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center"/>
            </w:pPr>
            <w:r w:rsidRPr="00F03E62">
              <w:rPr>
                <w:b/>
                <w:sz w:val="22"/>
                <w:szCs w:val="22"/>
              </w:rPr>
              <w:t>Text 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4" w:type="pct"/>
          </w:tcPr>
          <w:p w:rsidR="002F0D65" w:rsidRPr="00F03E62" w:rsidRDefault="002F0D65" w:rsidP="00197A56">
            <w:pPr>
              <w:spacing w:line="360" w:lineRule="auto"/>
              <w:ind w:left="9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Political Theory by O.P </w:t>
            </w:r>
            <w:proofErr w:type="spellStart"/>
            <w:r w:rsidRPr="00F03E62">
              <w:rPr>
                <w:rFonts w:eastAsia="Calibri"/>
                <w:sz w:val="22"/>
                <w:szCs w:val="22"/>
              </w:rPr>
              <w:t>Gauba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 xml:space="preserve"> and Political theory by Rajeev Bhargava. 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4" w:type="pct"/>
          </w:tcPr>
          <w:p w:rsidR="002F0D65" w:rsidRPr="00F03E62" w:rsidRDefault="002F0D65" w:rsidP="00197A56">
            <w:pPr>
              <w:spacing w:line="360" w:lineRule="auto"/>
              <w:ind w:left="9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Introduction to Political Ideologies- John Hoffman 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4" w:type="pct"/>
          </w:tcPr>
          <w:p w:rsidR="002F0D65" w:rsidRPr="00F03E62" w:rsidRDefault="002F0D65" w:rsidP="00197A56">
            <w:pPr>
              <w:spacing w:line="360" w:lineRule="auto"/>
              <w:ind w:left="9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Political Theory: An Introduction by Rajeev Bhargava and Ashoka Acharya 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4" w:type="pct"/>
          </w:tcPr>
          <w:p w:rsidR="002F0D65" w:rsidRPr="00F03E62" w:rsidRDefault="002F0D65" w:rsidP="00197A56">
            <w:pPr>
              <w:spacing w:line="360" w:lineRule="auto"/>
              <w:ind w:left="9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Political Theory: An Introduction by Andrew Heywood (4th Edition) 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4" w:type="pct"/>
          </w:tcPr>
          <w:p w:rsidR="002F0D65" w:rsidRPr="00F03E62" w:rsidRDefault="002F0D65" w:rsidP="00197A56">
            <w:pPr>
              <w:spacing w:line="360" w:lineRule="auto"/>
              <w:ind w:left="90" w:right="9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Political Ideologies: An Introduction by Andrew Heywood (6th Edition) 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Reference</w:t>
            </w:r>
            <w:r w:rsidRPr="00F03E6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18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J. S. Mill, On Liberty 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adjustRightInd w:val="0"/>
              <w:ind w:left="90" w:right="18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Karl Marx and Fredrick Engels, Communist Manifesto 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F03E62">
              <w:rPr>
                <w:rFonts w:eastAsia="Calibri"/>
                <w:sz w:val="22"/>
                <w:szCs w:val="22"/>
              </w:rPr>
              <w:t>Appadorai</w:t>
            </w:r>
            <w:proofErr w:type="spellEnd"/>
            <w:r w:rsidRPr="00F03E62">
              <w:rPr>
                <w:rFonts w:eastAsia="Calibri"/>
                <w:sz w:val="22"/>
                <w:szCs w:val="22"/>
              </w:rPr>
              <w:t xml:space="preserve">, The Substance of Politics  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>Harold J Laski, A Grammar of Politics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rFonts w:eastAsia="Calibri"/>
                <w:sz w:val="22"/>
                <w:szCs w:val="22"/>
              </w:rPr>
              <w:t xml:space="preserve">Catriona McKinnon, Issues in Political Theory </w:t>
            </w:r>
          </w:p>
        </w:tc>
      </w:tr>
    </w:tbl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Web Resources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Edward Andrew, Jean </w:t>
            </w:r>
            <w:proofErr w:type="spellStart"/>
            <w:r w:rsidRPr="00F03E62">
              <w:rPr>
                <w:sz w:val="22"/>
                <w:szCs w:val="22"/>
              </w:rPr>
              <w:t>Bodin</w:t>
            </w:r>
            <w:proofErr w:type="spellEnd"/>
            <w:r w:rsidRPr="00F03E62">
              <w:rPr>
                <w:sz w:val="22"/>
                <w:szCs w:val="22"/>
              </w:rPr>
              <w:t xml:space="preserve"> on Sovereignty</w:t>
            </w:r>
          </w:p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arcade.stanford.edu/sites/default/files/article_pdfs/roflv02i02_Andrew_060111_0.pdf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John Dewey, Austin’s Theory of Sovereignty,</w:t>
            </w:r>
          </w:p>
          <w:p w:rsidR="002F0D65" w:rsidRPr="00A258AF" w:rsidRDefault="00C221E0" w:rsidP="00744821">
            <w:pPr>
              <w:spacing w:line="253" w:lineRule="exact"/>
              <w:ind w:left="90" w:right="91"/>
              <w:jc w:val="both"/>
            </w:pPr>
            <w:hyperlink r:id="rId10" w:history="1">
              <w:r w:rsidR="002F0D65" w:rsidRPr="00A258AF">
                <w:rPr>
                  <w:sz w:val="22"/>
                  <w:szCs w:val="22"/>
                </w:rPr>
                <w:t>http://www.jstor.org.vlib.interchange.at/stable/2139902</w:t>
              </w:r>
            </w:hyperlink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Robert L Carneiro, A Theory of the Origin of the State</w:t>
            </w:r>
          </w:p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eml.berkeley.edu/~</w:t>
            </w:r>
            <w:proofErr w:type="spellStart"/>
            <w:r w:rsidRPr="00F03E62">
              <w:rPr>
                <w:sz w:val="22"/>
                <w:szCs w:val="22"/>
              </w:rPr>
              <w:t>saez</w:t>
            </w:r>
            <w:proofErr w:type="spellEnd"/>
            <w:r w:rsidRPr="00F03E62">
              <w:rPr>
                <w:sz w:val="22"/>
                <w:szCs w:val="22"/>
              </w:rPr>
              <w:t>/course/carneiro70.pdf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9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Schmitter</w:t>
            </w:r>
            <w:proofErr w:type="spellEnd"/>
            <w:r w:rsidRPr="00F03E62">
              <w:rPr>
                <w:sz w:val="22"/>
                <w:szCs w:val="22"/>
              </w:rPr>
              <w:t>, Philippe C ‘Politics as a Science’, https://www.eui.eu/Documents/</w:t>
            </w:r>
          </w:p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DepartmentsCentres/SPS/Profiles/Schmitter/Politics-as-a-science.pdf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Grigsby Ellen (2009) ‘Analyzing Politics: An Introduction to Political Science’,</w:t>
            </w:r>
          </w:p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http://www.nicat-mammadli.narod.ru/b1.html/b35.pdf</w:t>
            </w:r>
          </w:p>
        </w:tc>
      </w:tr>
    </w:tbl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</w:rPr>
      </w:pPr>
    </w:p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  <w:r w:rsidRPr="00F03E62">
        <w:rPr>
          <w:b/>
          <w:bCs/>
          <w:sz w:val="22"/>
          <w:szCs w:val="22"/>
          <w:u w:val="single"/>
        </w:rPr>
        <w:t>MAPPING</w:t>
      </w:r>
      <w:r w:rsidRPr="00F03E62">
        <w:rPr>
          <w:b/>
          <w:bCs/>
          <w:spacing w:val="-3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WITH</w:t>
      </w:r>
      <w:r w:rsidRPr="00F03E62">
        <w:rPr>
          <w:b/>
          <w:bCs/>
          <w:spacing w:val="-1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PROGRAMME</w:t>
      </w:r>
      <w:r w:rsidRPr="00F03E62">
        <w:rPr>
          <w:b/>
          <w:bCs/>
          <w:spacing w:val="-4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OUTCOMES:</w:t>
      </w:r>
    </w:p>
    <w:p w:rsidR="002F0D65" w:rsidRPr="00F03E62" w:rsidRDefault="002F0D65" w:rsidP="002F0D65">
      <w:pPr>
        <w:spacing w:before="2" w:after="1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68"/>
        <w:gridCol w:w="668"/>
        <w:gridCol w:w="668"/>
        <w:gridCol w:w="668"/>
        <w:gridCol w:w="668"/>
        <w:gridCol w:w="666"/>
        <w:gridCol w:w="668"/>
        <w:gridCol w:w="668"/>
        <w:gridCol w:w="668"/>
        <w:gridCol w:w="668"/>
        <w:gridCol w:w="668"/>
        <w:gridCol w:w="663"/>
      </w:tblGrid>
      <w:tr w:rsidR="002F0D65" w:rsidRPr="00F03E62" w:rsidTr="00744821">
        <w:trPr>
          <w:trHeight w:val="244"/>
        </w:trPr>
        <w:tc>
          <w:tcPr>
            <w:tcW w:w="384" w:type="pct"/>
          </w:tcPr>
          <w:p w:rsidR="002F0D65" w:rsidRPr="00F03E62" w:rsidRDefault="002F0D65" w:rsidP="00744821"/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PO12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right="4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3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80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right="1"/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</w:tr>
    </w:tbl>
    <w:p w:rsidR="002F0D65" w:rsidRPr="00F03E62" w:rsidRDefault="002F0D65" w:rsidP="002F0D65">
      <w:pPr>
        <w:rPr>
          <w:sz w:val="22"/>
          <w:szCs w:val="22"/>
        </w:rPr>
      </w:pPr>
    </w:p>
    <w:p w:rsidR="002F0D65" w:rsidRPr="00F03E62" w:rsidRDefault="002F0D65" w:rsidP="002F0D65">
      <w:pPr>
        <w:rPr>
          <w:sz w:val="22"/>
          <w:szCs w:val="22"/>
        </w:rPr>
      </w:pPr>
      <w:r w:rsidRPr="00F03E62">
        <w:rPr>
          <w:sz w:val="22"/>
          <w:szCs w:val="22"/>
        </w:rPr>
        <w:t>S-Strong</w:t>
      </w:r>
      <w:r w:rsidRPr="00F03E62">
        <w:rPr>
          <w:sz w:val="22"/>
          <w:szCs w:val="22"/>
        </w:rPr>
        <w:tab/>
        <w:t>M-Medium</w:t>
      </w:r>
      <w:r w:rsidRPr="00F03E62">
        <w:rPr>
          <w:spacing w:val="-2"/>
          <w:sz w:val="22"/>
          <w:szCs w:val="22"/>
        </w:rPr>
        <w:t xml:space="preserve"> </w:t>
      </w:r>
      <w:r w:rsidRPr="00F03E62">
        <w:rPr>
          <w:sz w:val="22"/>
          <w:szCs w:val="22"/>
        </w:rPr>
        <w:tab/>
        <w:t>L-Low</w:t>
      </w: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  <w:u w:val="single"/>
        </w:rPr>
      </w:pPr>
      <w:r w:rsidRPr="00F03E62">
        <w:rPr>
          <w:b/>
          <w:bCs/>
          <w:color w:val="000000" w:themeColor="text1"/>
          <w:sz w:val="22"/>
          <w:szCs w:val="22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03E62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PSO5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14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2.8</w:t>
            </w:r>
          </w:p>
        </w:tc>
      </w:tr>
    </w:tbl>
    <w:p w:rsidR="002F0D65" w:rsidRPr="00F03E62" w:rsidRDefault="002F0D65" w:rsidP="002F0D65">
      <w:pPr>
        <w:spacing w:before="8"/>
        <w:jc w:val="center"/>
        <w:rPr>
          <w:b/>
          <w:bCs/>
          <w:sz w:val="22"/>
          <w:szCs w:val="22"/>
          <w:u w:val="single"/>
        </w:rPr>
      </w:pPr>
    </w:p>
    <w:p w:rsidR="002F0D65" w:rsidRPr="00F03E62" w:rsidRDefault="002F0D65" w:rsidP="002F0D65">
      <w:pPr>
        <w:spacing w:after="160" w:line="259" w:lineRule="auto"/>
        <w:jc w:val="both"/>
        <w:rPr>
          <w:rFonts w:eastAsia="Calibri"/>
          <w:b/>
          <w:bCs/>
          <w:sz w:val="22"/>
          <w:szCs w:val="22"/>
        </w:rPr>
      </w:pPr>
    </w:p>
    <w:p w:rsidR="002F0D65" w:rsidRPr="00F03E62" w:rsidRDefault="002F0D65" w:rsidP="002F0D65">
      <w:pPr>
        <w:spacing w:after="160" w:line="259" w:lineRule="auto"/>
        <w:jc w:val="both"/>
        <w:rPr>
          <w:rFonts w:eastAsia="Calibri"/>
          <w:b/>
          <w:bCs/>
          <w:sz w:val="22"/>
          <w:szCs w:val="22"/>
        </w:rPr>
      </w:pPr>
    </w:p>
    <w:p w:rsidR="002F0D65" w:rsidRDefault="002F0D65" w:rsidP="002F0D65">
      <w:pPr>
        <w:spacing w:after="160" w:line="259" w:lineRule="auto"/>
        <w:jc w:val="both"/>
        <w:rPr>
          <w:rFonts w:eastAsia="Calibri"/>
          <w:b/>
          <w:bCs/>
          <w:sz w:val="22"/>
          <w:szCs w:val="22"/>
        </w:rPr>
      </w:pPr>
    </w:p>
    <w:p w:rsidR="00197A56" w:rsidRDefault="00197A56" w:rsidP="002F0D65">
      <w:pPr>
        <w:spacing w:after="160" w:line="259" w:lineRule="auto"/>
        <w:jc w:val="both"/>
        <w:rPr>
          <w:rFonts w:eastAsia="Calibri"/>
          <w:b/>
          <w:bCs/>
          <w:sz w:val="22"/>
          <w:szCs w:val="22"/>
        </w:rPr>
      </w:pPr>
    </w:p>
    <w:p w:rsidR="00197A56" w:rsidRDefault="00197A56" w:rsidP="002F0D65">
      <w:pPr>
        <w:spacing w:after="160" w:line="259" w:lineRule="auto"/>
        <w:jc w:val="both"/>
        <w:rPr>
          <w:rFonts w:eastAsia="Calibri"/>
          <w:b/>
          <w:bCs/>
          <w:sz w:val="22"/>
          <w:szCs w:val="22"/>
        </w:rPr>
      </w:pPr>
    </w:p>
    <w:p w:rsidR="00197A56" w:rsidRPr="00F03E62" w:rsidRDefault="00197A56" w:rsidP="002F0D65">
      <w:pPr>
        <w:spacing w:after="160" w:line="259" w:lineRule="auto"/>
        <w:jc w:val="both"/>
        <w:rPr>
          <w:rFonts w:eastAsia="Calibri"/>
          <w:b/>
          <w:bCs/>
          <w:sz w:val="22"/>
          <w:szCs w:val="22"/>
        </w:rPr>
      </w:pPr>
    </w:p>
    <w:p w:rsidR="002F0D65" w:rsidRPr="00F03E62" w:rsidRDefault="002F0D65" w:rsidP="002F0D65">
      <w:pPr>
        <w:spacing w:after="160" w:line="259" w:lineRule="auto"/>
        <w:jc w:val="both"/>
        <w:rPr>
          <w:rFonts w:eastAsia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51"/>
        <w:gridCol w:w="5123"/>
        <w:gridCol w:w="1808"/>
      </w:tblGrid>
      <w:tr w:rsidR="002F0D65" w:rsidRPr="00F03E62" w:rsidTr="00744821"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II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 xml:space="preserve">CORE-IV 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proofErr w:type="gramStart"/>
            <w:r w:rsidRPr="00F03E62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56" w:rsidRPr="00197A56" w:rsidRDefault="00197A56" w:rsidP="00197A56">
            <w:pPr>
              <w:jc w:val="center"/>
              <w:rPr>
                <w:rFonts w:eastAsia="Calibri"/>
                <w:b/>
              </w:rPr>
            </w:pPr>
            <w:r w:rsidRPr="00197A56">
              <w:rPr>
                <w:rFonts w:eastAsiaTheme="minorHAnsi"/>
                <w:b/>
                <w:sz w:val="22"/>
                <w:szCs w:val="22"/>
                <w:lang w:bidi="ta-IN"/>
              </w:rPr>
              <w:t>23UPOLC24</w:t>
            </w:r>
          </w:p>
          <w:p w:rsidR="002F0D65" w:rsidRPr="00F03E62" w:rsidRDefault="00197A56" w:rsidP="00197A56">
            <w:pPr>
              <w:jc w:val="center"/>
              <w:rPr>
                <w:rFonts w:eastAsia="Times New Roman"/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CONSTITUTION OF INDIA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CREDIT:5</w:t>
            </w:r>
          </w:p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HOURS:5/W</w:t>
            </w:r>
          </w:p>
        </w:tc>
      </w:tr>
    </w:tbl>
    <w:p w:rsidR="002F0D65" w:rsidRPr="00F03E62" w:rsidRDefault="002F0D65" w:rsidP="002F0D65">
      <w:pPr>
        <w:spacing w:before="8"/>
        <w:jc w:val="center"/>
        <w:rPr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7737"/>
      </w:tblGrid>
      <w:tr w:rsidR="002F0D65" w:rsidRPr="00F03E62" w:rsidTr="00744821">
        <w:trPr>
          <w:trHeight w:val="278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Objectives</w:t>
            </w:r>
          </w:p>
        </w:tc>
      </w:tr>
      <w:tr w:rsidR="002F0D65" w:rsidRPr="00F03E62" w:rsidTr="00744821">
        <w:trPr>
          <w:trHeight w:val="275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C1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introduce constitutional law, its meaning, importance, and its evolution in India.</w:t>
            </w:r>
          </w:p>
        </w:tc>
      </w:tr>
      <w:tr w:rsidR="002F0D65" w:rsidRPr="00F03E62" w:rsidTr="00744821">
        <w:trPr>
          <w:trHeight w:val="275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C2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 xml:space="preserve">To explain the making of Indian Constitution, its sources, and significant aspects. </w:t>
            </w:r>
          </w:p>
        </w:tc>
      </w:tr>
      <w:tr w:rsidR="002F0D65" w:rsidRPr="00F03E62" w:rsidTr="00744821">
        <w:trPr>
          <w:trHeight w:val="275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C3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 xml:space="preserve">To illustrate the organs of the union government. </w:t>
            </w:r>
          </w:p>
        </w:tc>
      </w:tr>
      <w:tr w:rsidR="002F0D65" w:rsidRPr="00F03E62" w:rsidTr="00744821">
        <w:trPr>
          <w:trHeight w:val="275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C4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illustrate the organs of the state government.</w:t>
            </w:r>
          </w:p>
        </w:tc>
      </w:tr>
      <w:tr w:rsidR="002F0D65" w:rsidRPr="00F03E62" w:rsidTr="00744821">
        <w:trPr>
          <w:trHeight w:val="280"/>
        </w:trPr>
        <w:tc>
          <w:tcPr>
            <w:tcW w:w="541" w:type="pct"/>
          </w:tcPr>
          <w:p w:rsidR="002F0D65" w:rsidRPr="00F03E62" w:rsidRDefault="002F0D65" w:rsidP="00744821">
            <w:pPr>
              <w:spacing w:before="1" w:line="260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C5</w:t>
            </w:r>
          </w:p>
        </w:tc>
        <w:tc>
          <w:tcPr>
            <w:tcW w:w="4459" w:type="pct"/>
          </w:tcPr>
          <w:p w:rsidR="002F0D65" w:rsidRPr="00F03E62" w:rsidRDefault="002F0D65" w:rsidP="00744821">
            <w:pPr>
              <w:spacing w:before="1" w:line="260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 xml:space="preserve">To understand the structure, functions and powers of the </w:t>
            </w:r>
            <w:r w:rsidR="00197A56" w:rsidRPr="00F03E62">
              <w:rPr>
                <w:sz w:val="22"/>
                <w:szCs w:val="22"/>
              </w:rPr>
              <w:t>judicial and</w:t>
            </w:r>
            <w:r w:rsidRPr="00F03E62">
              <w:rPr>
                <w:sz w:val="22"/>
                <w:szCs w:val="22"/>
              </w:rPr>
              <w:t xml:space="preserve"> election systems in India.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03E62" w:rsidRDefault="002F0D65" w:rsidP="00744821">
            <w:pPr>
              <w:spacing w:before="1" w:line="254" w:lineRule="exact"/>
              <w:ind w:left="180"/>
              <w:jc w:val="center"/>
            </w:pPr>
            <w:r w:rsidRPr="00F03E6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b/>
                <w:sz w:val="22"/>
                <w:szCs w:val="22"/>
              </w:rPr>
              <w:t>No. of</w:t>
            </w:r>
            <w:r w:rsidRPr="00F03E6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b/>
                <w:spacing w:val="-1"/>
                <w:sz w:val="22"/>
                <w:szCs w:val="22"/>
              </w:rPr>
              <w:t>Hours</w:t>
            </w:r>
          </w:p>
        </w:tc>
      </w:tr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rPr>
                <w:b/>
              </w:rPr>
            </w:pPr>
          </w:p>
          <w:p w:rsidR="002F0D65" w:rsidRPr="00F03E62" w:rsidRDefault="002F0D65" w:rsidP="00744821">
            <w:pPr>
              <w:ind w:left="14"/>
              <w:jc w:val="center"/>
            </w:pPr>
            <w:r w:rsidRPr="00F03E62">
              <w:rPr>
                <w:w w:val="99"/>
                <w:sz w:val="22"/>
                <w:szCs w:val="22"/>
              </w:rPr>
              <w:t>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Constitution: Making of the Constitution – Historical Background - Sources - Constituent Assembly – Preamble – Basic structure doctrine 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50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Salient features of Indian Constitution - Fundamental Rights-Fundamental Duties - Directive Principles of State Policy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471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Union Executive: President, Vice-President, Prime Minister, Council of Ministers. </w:t>
            </w:r>
          </w:p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Union Legislature- Parliament – </w:t>
            </w:r>
            <w:proofErr w:type="spellStart"/>
            <w:r w:rsidRPr="00F03E62">
              <w:rPr>
                <w:sz w:val="22"/>
                <w:szCs w:val="22"/>
              </w:rPr>
              <w:t>Organisation</w:t>
            </w:r>
            <w:proofErr w:type="spellEnd"/>
            <w:r w:rsidRPr="00F03E62">
              <w:rPr>
                <w:sz w:val="22"/>
                <w:szCs w:val="22"/>
              </w:rPr>
              <w:t xml:space="preserve"> and Composition - Functions</w:t>
            </w:r>
          </w:p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Union Judiciary: Supreme Court of India – composition – Jurisdictions</w:t>
            </w:r>
          </w:p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Important Doctrines: Pith and Substance, </w:t>
            </w:r>
            <w:r w:rsidR="00894B31" w:rsidRPr="00F03E62">
              <w:rPr>
                <w:sz w:val="22"/>
                <w:szCs w:val="22"/>
              </w:rPr>
              <w:t>Colorable</w:t>
            </w:r>
            <w:r w:rsidRPr="00F03E62">
              <w:rPr>
                <w:sz w:val="22"/>
                <w:szCs w:val="22"/>
              </w:rPr>
              <w:t xml:space="preserve"> legislation, Eclipse, Severability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59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101"/>
              <w:jc w:val="center"/>
            </w:pPr>
            <w:r w:rsidRPr="00F03E62">
              <w:rPr>
                <w:sz w:val="22"/>
                <w:szCs w:val="22"/>
              </w:rPr>
              <w:t>IV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State Executive: Governor, Chief Minister, Council of Ministers. </w:t>
            </w:r>
          </w:p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State Legislature: State- Legislative Assembly and State Legislative Council. – </w:t>
            </w:r>
          </w:p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State Judiciary: High court. - Subordinate Courts </w:t>
            </w:r>
          </w:p>
          <w:p w:rsidR="002F0D65" w:rsidRPr="00F03E62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Union Territories: </w:t>
            </w:r>
            <w:proofErr w:type="spellStart"/>
            <w:r w:rsidRPr="00F03E62">
              <w:rPr>
                <w:sz w:val="22"/>
                <w:szCs w:val="22"/>
              </w:rPr>
              <w:t>Organisation</w:t>
            </w:r>
            <w:proofErr w:type="spellEnd"/>
            <w:r w:rsidRPr="00F03E62">
              <w:rPr>
                <w:sz w:val="22"/>
                <w:szCs w:val="22"/>
              </w:rPr>
              <w:t xml:space="preserve"> and Administration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444"/>
        </w:trPr>
        <w:tc>
          <w:tcPr>
            <w:tcW w:w="434" w:type="pct"/>
          </w:tcPr>
          <w:p w:rsidR="002F0D65" w:rsidRPr="00F03E62" w:rsidRDefault="002F0D65" w:rsidP="00744821">
            <w:pPr>
              <w:ind w:left="8"/>
              <w:jc w:val="center"/>
            </w:pPr>
            <w:r w:rsidRPr="00F03E62">
              <w:rPr>
                <w:w w:val="99"/>
                <w:sz w:val="22"/>
                <w:szCs w:val="22"/>
              </w:rPr>
              <w:t>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Local Government: Panchayat raj system with special reference to 73rd and Urban Local Self Govt. with special reference to74th Amendment </w:t>
            </w:r>
          </w:p>
          <w:p w:rsidR="002F0D65" w:rsidRPr="00F03E62" w:rsidRDefault="002F0D65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Emergency Provisions, Amendment Procedure</w:t>
            </w:r>
          </w:p>
        </w:tc>
        <w:tc>
          <w:tcPr>
            <w:tcW w:w="550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5</w:t>
            </w:r>
          </w:p>
        </w:tc>
      </w:tr>
      <w:tr w:rsidR="002F0D65" w:rsidRPr="00F03E62" w:rsidTr="00744821">
        <w:trPr>
          <w:trHeight w:val="274"/>
        </w:trPr>
        <w:tc>
          <w:tcPr>
            <w:tcW w:w="434" w:type="pct"/>
          </w:tcPr>
          <w:p w:rsidR="002F0D65" w:rsidRPr="00F03E62" w:rsidRDefault="002F0D65" w:rsidP="00744821"/>
        </w:tc>
        <w:tc>
          <w:tcPr>
            <w:tcW w:w="4016" w:type="pct"/>
          </w:tcPr>
          <w:p w:rsidR="002F0D65" w:rsidRPr="00F03E62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25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F03E62" w:rsidTr="00744821">
        <w:trPr>
          <w:trHeight w:val="327"/>
        </w:trPr>
        <w:tc>
          <w:tcPr>
            <w:tcW w:w="459" w:type="pct"/>
          </w:tcPr>
          <w:p w:rsidR="002F0D65" w:rsidRPr="00F03E62" w:rsidRDefault="002F0D65" w:rsidP="00744821">
            <w:pPr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br w:type="page"/>
            </w:r>
          </w:p>
        </w:tc>
        <w:tc>
          <w:tcPr>
            <w:tcW w:w="4541" w:type="pct"/>
            <w:gridSpan w:val="2"/>
          </w:tcPr>
          <w:p w:rsidR="002F0D65" w:rsidRPr="00F03E62" w:rsidRDefault="002F0D65" w:rsidP="00744821">
            <w:pPr>
              <w:ind w:left="270"/>
              <w:jc w:val="center"/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Outcomes</w:t>
            </w:r>
          </w:p>
        </w:tc>
      </w:tr>
      <w:tr w:rsidR="002F0D65" w:rsidRPr="00F03E62" w:rsidTr="00197A56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60" w:right="10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completion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of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this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course,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students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will learn to</w:t>
            </w:r>
          </w:p>
        </w:tc>
        <w:tc>
          <w:tcPr>
            <w:tcW w:w="1192" w:type="pct"/>
          </w:tcPr>
          <w:p w:rsidR="002F0D65" w:rsidRPr="00F03E62" w:rsidRDefault="002F0D65" w:rsidP="00744821">
            <w:pPr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Programme Outcome</w:t>
            </w:r>
          </w:p>
        </w:tc>
      </w:tr>
      <w:tr w:rsidR="002F0D65" w:rsidRPr="00F03E62" w:rsidTr="00197A56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Decipher constitutional law, its meaning, importance, and its evolution in India.</w:t>
            </w:r>
          </w:p>
        </w:tc>
        <w:tc>
          <w:tcPr>
            <w:tcW w:w="1192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P.O. 1; P.O. 6, P.O. 9, P.O. 10, P.O. 11</w:t>
            </w:r>
          </w:p>
        </w:tc>
      </w:tr>
      <w:tr w:rsidR="002F0D65" w:rsidRPr="00F03E62" w:rsidTr="00197A56">
        <w:trPr>
          <w:trHeight w:val="291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Explain the making of Indian Constitution, its sources, and significant aspects. </w:t>
            </w:r>
          </w:p>
        </w:tc>
        <w:tc>
          <w:tcPr>
            <w:tcW w:w="1192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 1; PO 2; PO 4, PO 6, PO 9, PO 11, PO 12</w:t>
            </w:r>
          </w:p>
        </w:tc>
      </w:tr>
      <w:tr w:rsidR="002F0D65" w:rsidRPr="00F03E62" w:rsidTr="00197A56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Understand the organs of the union government.</w:t>
            </w:r>
          </w:p>
        </w:tc>
        <w:tc>
          <w:tcPr>
            <w:tcW w:w="1192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 1; PO 2; PO 4, PO 6, PO 9, PO 11, PO 12</w:t>
            </w:r>
          </w:p>
        </w:tc>
      </w:tr>
      <w:tr w:rsidR="002F0D65" w:rsidRPr="00F03E62" w:rsidTr="00197A56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Comprehend the organs of the state government.</w:t>
            </w:r>
          </w:p>
        </w:tc>
        <w:tc>
          <w:tcPr>
            <w:tcW w:w="1192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 1; PO 2; PO 4, PO 6, PO 9, PO 11, PO 12</w:t>
            </w:r>
          </w:p>
        </w:tc>
      </w:tr>
      <w:tr w:rsidR="002F0D65" w:rsidRPr="00F03E62" w:rsidTr="00197A56">
        <w:trPr>
          <w:trHeight w:val="535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Examine the structure, functions and powers of the judicial system and electoral process in India.</w:t>
            </w:r>
          </w:p>
        </w:tc>
        <w:tc>
          <w:tcPr>
            <w:tcW w:w="1192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 1; PO 2; PO 4, PO 6, PO 9, PO 11, PO 12</w:t>
            </w:r>
          </w:p>
        </w:tc>
      </w:tr>
    </w:tbl>
    <w:p w:rsidR="002F0D65" w:rsidRDefault="002F0D65" w:rsidP="002F0D65">
      <w:pPr>
        <w:jc w:val="center"/>
        <w:rPr>
          <w:b/>
          <w:sz w:val="22"/>
          <w:szCs w:val="22"/>
        </w:rPr>
      </w:pPr>
    </w:p>
    <w:p w:rsidR="00197A56" w:rsidRDefault="00197A56" w:rsidP="002F0D65">
      <w:pPr>
        <w:jc w:val="center"/>
        <w:rPr>
          <w:b/>
          <w:sz w:val="22"/>
          <w:szCs w:val="22"/>
        </w:rPr>
      </w:pPr>
    </w:p>
    <w:p w:rsidR="00197A56" w:rsidRDefault="00197A56" w:rsidP="002F0D65">
      <w:pPr>
        <w:jc w:val="center"/>
        <w:rPr>
          <w:b/>
          <w:sz w:val="22"/>
          <w:szCs w:val="22"/>
        </w:rPr>
      </w:pPr>
    </w:p>
    <w:p w:rsidR="00197A56" w:rsidRDefault="00197A56" w:rsidP="002F0D65">
      <w:pPr>
        <w:jc w:val="center"/>
        <w:rPr>
          <w:b/>
          <w:sz w:val="22"/>
          <w:szCs w:val="22"/>
        </w:rPr>
      </w:pPr>
    </w:p>
    <w:p w:rsidR="00197A56" w:rsidRDefault="00197A56" w:rsidP="002F0D65">
      <w:pPr>
        <w:jc w:val="center"/>
        <w:rPr>
          <w:b/>
          <w:sz w:val="22"/>
          <w:szCs w:val="22"/>
        </w:rPr>
      </w:pPr>
    </w:p>
    <w:p w:rsidR="00197A56" w:rsidRPr="00F03E62" w:rsidRDefault="00197A56" w:rsidP="002F0D6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center"/>
            </w:pPr>
            <w:r w:rsidRPr="00F03E62">
              <w:rPr>
                <w:b/>
                <w:sz w:val="22"/>
                <w:szCs w:val="22"/>
              </w:rPr>
              <w:t>Text 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Durga Das </w:t>
            </w:r>
            <w:proofErr w:type="spellStart"/>
            <w:r w:rsidRPr="00F03E62">
              <w:rPr>
                <w:sz w:val="22"/>
                <w:szCs w:val="22"/>
              </w:rPr>
              <w:t>Basu</w:t>
            </w:r>
            <w:proofErr w:type="spellEnd"/>
            <w:r w:rsidRPr="00F03E62">
              <w:rPr>
                <w:sz w:val="22"/>
                <w:szCs w:val="22"/>
              </w:rPr>
              <w:t>, “Introduction to the Constitution of India”, 26</w:t>
            </w:r>
            <w:r w:rsidRPr="00F03E62">
              <w:rPr>
                <w:sz w:val="22"/>
                <w:szCs w:val="22"/>
                <w:vertAlign w:val="superscript"/>
              </w:rPr>
              <w:t>th</w:t>
            </w:r>
            <w:r w:rsidRPr="00F03E62">
              <w:rPr>
                <w:sz w:val="22"/>
                <w:szCs w:val="22"/>
              </w:rPr>
              <w:t xml:space="preserve"> edition, Lexis Nexis, 2022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P M </w:t>
            </w:r>
            <w:proofErr w:type="spellStart"/>
            <w:r w:rsidRPr="00F03E62">
              <w:rPr>
                <w:sz w:val="22"/>
                <w:szCs w:val="22"/>
              </w:rPr>
              <w:t>Bakshi</w:t>
            </w:r>
            <w:proofErr w:type="spellEnd"/>
            <w:r w:rsidRPr="00F03E62">
              <w:rPr>
                <w:sz w:val="22"/>
                <w:szCs w:val="22"/>
              </w:rPr>
              <w:t>, The Constitution of India, 18</w:t>
            </w:r>
            <w:r w:rsidRPr="00F03E62">
              <w:rPr>
                <w:sz w:val="22"/>
                <w:szCs w:val="22"/>
                <w:vertAlign w:val="superscript"/>
              </w:rPr>
              <w:t>th</w:t>
            </w:r>
            <w:r w:rsidRPr="00F03E62">
              <w:rPr>
                <w:sz w:val="22"/>
                <w:szCs w:val="22"/>
              </w:rPr>
              <w:t xml:space="preserve"> edition, Universal Lexis Nexis, 2022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R C Agarwal Constitutional Development and National Movement in India, Chand and Co.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Basu</w:t>
            </w:r>
            <w:proofErr w:type="spellEnd"/>
            <w:r w:rsidRPr="00F03E62">
              <w:rPr>
                <w:sz w:val="22"/>
                <w:szCs w:val="22"/>
              </w:rPr>
              <w:t>.</w:t>
            </w:r>
            <w:r w:rsidR="003808E1">
              <w:rPr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D.D, Constitutional Law of India, Prentice Hall of India Pvt Ltd.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proofErr w:type="spellStart"/>
            <w:proofErr w:type="gramStart"/>
            <w:r w:rsidRPr="00F03E62">
              <w:rPr>
                <w:sz w:val="22"/>
                <w:szCs w:val="22"/>
              </w:rPr>
              <w:t>Pylee.M.V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 xml:space="preserve">, Constitutional Government of India, </w:t>
            </w:r>
            <w:proofErr w:type="spellStart"/>
            <w:r w:rsidRPr="00F03E62">
              <w:rPr>
                <w:sz w:val="22"/>
                <w:szCs w:val="22"/>
              </w:rPr>
              <w:t>S.Chand</w:t>
            </w:r>
            <w:proofErr w:type="spellEnd"/>
            <w:r w:rsidRPr="00F03E62">
              <w:rPr>
                <w:sz w:val="22"/>
                <w:szCs w:val="22"/>
              </w:rPr>
              <w:t xml:space="preserve"> and Company</w:t>
            </w:r>
          </w:p>
        </w:tc>
      </w:tr>
    </w:tbl>
    <w:p w:rsidR="002F0D65" w:rsidRDefault="002F0D65" w:rsidP="002F0D65">
      <w:pPr>
        <w:jc w:val="center"/>
        <w:rPr>
          <w:b/>
          <w:sz w:val="22"/>
          <w:szCs w:val="22"/>
        </w:rPr>
      </w:pPr>
    </w:p>
    <w:p w:rsidR="00197A56" w:rsidRPr="00F03E62" w:rsidRDefault="00197A56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Reference</w:t>
            </w:r>
            <w:r w:rsidRPr="00F03E6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 xml:space="preserve"> M. V. </w:t>
            </w:r>
            <w:proofErr w:type="spellStart"/>
            <w:r w:rsidRPr="00F03E62">
              <w:rPr>
                <w:sz w:val="22"/>
                <w:szCs w:val="22"/>
              </w:rPr>
              <w:t>Pylee</w:t>
            </w:r>
            <w:proofErr w:type="spellEnd"/>
            <w:r w:rsidRPr="00F03E62">
              <w:rPr>
                <w:sz w:val="22"/>
                <w:szCs w:val="22"/>
              </w:rPr>
              <w:t>, “Introduction to the Constitution of India”, 4th Edition, Vikas publication, 2005.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adjustRightInd w:val="0"/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 xml:space="preserve"> J.N. Pandey, The Constitutional Law of India, 55</w:t>
            </w:r>
            <w:r w:rsidRPr="00F03E62">
              <w:rPr>
                <w:sz w:val="22"/>
                <w:szCs w:val="22"/>
                <w:vertAlign w:val="superscript"/>
              </w:rPr>
              <w:t>th</w:t>
            </w:r>
            <w:r w:rsidRPr="00F03E62">
              <w:rPr>
                <w:sz w:val="22"/>
                <w:szCs w:val="22"/>
              </w:rPr>
              <w:t xml:space="preserve"> Edition, Central Law Agency, 2018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9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J.</w:t>
            </w:r>
            <w:proofErr w:type="gramStart"/>
            <w:r w:rsidRPr="00F03E62">
              <w:rPr>
                <w:sz w:val="22"/>
                <w:szCs w:val="22"/>
              </w:rPr>
              <w:t>C.Johari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>, Government and Politics in India, Vishal Publications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 xml:space="preserve">Sujit Choudhary, Madhav </w:t>
            </w:r>
            <w:proofErr w:type="spellStart"/>
            <w:r w:rsidRPr="00F03E62">
              <w:rPr>
                <w:sz w:val="22"/>
                <w:szCs w:val="22"/>
              </w:rPr>
              <w:t>Khosala</w:t>
            </w:r>
            <w:proofErr w:type="spellEnd"/>
            <w:r w:rsidRPr="00F03E62">
              <w:rPr>
                <w:sz w:val="22"/>
                <w:szCs w:val="22"/>
              </w:rPr>
              <w:t>, Pratap Bhanu Mehta, The oxford Handbook of the Indian Constitution, Oxford University Press.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>Madhav Khosla, The Indian Constitution: Oxford Short Introduction, Oxford University Press.</w:t>
            </w:r>
          </w:p>
        </w:tc>
      </w:tr>
    </w:tbl>
    <w:p w:rsidR="002F0D65" w:rsidRDefault="002F0D65" w:rsidP="002F0D65">
      <w:pPr>
        <w:rPr>
          <w:rFonts w:eastAsia="Calibri"/>
          <w:sz w:val="22"/>
          <w:szCs w:val="22"/>
        </w:rPr>
      </w:pPr>
    </w:p>
    <w:p w:rsidR="00197A56" w:rsidRPr="00F03E62" w:rsidRDefault="00197A56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Web Resources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https://www.india.gov.in/my-government/constitution-india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C221E0" w:rsidP="00744821">
            <w:pPr>
              <w:spacing w:line="253" w:lineRule="exact"/>
              <w:ind w:left="110" w:right="91"/>
              <w:jc w:val="both"/>
            </w:pPr>
            <w:hyperlink r:id="rId11" w:history="1">
              <w:r w:rsidR="002F0D65" w:rsidRPr="00F03E62">
                <w:rPr>
                  <w:sz w:val="22"/>
                  <w:szCs w:val="22"/>
                </w:rPr>
                <w:t>http://davp.nic.in/constitutionofindia/english/index.html</w:t>
              </w:r>
            </w:hyperlink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C221E0" w:rsidP="00744821">
            <w:pPr>
              <w:spacing w:line="253" w:lineRule="exact"/>
              <w:ind w:left="110" w:right="91"/>
              <w:jc w:val="both"/>
            </w:pPr>
            <w:hyperlink r:id="rId12" w:history="1">
              <w:r w:rsidR="002F0D65" w:rsidRPr="00F03E62">
                <w:rPr>
                  <w:sz w:val="22"/>
                  <w:szCs w:val="22"/>
                </w:rPr>
                <w:t>https://www.constitutionofindia.net/constitution_of_india</w:t>
              </w:r>
            </w:hyperlink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Government of India. https://india.gov.in/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President of India. http://presidentofindia.nic.in/</w:t>
            </w:r>
          </w:p>
        </w:tc>
      </w:tr>
    </w:tbl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</w:rPr>
      </w:pPr>
    </w:p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  <w:r w:rsidRPr="00F03E62">
        <w:rPr>
          <w:b/>
          <w:bCs/>
          <w:sz w:val="22"/>
          <w:szCs w:val="22"/>
          <w:u w:val="single"/>
        </w:rPr>
        <w:t>MAPPING</w:t>
      </w:r>
      <w:r w:rsidRPr="00F03E62">
        <w:rPr>
          <w:b/>
          <w:bCs/>
          <w:spacing w:val="-3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WITH</w:t>
      </w:r>
      <w:r w:rsidRPr="00F03E62">
        <w:rPr>
          <w:b/>
          <w:bCs/>
          <w:spacing w:val="-1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PROGRAMME</w:t>
      </w:r>
      <w:r w:rsidRPr="00F03E62">
        <w:rPr>
          <w:b/>
          <w:bCs/>
          <w:spacing w:val="-4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OUTCOMES:</w:t>
      </w:r>
    </w:p>
    <w:p w:rsidR="002F0D65" w:rsidRPr="00F03E62" w:rsidRDefault="002F0D65" w:rsidP="002F0D65">
      <w:pPr>
        <w:spacing w:before="2" w:after="1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68"/>
        <w:gridCol w:w="668"/>
        <w:gridCol w:w="668"/>
        <w:gridCol w:w="668"/>
        <w:gridCol w:w="668"/>
        <w:gridCol w:w="666"/>
        <w:gridCol w:w="668"/>
        <w:gridCol w:w="668"/>
        <w:gridCol w:w="668"/>
        <w:gridCol w:w="668"/>
        <w:gridCol w:w="668"/>
        <w:gridCol w:w="663"/>
      </w:tblGrid>
      <w:tr w:rsidR="002F0D65" w:rsidRPr="00F03E62" w:rsidTr="00744821">
        <w:trPr>
          <w:trHeight w:val="244"/>
        </w:trPr>
        <w:tc>
          <w:tcPr>
            <w:tcW w:w="384" w:type="pct"/>
          </w:tcPr>
          <w:p w:rsidR="002F0D65" w:rsidRPr="00F03E62" w:rsidRDefault="002F0D65" w:rsidP="00744821"/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PO12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right="4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3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80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right="1"/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</w:tr>
    </w:tbl>
    <w:p w:rsidR="002F0D65" w:rsidRPr="00F03E62" w:rsidRDefault="002F0D65" w:rsidP="002F0D65">
      <w:pPr>
        <w:rPr>
          <w:sz w:val="22"/>
          <w:szCs w:val="22"/>
        </w:rPr>
      </w:pPr>
    </w:p>
    <w:p w:rsidR="002F0D65" w:rsidRPr="00F03E62" w:rsidRDefault="002F0D65" w:rsidP="002F0D65">
      <w:pPr>
        <w:rPr>
          <w:sz w:val="22"/>
          <w:szCs w:val="22"/>
        </w:rPr>
      </w:pPr>
      <w:r w:rsidRPr="00F03E62">
        <w:rPr>
          <w:sz w:val="22"/>
          <w:szCs w:val="22"/>
        </w:rPr>
        <w:t>S-Strong</w:t>
      </w:r>
      <w:r w:rsidRPr="00F03E62">
        <w:rPr>
          <w:sz w:val="22"/>
          <w:szCs w:val="22"/>
        </w:rPr>
        <w:tab/>
        <w:t>M-Medium</w:t>
      </w:r>
      <w:r w:rsidRPr="00F03E62">
        <w:rPr>
          <w:spacing w:val="-2"/>
          <w:sz w:val="22"/>
          <w:szCs w:val="22"/>
        </w:rPr>
        <w:t xml:space="preserve"> </w:t>
      </w:r>
      <w:r w:rsidRPr="00F03E62">
        <w:rPr>
          <w:sz w:val="22"/>
          <w:szCs w:val="22"/>
        </w:rPr>
        <w:tab/>
        <w:t>L-Low</w:t>
      </w: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p w:rsidR="002F0D65" w:rsidRPr="00F03E62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  <w:u w:val="single"/>
        </w:rPr>
      </w:pPr>
      <w:r w:rsidRPr="00F03E62">
        <w:rPr>
          <w:b/>
          <w:bCs/>
          <w:color w:val="000000" w:themeColor="text1"/>
          <w:sz w:val="22"/>
          <w:szCs w:val="22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03E62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PSO5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14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 xml:space="preserve">Weighted percentage of Course Contribution to </w:t>
            </w: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lastRenderedPageBreak/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2.8</w:t>
            </w:r>
          </w:p>
        </w:tc>
      </w:tr>
    </w:tbl>
    <w:p w:rsidR="002F0D65" w:rsidRPr="00F03E62" w:rsidRDefault="002F0D65" w:rsidP="002F0D65">
      <w:pPr>
        <w:spacing w:before="8"/>
        <w:jc w:val="center"/>
        <w:rPr>
          <w:b/>
          <w:bCs/>
          <w:sz w:val="22"/>
          <w:szCs w:val="22"/>
          <w:u w:val="single"/>
        </w:rPr>
      </w:pPr>
    </w:p>
    <w:p w:rsidR="002F0D65" w:rsidRPr="00F03E62" w:rsidRDefault="002F0D65" w:rsidP="002F0D65">
      <w:pPr>
        <w:spacing w:before="8"/>
        <w:rPr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196"/>
        <w:gridCol w:w="1637"/>
      </w:tblGrid>
      <w:tr w:rsidR="002F0D65" w:rsidRPr="00F03E62" w:rsidTr="008C43A8">
        <w:trPr>
          <w:trHeight w:val="904"/>
          <w:jc w:val="center"/>
        </w:trPr>
        <w:tc>
          <w:tcPr>
            <w:tcW w:w="1951" w:type="dxa"/>
          </w:tcPr>
          <w:p w:rsidR="002F0D65" w:rsidRPr="00F03E62" w:rsidRDefault="002F0D65" w:rsidP="00744821">
            <w:pPr>
              <w:rPr>
                <w:rFonts w:eastAsia="Times New Roman"/>
                <w:b/>
              </w:rPr>
            </w:pPr>
            <w:r w:rsidRPr="00F03E62">
              <w:rPr>
                <w:b/>
                <w:bCs/>
                <w:sz w:val="22"/>
                <w:szCs w:val="22"/>
              </w:rPr>
              <w:br w:type="page"/>
            </w:r>
            <w:r w:rsidRPr="00F03E62">
              <w:rPr>
                <w:rFonts w:eastAsia="Times New Roman"/>
                <w:b/>
                <w:sz w:val="22"/>
                <w:szCs w:val="22"/>
              </w:rPr>
              <w:t>SEMESTER: II</w:t>
            </w:r>
          </w:p>
          <w:p w:rsidR="002F0D65" w:rsidRPr="00F03E62" w:rsidRDefault="00744821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Elective-2</w:t>
            </w:r>
          </w:p>
          <w:p w:rsidR="00744821" w:rsidRPr="00F03E62" w:rsidRDefault="00744821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Part III</w:t>
            </w:r>
          </w:p>
        </w:tc>
        <w:tc>
          <w:tcPr>
            <w:tcW w:w="5196" w:type="dxa"/>
          </w:tcPr>
          <w:p w:rsidR="002F0D65" w:rsidRDefault="00197A56" w:rsidP="00744821">
            <w:pPr>
              <w:jc w:val="center"/>
              <w:rPr>
                <w:rFonts w:eastAsiaTheme="minorHAnsi"/>
                <w:b/>
                <w:bCs/>
                <w:lang w:bidi="ta-IN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bidi="ta-IN"/>
              </w:rPr>
              <w:t>23UPOLE25</w:t>
            </w:r>
          </w:p>
          <w:p w:rsidR="00197A56" w:rsidRPr="00F03E62" w:rsidRDefault="00197A56" w:rsidP="00744821">
            <w:pPr>
              <w:jc w:val="center"/>
              <w:rPr>
                <w:rFonts w:eastAsia="Times New Roman"/>
                <w:b/>
              </w:rPr>
            </w:pPr>
            <w:r w:rsidRPr="00F03E62">
              <w:rPr>
                <w:b/>
                <w:sz w:val="22"/>
                <w:szCs w:val="22"/>
              </w:rPr>
              <w:t>POLITICAL ECONOMY OF INDIA</w:t>
            </w:r>
          </w:p>
        </w:tc>
        <w:tc>
          <w:tcPr>
            <w:tcW w:w="1637" w:type="dxa"/>
          </w:tcPr>
          <w:p w:rsidR="002F0D65" w:rsidRPr="00F03E62" w:rsidRDefault="002F0D65" w:rsidP="00744821">
            <w:pPr>
              <w:jc w:val="center"/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 3</w:t>
            </w:r>
          </w:p>
          <w:p w:rsidR="002F0D65" w:rsidRPr="00F03E62" w:rsidRDefault="002F0D65" w:rsidP="00744821">
            <w:pPr>
              <w:jc w:val="center"/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 4/W</w:t>
            </w:r>
          </w:p>
        </w:tc>
      </w:tr>
    </w:tbl>
    <w:p w:rsidR="002F0D65" w:rsidRPr="00F03E62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sz w:val="22"/>
          <w:szCs w:val="22"/>
          <w:u w:val="single"/>
        </w:rPr>
      </w:pPr>
    </w:p>
    <w:p w:rsidR="002F0D65" w:rsidRPr="00F03E62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7751"/>
      </w:tblGrid>
      <w:tr w:rsidR="002F0D65" w:rsidRPr="00F03E62" w:rsidTr="00744821">
        <w:trPr>
          <w:trHeight w:val="278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Objectives</w:t>
            </w:r>
          </w:p>
        </w:tc>
      </w:tr>
      <w:tr w:rsidR="002F0D65" w:rsidRPr="00F03E62" w:rsidTr="00744821">
        <w:trPr>
          <w:trHeight w:val="275"/>
        </w:trPr>
        <w:tc>
          <w:tcPr>
            <w:tcW w:w="533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C1</w:t>
            </w:r>
          </w:p>
        </w:tc>
        <w:tc>
          <w:tcPr>
            <w:tcW w:w="4467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examine the development of political economy as a discipline and to compare the theories of political economy in both International and Indian perspectives</w:t>
            </w:r>
          </w:p>
        </w:tc>
      </w:tr>
      <w:tr w:rsidR="002F0D65" w:rsidRPr="00F03E62" w:rsidTr="00744821">
        <w:trPr>
          <w:trHeight w:val="275"/>
        </w:trPr>
        <w:tc>
          <w:tcPr>
            <w:tcW w:w="533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C2</w:t>
            </w:r>
          </w:p>
        </w:tc>
        <w:tc>
          <w:tcPr>
            <w:tcW w:w="4467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 xml:space="preserve">To analyze the planning process in India from an institutional and policy perspective. </w:t>
            </w:r>
          </w:p>
        </w:tc>
      </w:tr>
      <w:tr w:rsidR="002F0D65" w:rsidRPr="00F03E62" w:rsidTr="00744821">
        <w:trPr>
          <w:trHeight w:val="275"/>
        </w:trPr>
        <w:tc>
          <w:tcPr>
            <w:tcW w:w="533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C3</w:t>
            </w:r>
          </w:p>
        </w:tc>
        <w:tc>
          <w:tcPr>
            <w:tcW w:w="4467" w:type="pct"/>
          </w:tcPr>
          <w:p w:rsidR="002F0D65" w:rsidRPr="00F03E62" w:rsidRDefault="002F0D65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 xml:space="preserve">To critically evaluate the effect of economic reforms, the external sector and current issue on the political economy of the country  </w:t>
            </w:r>
          </w:p>
        </w:tc>
      </w:tr>
      <w:tr w:rsidR="002F0D65" w:rsidRPr="00F03E62" w:rsidTr="00744821">
        <w:trPr>
          <w:trHeight w:val="275"/>
        </w:trPr>
        <w:tc>
          <w:tcPr>
            <w:tcW w:w="533" w:type="pct"/>
          </w:tcPr>
          <w:p w:rsidR="002F0D65" w:rsidRPr="00F03E62" w:rsidRDefault="002F0D65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C4</w:t>
            </w:r>
          </w:p>
        </w:tc>
        <w:tc>
          <w:tcPr>
            <w:tcW w:w="4467" w:type="pct"/>
          </w:tcPr>
          <w:p w:rsidR="002F0D65" w:rsidRPr="00F03E62" w:rsidRDefault="002F0D65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decipher the macroeconomic reforms</w:t>
            </w:r>
          </w:p>
        </w:tc>
      </w:tr>
      <w:tr w:rsidR="002F0D65" w:rsidRPr="00F03E62" w:rsidTr="00744821">
        <w:trPr>
          <w:trHeight w:val="280"/>
        </w:trPr>
        <w:tc>
          <w:tcPr>
            <w:tcW w:w="533" w:type="pct"/>
          </w:tcPr>
          <w:p w:rsidR="002F0D65" w:rsidRPr="00F03E62" w:rsidRDefault="002F0D65" w:rsidP="00744821">
            <w:pPr>
              <w:spacing w:before="1" w:line="260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C5</w:t>
            </w:r>
          </w:p>
        </w:tc>
        <w:tc>
          <w:tcPr>
            <w:tcW w:w="4467" w:type="pct"/>
          </w:tcPr>
          <w:p w:rsidR="002F0D65" w:rsidRPr="00F03E62" w:rsidRDefault="002F0D65" w:rsidP="00744821">
            <w:pPr>
              <w:spacing w:before="1" w:line="260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To understand the achievements in Indian economy</w:t>
            </w:r>
          </w:p>
        </w:tc>
      </w:tr>
    </w:tbl>
    <w:p w:rsidR="002F0D65" w:rsidRDefault="002F0D65" w:rsidP="002F0D65">
      <w:pPr>
        <w:jc w:val="center"/>
        <w:rPr>
          <w:b/>
          <w:sz w:val="22"/>
          <w:szCs w:val="22"/>
        </w:rPr>
      </w:pPr>
    </w:p>
    <w:p w:rsidR="008C43A8" w:rsidRPr="00F03E62" w:rsidRDefault="008C43A8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03E62" w:rsidRDefault="002F0D65" w:rsidP="00744821">
            <w:pPr>
              <w:spacing w:before="1" w:line="254" w:lineRule="exact"/>
              <w:ind w:left="180"/>
              <w:jc w:val="center"/>
            </w:pPr>
            <w:r w:rsidRPr="00F03E6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b/>
                <w:sz w:val="22"/>
                <w:szCs w:val="22"/>
              </w:rPr>
              <w:t>No. of</w:t>
            </w:r>
            <w:r w:rsidRPr="00F03E6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b/>
                <w:spacing w:val="-1"/>
                <w:sz w:val="22"/>
                <w:szCs w:val="22"/>
              </w:rPr>
              <w:t>Hours</w:t>
            </w:r>
          </w:p>
        </w:tc>
      </w:tr>
      <w:tr w:rsidR="002F0D65" w:rsidRPr="00F03E62" w:rsidTr="00744821">
        <w:trPr>
          <w:trHeight w:val="618"/>
        </w:trPr>
        <w:tc>
          <w:tcPr>
            <w:tcW w:w="434" w:type="pct"/>
          </w:tcPr>
          <w:p w:rsidR="002F0D65" w:rsidRPr="00F03E62" w:rsidRDefault="002F0D65" w:rsidP="00744821">
            <w:pPr>
              <w:rPr>
                <w:b/>
              </w:rPr>
            </w:pPr>
          </w:p>
          <w:p w:rsidR="002F0D65" w:rsidRPr="00F03E62" w:rsidRDefault="002F0D65" w:rsidP="00744821">
            <w:pPr>
              <w:ind w:left="14"/>
              <w:jc w:val="center"/>
            </w:pPr>
            <w:r w:rsidRPr="00F03E62">
              <w:rPr>
                <w:w w:val="99"/>
                <w:sz w:val="22"/>
                <w:szCs w:val="22"/>
              </w:rPr>
              <w:t>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90"/>
              <w:jc w:val="both"/>
            </w:pPr>
            <w:r w:rsidRPr="00F03E62">
              <w:rPr>
                <w:sz w:val="22"/>
                <w:szCs w:val="22"/>
              </w:rPr>
              <w:t>Definition, Nature and Scope of Political Economy of India</w:t>
            </w:r>
          </w:p>
          <w:p w:rsidR="002F0D65" w:rsidRPr="00F03E62" w:rsidRDefault="002F0D65" w:rsidP="00744821">
            <w:pPr>
              <w:ind w:left="136" w:right="90"/>
              <w:jc w:val="both"/>
            </w:pPr>
            <w:r w:rsidRPr="00F03E62">
              <w:rPr>
                <w:sz w:val="22"/>
                <w:szCs w:val="22"/>
              </w:rPr>
              <w:t xml:space="preserve">Indian Economy: Historical Overview - </w:t>
            </w:r>
            <w:proofErr w:type="gramStart"/>
            <w:r w:rsidRPr="00F03E62">
              <w:rPr>
                <w:sz w:val="22"/>
                <w:szCs w:val="22"/>
              </w:rPr>
              <w:t>Pre Colonial</w:t>
            </w:r>
            <w:proofErr w:type="gramEnd"/>
            <w:r w:rsidRPr="00F03E62">
              <w:rPr>
                <w:sz w:val="22"/>
                <w:szCs w:val="22"/>
              </w:rPr>
              <w:t xml:space="preserve"> and Impact of Colonial Economy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left="136" w:right="9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50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90"/>
              <w:jc w:val="both"/>
            </w:pPr>
            <w:r w:rsidRPr="00F03E62">
              <w:rPr>
                <w:sz w:val="22"/>
                <w:szCs w:val="22"/>
              </w:rPr>
              <w:t xml:space="preserve">Indian Economy at the time of Independence: Nehruvian Model Economic Planning: Planning Commission - Achievements and Limitations of </w:t>
            </w:r>
            <w:proofErr w:type="gramStart"/>
            <w:r w:rsidRPr="00F03E62">
              <w:rPr>
                <w:sz w:val="22"/>
                <w:szCs w:val="22"/>
              </w:rPr>
              <w:t>5 year</w:t>
            </w:r>
            <w:proofErr w:type="gramEnd"/>
            <w:r w:rsidRPr="00F03E62">
              <w:rPr>
                <w:sz w:val="22"/>
                <w:szCs w:val="22"/>
              </w:rPr>
              <w:t xml:space="preserve"> plans.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left="136" w:right="9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471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III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90"/>
              <w:jc w:val="both"/>
            </w:pPr>
            <w:r w:rsidRPr="00F03E62">
              <w:rPr>
                <w:sz w:val="22"/>
                <w:szCs w:val="22"/>
              </w:rPr>
              <w:t>Economic Reforms in India since 1947: Land Reforms - Mrs. Gandhi’s economic policies - Rajiv Gandhi’s economic policies - Proto Liberalization - macroeconomic crisis in late 80’s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left="136" w:right="9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597"/>
        </w:trPr>
        <w:tc>
          <w:tcPr>
            <w:tcW w:w="434" w:type="pct"/>
          </w:tcPr>
          <w:p w:rsidR="002F0D65" w:rsidRPr="00F03E62" w:rsidRDefault="002F0D65" w:rsidP="00744821">
            <w:pPr>
              <w:ind w:left="109" w:right="101"/>
              <w:jc w:val="center"/>
            </w:pPr>
            <w:r w:rsidRPr="00F03E62">
              <w:rPr>
                <w:sz w:val="22"/>
                <w:szCs w:val="22"/>
              </w:rPr>
              <w:t>IV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90"/>
              <w:jc w:val="both"/>
            </w:pPr>
            <w:r w:rsidRPr="00F03E62">
              <w:rPr>
                <w:sz w:val="22"/>
                <w:szCs w:val="22"/>
              </w:rPr>
              <w:t xml:space="preserve">Macroeconomic Reforms since 1990’s: Liberalization and Privatization - Reforms in Public Sector, Role of States and Local Bodies in Reforms -             </w:t>
            </w:r>
            <w:proofErr w:type="spellStart"/>
            <w:r w:rsidRPr="00F03E62">
              <w:rPr>
                <w:sz w:val="22"/>
                <w:szCs w:val="22"/>
              </w:rPr>
              <w:t>Niti</w:t>
            </w:r>
            <w:proofErr w:type="spellEnd"/>
            <w:r w:rsidRPr="00F03E62">
              <w:rPr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sz w:val="22"/>
                <w:szCs w:val="22"/>
              </w:rPr>
              <w:t>Ayog</w:t>
            </w:r>
            <w:proofErr w:type="spellEnd"/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left="136" w:right="9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444"/>
        </w:trPr>
        <w:tc>
          <w:tcPr>
            <w:tcW w:w="434" w:type="pct"/>
          </w:tcPr>
          <w:p w:rsidR="002F0D65" w:rsidRPr="00F03E62" w:rsidRDefault="002F0D65" w:rsidP="00744821">
            <w:pPr>
              <w:ind w:left="8"/>
              <w:jc w:val="center"/>
            </w:pPr>
            <w:r w:rsidRPr="00F03E62">
              <w:rPr>
                <w:w w:val="99"/>
                <w:sz w:val="22"/>
                <w:szCs w:val="22"/>
              </w:rPr>
              <w:t>V</w:t>
            </w:r>
          </w:p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90"/>
              <w:jc w:val="both"/>
            </w:pPr>
            <w:r w:rsidRPr="00F03E62">
              <w:rPr>
                <w:sz w:val="22"/>
                <w:szCs w:val="22"/>
              </w:rPr>
              <w:t>Current status of Indian Economy</w:t>
            </w:r>
          </w:p>
          <w:p w:rsidR="002F0D65" w:rsidRPr="00F03E62" w:rsidRDefault="002F0D65" w:rsidP="00744821">
            <w:pPr>
              <w:ind w:left="136" w:right="90"/>
              <w:jc w:val="both"/>
            </w:pPr>
            <w:r w:rsidRPr="00F03E62">
              <w:rPr>
                <w:sz w:val="22"/>
                <w:szCs w:val="22"/>
              </w:rPr>
              <w:t>Achievements and Limitations of Liberalization.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left="136" w:right="90"/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2F0D65" w:rsidRPr="00F03E62" w:rsidTr="00744821">
        <w:trPr>
          <w:trHeight w:val="274"/>
        </w:trPr>
        <w:tc>
          <w:tcPr>
            <w:tcW w:w="434" w:type="pct"/>
          </w:tcPr>
          <w:p w:rsidR="002F0D65" w:rsidRPr="00F03E62" w:rsidRDefault="002F0D65" w:rsidP="00744821"/>
        </w:tc>
        <w:tc>
          <w:tcPr>
            <w:tcW w:w="4016" w:type="pct"/>
          </w:tcPr>
          <w:p w:rsidR="002F0D65" w:rsidRPr="00F03E62" w:rsidRDefault="002F0D65" w:rsidP="00744821">
            <w:pPr>
              <w:ind w:left="136" w:right="9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03E62" w:rsidRDefault="002F0D65" w:rsidP="00744821">
            <w:pPr>
              <w:ind w:left="136" w:right="9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20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F03E62" w:rsidTr="00744821">
        <w:trPr>
          <w:trHeight w:val="327"/>
        </w:trPr>
        <w:tc>
          <w:tcPr>
            <w:tcW w:w="459" w:type="pct"/>
          </w:tcPr>
          <w:p w:rsidR="002F0D65" w:rsidRPr="00F03E62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F03E62" w:rsidRDefault="002F0D65" w:rsidP="00744821">
            <w:pPr>
              <w:ind w:left="270"/>
              <w:jc w:val="center"/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Outcomes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60" w:right="10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completion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of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this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course,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students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will learn to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Programme Outcome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Compare the development of concepts and theories related to political economy as a discipline from both Indian and international perspectives.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 xml:space="preserve">PO 1; PO 2; PO 4; PO 5; PO </w:t>
            </w:r>
            <w:proofErr w:type="gramStart"/>
            <w:r w:rsidRPr="00F03E62">
              <w:rPr>
                <w:sz w:val="22"/>
                <w:szCs w:val="22"/>
              </w:rPr>
              <w:t>9;  PO</w:t>
            </w:r>
            <w:proofErr w:type="gramEnd"/>
            <w:r w:rsidRPr="00F03E62">
              <w:rPr>
                <w:sz w:val="22"/>
                <w:szCs w:val="22"/>
              </w:rPr>
              <w:t xml:space="preserve"> 10</w:t>
            </w:r>
          </w:p>
        </w:tc>
      </w:tr>
      <w:tr w:rsidR="002F0D65" w:rsidRPr="00F03E62" w:rsidTr="00744821">
        <w:trPr>
          <w:trHeight w:val="507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Analyze and critically evaluate the planning process in India 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 xml:space="preserve">PO 1; PO 2; PO 3; PO 5; 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Compare and critically appraise the effect of reforms, external factors and current issues on the political economy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 1; PO 2; PO 3; PO 4; PO 5; PO 6; PO 9</w:t>
            </w:r>
          </w:p>
        </w:tc>
      </w:tr>
      <w:tr w:rsidR="002F0D65" w:rsidRPr="00F03E62" w:rsidTr="00744821">
        <w:trPr>
          <w:trHeight w:val="532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Comprehend the macroeconomic reforms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PO2, PO4, PO7, PO9</w:t>
            </w:r>
          </w:p>
        </w:tc>
      </w:tr>
      <w:tr w:rsidR="002F0D65" w:rsidRPr="00F03E62" w:rsidTr="00744821">
        <w:trPr>
          <w:trHeight w:val="535"/>
        </w:trPr>
        <w:tc>
          <w:tcPr>
            <w:tcW w:w="459" w:type="pct"/>
          </w:tcPr>
          <w:p w:rsidR="002F0D65" w:rsidRPr="00F03E62" w:rsidRDefault="002F0D65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3349" w:type="pct"/>
          </w:tcPr>
          <w:p w:rsidR="002F0D65" w:rsidRPr="00F03E62" w:rsidRDefault="002F0D65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Decipher the growth of Indian economy</w:t>
            </w:r>
          </w:p>
        </w:tc>
        <w:tc>
          <w:tcPr>
            <w:tcW w:w="1193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PO</w:t>
            </w:r>
            <w:proofErr w:type="gramStart"/>
            <w:r w:rsidRPr="00F03E62">
              <w:rPr>
                <w:sz w:val="22"/>
                <w:szCs w:val="22"/>
              </w:rPr>
              <w:t>1,PO</w:t>
            </w:r>
            <w:proofErr w:type="gramEnd"/>
            <w:r w:rsidRPr="00F03E62">
              <w:rPr>
                <w:sz w:val="22"/>
                <w:szCs w:val="22"/>
              </w:rPr>
              <w:t>2, PO4, PO6, PO8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Default="002F0D65" w:rsidP="002F0D65">
      <w:pPr>
        <w:jc w:val="center"/>
        <w:rPr>
          <w:b/>
          <w:sz w:val="22"/>
          <w:szCs w:val="22"/>
        </w:rPr>
      </w:pPr>
    </w:p>
    <w:p w:rsidR="008C43A8" w:rsidRDefault="008C43A8" w:rsidP="002F0D65">
      <w:pPr>
        <w:jc w:val="center"/>
        <w:rPr>
          <w:b/>
          <w:sz w:val="22"/>
          <w:szCs w:val="22"/>
        </w:rPr>
      </w:pPr>
    </w:p>
    <w:p w:rsidR="008C43A8" w:rsidRDefault="008C43A8" w:rsidP="002F0D65">
      <w:pPr>
        <w:jc w:val="center"/>
        <w:rPr>
          <w:b/>
          <w:sz w:val="22"/>
          <w:szCs w:val="22"/>
        </w:rPr>
      </w:pPr>
    </w:p>
    <w:p w:rsidR="008C43A8" w:rsidRDefault="008C43A8" w:rsidP="002F0D65">
      <w:pPr>
        <w:jc w:val="center"/>
        <w:rPr>
          <w:b/>
          <w:sz w:val="22"/>
          <w:szCs w:val="22"/>
        </w:rPr>
      </w:pPr>
    </w:p>
    <w:p w:rsidR="008C43A8" w:rsidRDefault="008C43A8" w:rsidP="002F0D65">
      <w:pPr>
        <w:jc w:val="center"/>
        <w:rPr>
          <w:b/>
          <w:sz w:val="22"/>
          <w:szCs w:val="22"/>
        </w:rPr>
      </w:pPr>
    </w:p>
    <w:p w:rsidR="008C43A8" w:rsidRPr="00F03E62" w:rsidRDefault="008C43A8" w:rsidP="002F0D6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center"/>
            </w:pPr>
            <w:r w:rsidRPr="00F03E62">
              <w:rPr>
                <w:b/>
                <w:sz w:val="22"/>
                <w:szCs w:val="22"/>
              </w:rPr>
              <w:t>Text 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4" w:type="pct"/>
            <w:vAlign w:val="center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Norman Frohlich, Modern Political Economy (Foundation of Modern Political Series, Prentice Hall of India PVT, New Delhi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spacing w:line="253" w:lineRule="exact"/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Rangarajan, C. (2004), Selected Essays on Indian Economy, Vols-I &amp; II Academic Publication, New Delhi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Kumar. A. (2017), Understanding </w:t>
            </w:r>
            <w:proofErr w:type="gramStart"/>
            <w:r w:rsidRPr="00F03E62">
              <w:rPr>
                <w:sz w:val="22"/>
                <w:szCs w:val="22"/>
              </w:rPr>
              <w:t>The</w:t>
            </w:r>
            <w:proofErr w:type="gramEnd"/>
            <w:r w:rsidRPr="00F03E62">
              <w:rPr>
                <w:sz w:val="22"/>
                <w:szCs w:val="22"/>
              </w:rPr>
              <w:t xml:space="preserve"> Black Economy and Black Money in </w:t>
            </w:r>
            <w:proofErr w:type="spellStart"/>
            <w:r w:rsidRPr="00F03E62">
              <w:rPr>
                <w:sz w:val="22"/>
                <w:szCs w:val="22"/>
              </w:rPr>
              <w:t>Inda</w:t>
            </w:r>
            <w:proofErr w:type="spellEnd"/>
            <w:r w:rsidRPr="00F03E62">
              <w:rPr>
                <w:sz w:val="22"/>
                <w:szCs w:val="22"/>
              </w:rPr>
              <w:t xml:space="preserve">, Penguin, </w:t>
            </w:r>
            <w:proofErr w:type="spellStart"/>
            <w:r w:rsidRPr="00F03E62">
              <w:rPr>
                <w:sz w:val="22"/>
                <w:szCs w:val="22"/>
              </w:rPr>
              <w:t>Harmonds</w:t>
            </w:r>
            <w:proofErr w:type="spellEnd"/>
            <w:r w:rsidRPr="00F03E62">
              <w:rPr>
                <w:sz w:val="22"/>
                <w:szCs w:val="22"/>
              </w:rPr>
              <w:t xml:space="preserve"> worth.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/>
              <w:jc w:val="both"/>
            </w:pPr>
            <w:r w:rsidRPr="00F03E62">
              <w:rPr>
                <w:sz w:val="22"/>
                <w:szCs w:val="22"/>
              </w:rPr>
              <w:t xml:space="preserve">Barry R. </w:t>
            </w:r>
            <w:proofErr w:type="spellStart"/>
            <w:r w:rsidRPr="00F03E62">
              <w:rPr>
                <w:sz w:val="22"/>
                <w:szCs w:val="22"/>
              </w:rPr>
              <w:t>Weingast</w:t>
            </w:r>
            <w:proofErr w:type="spellEnd"/>
            <w:r w:rsidRPr="00F03E62">
              <w:rPr>
                <w:sz w:val="22"/>
                <w:szCs w:val="22"/>
              </w:rPr>
              <w:t>, The Oxford Handbook of Political Economy, Oxford University Press.</w:t>
            </w:r>
          </w:p>
        </w:tc>
      </w:tr>
      <w:tr w:rsidR="002F0D65" w:rsidRPr="00F03E62" w:rsidTr="00744821">
        <w:trPr>
          <w:trHeight w:val="264"/>
        </w:trPr>
        <w:tc>
          <w:tcPr>
            <w:tcW w:w="456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4" w:type="pct"/>
          </w:tcPr>
          <w:p w:rsidR="002F0D65" w:rsidRPr="00F03E62" w:rsidRDefault="002F0D65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Theodore H. Cohn, Global Political Economy: Theory and Practice, Routledge.</w:t>
            </w:r>
          </w:p>
        </w:tc>
      </w:tr>
    </w:tbl>
    <w:p w:rsidR="002F0D65" w:rsidRPr="00F03E62" w:rsidRDefault="002F0D65" w:rsidP="002F0D65">
      <w:pPr>
        <w:jc w:val="center"/>
        <w:rPr>
          <w:b/>
          <w:sz w:val="22"/>
          <w:szCs w:val="22"/>
        </w:rPr>
      </w:pPr>
    </w:p>
    <w:p w:rsidR="002F0D65" w:rsidRPr="00F03E62" w:rsidRDefault="002F0D65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Reference</w:t>
            </w:r>
            <w:r w:rsidRPr="00F03E6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Books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 xml:space="preserve">Robert, T. </w:t>
            </w:r>
            <w:proofErr w:type="spellStart"/>
            <w:r w:rsidRPr="00F03E62">
              <w:rPr>
                <w:sz w:val="22"/>
                <w:szCs w:val="22"/>
              </w:rPr>
              <w:t>Hollt</w:t>
            </w:r>
            <w:proofErr w:type="spellEnd"/>
            <w:r w:rsidRPr="00F03E62">
              <w:rPr>
                <w:sz w:val="22"/>
                <w:szCs w:val="22"/>
              </w:rPr>
              <w:t xml:space="preserve"> and E. Turner, The Political Basis of Economic Development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adjustRightInd w:val="0"/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 xml:space="preserve">Pranab </w:t>
            </w:r>
            <w:proofErr w:type="spellStart"/>
            <w:r w:rsidRPr="00F03E62">
              <w:rPr>
                <w:sz w:val="22"/>
                <w:szCs w:val="22"/>
              </w:rPr>
              <w:t>Bardhan</w:t>
            </w:r>
            <w:proofErr w:type="spellEnd"/>
            <w:r w:rsidRPr="00F03E62">
              <w:rPr>
                <w:sz w:val="22"/>
                <w:szCs w:val="22"/>
              </w:rPr>
              <w:t>, The Political Economy of Development in India (Oxford University Press, YMCA Library Building, New Delhi110001, 1984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 xml:space="preserve">A.N. Agrawal, Indian Economy-Problems of Development and Planning </w:t>
            </w:r>
            <w:proofErr w:type="spellStart"/>
            <w:r w:rsidRPr="00F03E62">
              <w:rPr>
                <w:sz w:val="22"/>
                <w:szCs w:val="22"/>
              </w:rPr>
              <w:t>Wishwa</w:t>
            </w:r>
            <w:proofErr w:type="spellEnd"/>
            <w:r w:rsidRPr="00F03E62">
              <w:rPr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sz w:val="22"/>
                <w:szCs w:val="22"/>
              </w:rPr>
              <w:t>Prakashan</w:t>
            </w:r>
            <w:proofErr w:type="spellEnd"/>
            <w:r w:rsidRPr="00F03E62">
              <w:rPr>
                <w:sz w:val="22"/>
                <w:szCs w:val="22"/>
              </w:rPr>
              <w:t xml:space="preserve">, </w:t>
            </w:r>
            <w:proofErr w:type="spellStart"/>
            <w:r w:rsidRPr="00F03E62">
              <w:rPr>
                <w:sz w:val="22"/>
                <w:szCs w:val="22"/>
              </w:rPr>
              <w:t>Daryagan</w:t>
            </w:r>
            <w:proofErr w:type="spellEnd"/>
            <w:r w:rsidRPr="00F03E62">
              <w:rPr>
                <w:sz w:val="22"/>
                <w:szCs w:val="22"/>
              </w:rPr>
              <w:t>, New Delhi-110002,</w:t>
            </w:r>
            <w:r w:rsidR="00953CFC">
              <w:rPr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 xml:space="preserve">1996. 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tabs>
                <w:tab w:val="left" w:pos="7004"/>
              </w:tabs>
              <w:ind w:left="90"/>
              <w:jc w:val="both"/>
            </w:pPr>
            <w:r w:rsidRPr="00F03E62">
              <w:rPr>
                <w:sz w:val="22"/>
                <w:szCs w:val="22"/>
              </w:rPr>
              <w:t>Sen, R. K. and B. Chatterjee, Indian Economy: Agenda for 21st Century, Deep &amp; Deep Publications, New Delhi.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 xml:space="preserve"> Gupta S. P. (1998), Post-Reform </w:t>
            </w:r>
            <w:proofErr w:type="gramStart"/>
            <w:r w:rsidRPr="00F03E62">
              <w:rPr>
                <w:sz w:val="22"/>
                <w:szCs w:val="22"/>
              </w:rPr>
              <w:t>India :</w:t>
            </w:r>
            <w:proofErr w:type="gramEnd"/>
            <w:r w:rsidRPr="00F03E62">
              <w:rPr>
                <w:sz w:val="22"/>
                <w:szCs w:val="22"/>
              </w:rPr>
              <w:t xml:space="preserve"> Emerging Trends, Allied Publishers, New Delhi.</w:t>
            </w:r>
          </w:p>
        </w:tc>
      </w:tr>
    </w:tbl>
    <w:p w:rsidR="002F0D65" w:rsidRDefault="002F0D65" w:rsidP="002F0D65">
      <w:pPr>
        <w:rPr>
          <w:rFonts w:eastAsia="Calibri"/>
          <w:sz w:val="22"/>
          <w:szCs w:val="22"/>
        </w:rPr>
      </w:pPr>
    </w:p>
    <w:p w:rsidR="008C43A8" w:rsidRPr="00F03E62" w:rsidRDefault="008C43A8" w:rsidP="002F0D65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03E62" w:rsidTr="00744821">
        <w:trPr>
          <w:trHeight w:val="264"/>
        </w:trPr>
        <w:tc>
          <w:tcPr>
            <w:tcW w:w="5000" w:type="pct"/>
            <w:gridSpan w:val="2"/>
          </w:tcPr>
          <w:p w:rsidR="002F0D65" w:rsidRPr="00F03E62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Web Resources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Economic and Political Weekly - https://www.epw.in/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Centre for Development Studies - http://www.cds.edu/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Centre for Policy Research - http://www.cprindia.org/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National Council of Applied Economic Research - http://www.ncaer.org/</w:t>
            </w:r>
          </w:p>
        </w:tc>
      </w:tr>
      <w:tr w:rsidR="002F0D65" w:rsidRPr="00F03E62" w:rsidTr="00744821">
        <w:trPr>
          <w:trHeight w:val="264"/>
        </w:trPr>
        <w:tc>
          <w:tcPr>
            <w:tcW w:w="459" w:type="pct"/>
          </w:tcPr>
          <w:p w:rsidR="002F0D65" w:rsidRPr="00F03E62" w:rsidRDefault="002F0D65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2F0D65" w:rsidRPr="00F03E62" w:rsidRDefault="002F0D65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Centre for Policy Research - http://www.cprindia.org/</w:t>
            </w:r>
          </w:p>
        </w:tc>
      </w:tr>
    </w:tbl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</w:p>
    <w:p w:rsidR="002F0D65" w:rsidRPr="00F03E62" w:rsidRDefault="002F0D65" w:rsidP="002F0D65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  <w:r w:rsidRPr="00F03E62">
        <w:rPr>
          <w:b/>
          <w:bCs/>
          <w:sz w:val="22"/>
          <w:szCs w:val="22"/>
          <w:u w:val="single"/>
        </w:rPr>
        <w:t>MAPPING</w:t>
      </w:r>
      <w:r w:rsidRPr="00F03E62">
        <w:rPr>
          <w:b/>
          <w:bCs/>
          <w:spacing w:val="-3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WITH</w:t>
      </w:r>
      <w:r w:rsidRPr="00F03E62">
        <w:rPr>
          <w:b/>
          <w:bCs/>
          <w:spacing w:val="-1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PROGRAMME</w:t>
      </w:r>
      <w:r w:rsidRPr="00F03E62">
        <w:rPr>
          <w:b/>
          <w:bCs/>
          <w:spacing w:val="-4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OUTCOMES:</w:t>
      </w:r>
    </w:p>
    <w:p w:rsidR="002F0D65" w:rsidRPr="00F03E62" w:rsidRDefault="002F0D65" w:rsidP="002F0D65">
      <w:pPr>
        <w:spacing w:before="2" w:after="1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68"/>
        <w:gridCol w:w="668"/>
        <w:gridCol w:w="668"/>
        <w:gridCol w:w="668"/>
        <w:gridCol w:w="668"/>
        <w:gridCol w:w="666"/>
        <w:gridCol w:w="668"/>
        <w:gridCol w:w="668"/>
        <w:gridCol w:w="668"/>
        <w:gridCol w:w="668"/>
        <w:gridCol w:w="668"/>
        <w:gridCol w:w="663"/>
      </w:tblGrid>
      <w:tr w:rsidR="002F0D65" w:rsidRPr="00F03E62" w:rsidTr="00744821">
        <w:trPr>
          <w:trHeight w:val="244"/>
        </w:trPr>
        <w:tc>
          <w:tcPr>
            <w:tcW w:w="384" w:type="pct"/>
          </w:tcPr>
          <w:p w:rsidR="002F0D65" w:rsidRPr="00F03E62" w:rsidRDefault="002F0D65" w:rsidP="00744821"/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PO12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right="4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2F0D65" w:rsidRPr="00F03E62" w:rsidTr="00744821">
        <w:trPr>
          <w:trHeight w:val="238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4" w:lineRule="exact"/>
              <w:ind w:left="3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spacing w:before="1" w:line="254" w:lineRule="exact"/>
              <w:ind w:left="10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2F0D65" w:rsidRPr="00F03E62" w:rsidTr="00744821">
        <w:trPr>
          <w:trHeight w:val="280"/>
        </w:trPr>
        <w:tc>
          <w:tcPr>
            <w:tcW w:w="384" w:type="pct"/>
          </w:tcPr>
          <w:p w:rsidR="002F0D65" w:rsidRPr="00F03E62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right="1"/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4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2F0D65" w:rsidRPr="00F03E62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</w:tr>
    </w:tbl>
    <w:p w:rsidR="002F0D65" w:rsidRPr="00F03E62" w:rsidRDefault="002F0D65" w:rsidP="002F0D65">
      <w:pPr>
        <w:rPr>
          <w:sz w:val="22"/>
          <w:szCs w:val="22"/>
        </w:rPr>
      </w:pPr>
    </w:p>
    <w:p w:rsidR="002F0D65" w:rsidRPr="00F03E62" w:rsidRDefault="002F0D65" w:rsidP="002F0D65">
      <w:pPr>
        <w:rPr>
          <w:sz w:val="22"/>
          <w:szCs w:val="22"/>
        </w:rPr>
      </w:pPr>
      <w:r w:rsidRPr="00F03E62">
        <w:rPr>
          <w:sz w:val="22"/>
          <w:szCs w:val="22"/>
        </w:rPr>
        <w:t>S-Strong</w:t>
      </w:r>
      <w:r w:rsidRPr="00F03E62">
        <w:rPr>
          <w:sz w:val="22"/>
          <w:szCs w:val="22"/>
        </w:rPr>
        <w:tab/>
        <w:t>M-Medium</w:t>
      </w:r>
      <w:r w:rsidRPr="00F03E62">
        <w:rPr>
          <w:spacing w:val="-2"/>
          <w:sz w:val="22"/>
          <w:szCs w:val="22"/>
        </w:rPr>
        <w:t xml:space="preserve"> </w:t>
      </w:r>
      <w:r w:rsidRPr="00F03E62">
        <w:rPr>
          <w:sz w:val="22"/>
          <w:szCs w:val="22"/>
        </w:rPr>
        <w:tab/>
        <w:t>L-Low</w:t>
      </w:r>
    </w:p>
    <w:p w:rsidR="002F0D65" w:rsidRPr="008C43A8" w:rsidRDefault="002F0D65" w:rsidP="002F0D65">
      <w:pPr>
        <w:rPr>
          <w:rFonts w:eastAsia="Calibri"/>
          <w:sz w:val="2"/>
          <w:szCs w:val="22"/>
        </w:rPr>
      </w:pPr>
    </w:p>
    <w:p w:rsidR="002F0D65" w:rsidRPr="00F03E62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  <w:u w:val="single"/>
        </w:rPr>
      </w:pPr>
      <w:r w:rsidRPr="00F03E62">
        <w:rPr>
          <w:b/>
          <w:bCs/>
          <w:color w:val="000000" w:themeColor="text1"/>
          <w:sz w:val="22"/>
          <w:szCs w:val="22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03E62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PSO5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14</w:t>
            </w:r>
          </w:p>
        </w:tc>
      </w:tr>
      <w:tr w:rsidR="002F0D65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 xml:space="preserve">Weighted percentage of </w:t>
            </w: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lastRenderedPageBreak/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F03E62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2.8</w:t>
            </w:r>
          </w:p>
        </w:tc>
      </w:tr>
    </w:tbl>
    <w:p w:rsidR="004474CC" w:rsidRPr="00F03E62" w:rsidRDefault="004474CC" w:rsidP="004474CC">
      <w:pPr>
        <w:spacing w:after="160" w:line="259" w:lineRule="auto"/>
        <w:jc w:val="center"/>
        <w:rPr>
          <w:rFonts w:eastAsia="Times New Roman"/>
          <w:b/>
          <w:bCs/>
          <w:sz w:val="22"/>
          <w:szCs w:val="22"/>
          <w:u w:val="single"/>
          <w:lang w:eastAsia="en-IN"/>
        </w:rPr>
      </w:pPr>
      <w:r w:rsidRPr="00F03E62">
        <w:rPr>
          <w:b/>
          <w:bCs/>
          <w:sz w:val="22"/>
          <w:szCs w:val="22"/>
          <w:u w:val="single"/>
        </w:rPr>
        <w:t>NME offered to other Departments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804"/>
        <w:gridCol w:w="1835"/>
      </w:tblGrid>
      <w:tr w:rsidR="004474CC" w:rsidRPr="00F03E62" w:rsidTr="00744821">
        <w:trPr>
          <w:trHeight w:val="9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C" w:rsidRPr="00F03E62" w:rsidRDefault="004474CC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</w:t>
            </w:r>
          </w:p>
          <w:p w:rsidR="004474CC" w:rsidRPr="00F03E62" w:rsidRDefault="004474CC" w:rsidP="00744821">
            <w:pPr>
              <w:rPr>
                <w:rFonts w:eastAsia="Times New Roman"/>
                <w:b/>
                <w:color w:val="000000"/>
              </w:rPr>
            </w:pPr>
            <w:r w:rsidRPr="00F03E62">
              <w:rPr>
                <w:rFonts w:eastAsia="Times New Roman"/>
                <w:b/>
                <w:color w:val="000000"/>
                <w:sz w:val="22"/>
                <w:szCs w:val="22"/>
              </w:rPr>
              <w:t>Skill Enhancement Course-1(NME-1)</w:t>
            </w:r>
          </w:p>
          <w:p w:rsidR="004474CC" w:rsidRPr="00F03E62" w:rsidRDefault="004474CC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color w:val="000000"/>
                <w:sz w:val="22"/>
                <w:szCs w:val="22"/>
              </w:rPr>
              <w:t>PART-IV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A8" w:rsidRDefault="008C43A8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23UPOLN16</w:t>
            </w:r>
          </w:p>
          <w:p w:rsidR="004474CC" w:rsidRPr="00F03E62" w:rsidRDefault="008C43A8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ELEMENTS OF PUBLIC ADMINISTRATION</w:t>
            </w:r>
            <w:r w:rsidRPr="00F03E62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4474CC" w:rsidRPr="00F03E62" w:rsidRDefault="004474CC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C" w:rsidRPr="00F03E62" w:rsidRDefault="004474CC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CREDIT:2</w:t>
            </w:r>
          </w:p>
          <w:p w:rsidR="004474CC" w:rsidRPr="00F03E62" w:rsidRDefault="004474CC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HOURS:2/W</w:t>
            </w:r>
          </w:p>
        </w:tc>
      </w:tr>
    </w:tbl>
    <w:p w:rsidR="004474CC" w:rsidRPr="00F03E62" w:rsidRDefault="004474CC" w:rsidP="004474CC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7751"/>
      </w:tblGrid>
      <w:tr w:rsidR="004474CC" w:rsidRPr="00F03E62" w:rsidTr="00744821">
        <w:trPr>
          <w:trHeight w:val="278"/>
        </w:trPr>
        <w:tc>
          <w:tcPr>
            <w:tcW w:w="5000" w:type="pct"/>
            <w:gridSpan w:val="2"/>
          </w:tcPr>
          <w:p w:rsidR="004474CC" w:rsidRPr="00F03E62" w:rsidRDefault="004474CC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Objectives</w:t>
            </w:r>
          </w:p>
        </w:tc>
      </w:tr>
      <w:tr w:rsidR="004474CC" w:rsidRPr="00F03E62" w:rsidTr="00744821">
        <w:trPr>
          <w:trHeight w:val="275"/>
        </w:trPr>
        <w:tc>
          <w:tcPr>
            <w:tcW w:w="533" w:type="pct"/>
          </w:tcPr>
          <w:p w:rsidR="004474CC" w:rsidRPr="00F03E62" w:rsidRDefault="004474CC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C1</w:t>
            </w:r>
          </w:p>
        </w:tc>
        <w:tc>
          <w:tcPr>
            <w:tcW w:w="4467" w:type="pct"/>
          </w:tcPr>
          <w:p w:rsidR="004474CC" w:rsidRPr="00F03E62" w:rsidRDefault="004474CC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Equip the students to acquire knowledge of the meaning, nature and principles of Public Administration</w:t>
            </w:r>
          </w:p>
        </w:tc>
      </w:tr>
      <w:tr w:rsidR="004474CC" w:rsidRPr="00F03E62" w:rsidTr="00744821">
        <w:trPr>
          <w:trHeight w:val="275"/>
        </w:trPr>
        <w:tc>
          <w:tcPr>
            <w:tcW w:w="533" w:type="pct"/>
          </w:tcPr>
          <w:p w:rsidR="004474CC" w:rsidRPr="00F03E62" w:rsidRDefault="004474CC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C2</w:t>
            </w:r>
          </w:p>
        </w:tc>
        <w:tc>
          <w:tcPr>
            <w:tcW w:w="4467" w:type="pct"/>
          </w:tcPr>
          <w:p w:rsidR="004474CC" w:rsidRPr="00F03E62" w:rsidRDefault="004474CC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>Introduce the basic principles and other aspects of Public Administration.</w:t>
            </w:r>
          </w:p>
        </w:tc>
      </w:tr>
      <w:tr w:rsidR="004474CC" w:rsidRPr="00F03E62" w:rsidTr="00744821">
        <w:trPr>
          <w:trHeight w:val="275"/>
        </w:trPr>
        <w:tc>
          <w:tcPr>
            <w:tcW w:w="533" w:type="pct"/>
          </w:tcPr>
          <w:p w:rsidR="004474CC" w:rsidRPr="00F03E62" w:rsidRDefault="004474CC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C3</w:t>
            </w:r>
          </w:p>
        </w:tc>
        <w:tc>
          <w:tcPr>
            <w:tcW w:w="4467" w:type="pct"/>
          </w:tcPr>
          <w:p w:rsidR="004474CC" w:rsidRPr="00F03E62" w:rsidRDefault="004474CC" w:rsidP="00744821">
            <w:pPr>
              <w:ind w:left="181" w:right="166"/>
            </w:pPr>
            <w:r w:rsidRPr="00F03E62">
              <w:rPr>
                <w:sz w:val="22"/>
                <w:szCs w:val="22"/>
              </w:rPr>
              <w:t>Examining the theories related to administration</w:t>
            </w:r>
          </w:p>
        </w:tc>
      </w:tr>
      <w:tr w:rsidR="004474CC" w:rsidRPr="00F03E62" w:rsidTr="00744821">
        <w:trPr>
          <w:trHeight w:val="275"/>
        </w:trPr>
        <w:tc>
          <w:tcPr>
            <w:tcW w:w="533" w:type="pct"/>
          </w:tcPr>
          <w:p w:rsidR="004474CC" w:rsidRPr="00F03E62" w:rsidRDefault="004474CC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C4</w:t>
            </w:r>
          </w:p>
        </w:tc>
        <w:tc>
          <w:tcPr>
            <w:tcW w:w="4467" w:type="pct"/>
          </w:tcPr>
          <w:p w:rsidR="004474CC" w:rsidRPr="00F03E62" w:rsidRDefault="004474CC" w:rsidP="00744821">
            <w:pPr>
              <w:spacing w:before="1" w:line="254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>Educate the students about the formal institutions of government and structure of administration</w:t>
            </w:r>
          </w:p>
        </w:tc>
      </w:tr>
      <w:tr w:rsidR="004474CC" w:rsidRPr="00F03E62" w:rsidTr="00744821">
        <w:trPr>
          <w:trHeight w:val="280"/>
        </w:trPr>
        <w:tc>
          <w:tcPr>
            <w:tcW w:w="533" w:type="pct"/>
          </w:tcPr>
          <w:p w:rsidR="004474CC" w:rsidRPr="00F03E62" w:rsidRDefault="004474CC" w:rsidP="00744821">
            <w:pPr>
              <w:spacing w:before="1" w:line="260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C5</w:t>
            </w:r>
          </w:p>
        </w:tc>
        <w:tc>
          <w:tcPr>
            <w:tcW w:w="4467" w:type="pct"/>
          </w:tcPr>
          <w:p w:rsidR="004474CC" w:rsidRPr="00F03E62" w:rsidRDefault="004474CC" w:rsidP="00744821">
            <w:pPr>
              <w:spacing w:before="1" w:line="260" w:lineRule="exact"/>
              <w:ind w:left="181" w:right="166"/>
              <w:jc w:val="both"/>
            </w:pPr>
            <w:r w:rsidRPr="00F03E62">
              <w:rPr>
                <w:sz w:val="22"/>
                <w:szCs w:val="22"/>
              </w:rPr>
              <w:t xml:space="preserve">To introduce students the relationship between power and responsibility </w:t>
            </w:r>
          </w:p>
        </w:tc>
      </w:tr>
    </w:tbl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4474CC" w:rsidRPr="00F03E62" w:rsidTr="00744821">
        <w:trPr>
          <w:trHeight w:val="618"/>
        </w:trPr>
        <w:tc>
          <w:tcPr>
            <w:tcW w:w="434" w:type="pct"/>
          </w:tcPr>
          <w:p w:rsidR="004474CC" w:rsidRPr="00F03E62" w:rsidRDefault="004474CC" w:rsidP="00744821">
            <w:pPr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4474CC" w:rsidRPr="00F03E62" w:rsidRDefault="004474CC" w:rsidP="00744821">
            <w:pPr>
              <w:spacing w:before="1" w:line="254" w:lineRule="exact"/>
              <w:ind w:left="180"/>
              <w:jc w:val="center"/>
            </w:pPr>
            <w:r w:rsidRPr="00F03E6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b/>
                <w:sz w:val="22"/>
                <w:szCs w:val="22"/>
              </w:rPr>
              <w:t>No. of</w:t>
            </w:r>
            <w:r w:rsidRPr="00F03E6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b/>
                <w:spacing w:val="-1"/>
                <w:sz w:val="22"/>
                <w:szCs w:val="22"/>
              </w:rPr>
              <w:t>Hours</w:t>
            </w:r>
          </w:p>
        </w:tc>
      </w:tr>
      <w:tr w:rsidR="004474CC" w:rsidRPr="00F03E62" w:rsidTr="00744821">
        <w:trPr>
          <w:trHeight w:val="618"/>
        </w:trPr>
        <w:tc>
          <w:tcPr>
            <w:tcW w:w="434" w:type="pct"/>
          </w:tcPr>
          <w:p w:rsidR="004474CC" w:rsidRPr="00F03E62" w:rsidRDefault="004474CC" w:rsidP="00744821">
            <w:pPr>
              <w:rPr>
                <w:b/>
              </w:rPr>
            </w:pPr>
          </w:p>
          <w:p w:rsidR="004474CC" w:rsidRPr="00F03E62" w:rsidRDefault="004474CC" w:rsidP="00744821">
            <w:pPr>
              <w:ind w:left="14"/>
              <w:jc w:val="center"/>
            </w:pPr>
            <w:r w:rsidRPr="00F03E62">
              <w:rPr>
                <w:w w:val="99"/>
                <w:sz w:val="22"/>
                <w:szCs w:val="22"/>
              </w:rPr>
              <w:t>I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tabs>
                <w:tab w:val="left" w:pos="676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Meaning, nature, scope and importance of Public Administration – Private and Public Administration – Public Administration and other Social Sciences – </w:t>
            </w:r>
          </w:p>
        </w:tc>
        <w:tc>
          <w:tcPr>
            <w:tcW w:w="550" w:type="pct"/>
          </w:tcPr>
          <w:p w:rsidR="004474CC" w:rsidRPr="00F03E62" w:rsidRDefault="004474CC" w:rsidP="00744821">
            <w:pPr>
              <w:jc w:val="center"/>
            </w:pPr>
          </w:p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4474CC" w:rsidRPr="00F03E62" w:rsidTr="00744821">
        <w:trPr>
          <w:trHeight w:val="507"/>
        </w:trPr>
        <w:tc>
          <w:tcPr>
            <w:tcW w:w="434" w:type="pct"/>
          </w:tcPr>
          <w:p w:rsidR="004474CC" w:rsidRPr="00F03E62" w:rsidRDefault="004474CC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>Evolution and Status of Public Administration – Development Administration – New Public Administration.</w:t>
            </w:r>
          </w:p>
        </w:tc>
        <w:tc>
          <w:tcPr>
            <w:tcW w:w="55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4474CC" w:rsidRPr="00F03E62" w:rsidTr="00744821">
        <w:trPr>
          <w:trHeight w:val="471"/>
        </w:trPr>
        <w:tc>
          <w:tcPr>
            <w:tcW w:w="434" w:type="pct"/>
          </w:tcPr>
          <w:p w:rsidR="004474CC" w:rsidRPr="00F03E62" w:rsidRDefault="004474CC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III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Classical Theory - Scientific Management Theory - Human Relations Theory - Bureaucratic Theory – Post Weberian Theories. </w:t>
            </w:r>
          </w:p>
        </w:tc>
        <w:tc>
          <w:tcPr>
            <w:tcW w:w="55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4474CC" w:rsidRPr="00F03E62" w:rsidTr="00744821">
        <w:trPr>
          <w:trHeight w:val="597"/>
        </w:trPr>
        <w:tc>
          <w:tcPr>
            <w:tcW w:w="434" w:type="pct"/>
          </w:tcPr>
          <w:p w:rsidR="004474CC" w:rsidRPr="00F03E62" w:rsidRDefault="004474CC" w:rsidP="00744821">
            <w:pPr>
              <w:ind w:left="109" w:right="101"/>
              <w:jc w:val="center"/>
            </w:pPr>
            <w:r w:rsidRPr="00F03E62">
              <w:rPr>
                <w:sz w:val="22"/>
                <w:szCs w:val="22"/>
              </w:rPr>
              <w:t>IV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tabs>
                <w:tab w:val="left" w:pos="720"/>
              </w:tabs>
              <w:ind w:left="136" w:right="180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Organisation</w:t>
            </w:r>
            <w:proofErr w:type="spellEnd"/>
            <w:r w:rsidRPr="00F03E62">
              <w:rPr>
                <w:sz w:val="22"/>
                <w:szCs w:val="22"/>
              </w:rPr>
              <w:t xml:space="preserve"> – Meaning – Characteristics - Bases of Organization - Principle of Hierarchy – Unity of Command – Span of Control.</w:t>
            </w:r>
          </w:p>
        </w:tc>
        <w:tc>
          <w:tcPr>
            <w:tcW w:w="55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4474CC" w:rsidRPr="00F03E62" w:rsidTr="00744821">
        <w:trPr>
          <w:trHeight w:val="444"/>
        </w:trPr>
        <w:tc>
          <w:tcPr>
            <w:tcW w:w="434" w:type="pct"/>
          </w:tcPr>
          <w:p w:rsidR="004474CC" w:rsidRPr="00F03E62" w:rsidRDefault="004474CC" w:rsidP="00744821">
            <w:pPr>
              <w:ind w:left="8"/>
              <w:jc w:val="center"/>
            </w:pPr>
            <w:r w:rsidRPr="00F03E62">
              <w:rPr>
                <w:w w:val="99"/>
                <w:sz w:val="22"/>
                <w:szCs w:val="22"/>
              </w:rPr>
              <w:t>V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Authority and Responsibility – Coordination – </w:t>
            </w:r>
            <w:proofErr w:type="spellStart"/>
            <w:r w:rsidRPr="00F03E62">
              <w:rPr>
                <w:sz w:val="22"/>
                <w:szCs w:val="22"/>
              </w:rPr>
              <w:t>Centralisation</w:t>
            </w:r>
            <w:proofErr w:type="spellEnd"/>
            <w:r w:rsidRPr="00F03E62">
              <w:rPr>
                <w:sz w:val="22"/>
                <w:szCs w:val="22"/>
              </w:rPr>
              <w:t xml:space="preserve"> and </w:t>
            </w:r>
            <w:proofErr w:type="spellStart"/>
            <w:r w:rsidRPr="00F03E62">
              <w:rPr>
                <w:sz w:val="22"/>
                <w:szCs w:val="22"/>
              </w:rPr>
              <w:t>Decentralisation</w:t>
            </w:r>
            <w:proofErr w:type="spellEnd"/>
            <w:r w:rsidRPr="00F03E62">
              <w:rPr>
                <w:sz w:val="22"/>
                <w:szCs w:val="22"/>
              </w:rPr>
              <w:t>.</w:t>
            </w:r>
          </w:p>
        </w:tc>
        <w:tc>
          <w:tcPr>
            <w:tcW w:w="55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4</w:t>
            </w:r>
          </w:p>
        </w:tc>
      </w:tr>
      <w:tr w:rsidR="004474CC" w:rsidRPr="00F03E62" w:rsidTr="00744821">
        <w:trPr>
          <w:trHeight w:val="274"/>
        </w:trPr>
        <w:tc>
          <w:tcPr>
            <w:tcW w:w="434" w:type="pct"/>
          </w:tcPr>
          <w:p w:rsidR="004474CC" w:rsidRPr="00F03E62" w:rsidRDefault="004474CC" w:rsidP="00744821"/>
        </w:tc>
        <w:tc>
          <w:tcPr>
            <w:tcW w:w="4016" w:type="pct"/>
          </w:tcPr>
          <w:p w:rsidR="004474CC" w:rsidRPr="00F03E62" w:rsidRDefault="004474CC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Total</w:t>
            </w:r>
          </w:p>
        </w:tc>
        <w:tc>
          <w:tcPr>
            <w:tcW w:w="550" w:type="pct"/>
            <w:vAlign w:val="center"/>
          </w:tcPr>
          <w:p w:rsidR="004474CC" w:rsidRPr="00F03E62" w:rsidRDefault="004474CC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 w:rsidRPr="00F03E62">
              <w:rPr>
                <w:rFonts w:eastAsia="Calibri"/>
                <w:b/>
                <w:sz w:val="22"/>
                <w:szCs w:val="22"/>
              </w:rPr>
              <w:t>20</w:t>
            </w:r>
          </w:p>
        </w:tc>
      </w:tr>
    </w:tbl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4474CC" w:rsidRPr="00F03E62" w:rsidTr="00744821">
        <w:trPr>
          <w:trHeight w:val="327"/>
        </w:trPr>
        <w:tc>
          <w:tcPr>
            <w:tcW w:w="459" w:type="pct"/>
          </w:tcPr>
          <w:p w:rsidR="004474CC" w:rsidRPr="00F03E62" w:rsidRDefault="004474CC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4474CC" w:rsidRPr="00F03E62" w:rsidRDefault="004474CC" w:rsidP="00744821">
            <w:pPr>
              <w:ind w:left="270"/>
              <w:jc w:val="center"/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Outcomes</w:t>
            </w:r>
          </w:p>
        </w:tc>
      </w:tr>
      <w:tr w:rsidR="004474CC" w:rsidRPr="00F03E62" w:rsidTr="00496332">
        <w:trPr>
          <w:trHeight w:val="532"/>
        </w:trPr>
        <w:tc>
          <w:tcPr>
            <w:tcW w:w="459" w:type="pct"/>
          </w:tcPr>
          <w:p w:rsidR="004474CC" w:rsidRPr="00F03E62" w:rsidRDefault="004474CC" w:rsidP="00744821">
            <w:pPr>
              <w:ind w:left="60" w:right="10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completion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of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this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course,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students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will learn to</w:t>
            </w:r>
          </w:p>
        </w:tc>
        <w:tc>
          <w:tcPr>
            <w:tcW w:w="1192" w:type="pct"/>
          </w:tcPr>
          <w:p w:rsidR="004474CC" w:rsidRPr="00F03E62" w:rsidRDefault="004474CC" w:rsidP="00744821">
            <w:pPr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Programme Outcome</w:t>
            </w:r>
          </w:p>
        </w:tc>
      </w:tr>
      <w:tr w:rsidR="004474CC" w:rsidRPr="00F03E62" w:rsidTr="00496332">
        <w:trPr>
          <w:trHeight w:val="532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Identify the scope of Public Administration</w:t>
            </w:r>
          </w:p>
        </w:tc>
        <w:tc>
          <w:tcPr>
            <w:tcW w:w="1192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P.O. 1; P.O. 6, P.O. 9, P.O. 10, P.O. 11</w:t>
            </w:r>
          </w:p>
        </w:tc>
      </w:tr>
      <w:tr w:rsidR="004474CC" w:rsidRPr="00F03E62" w:rsidTr="00496332">
        <w:trPr>
          <w:trHeight w:val="291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To </w:t>
            </w:r>
            <w:proofErr w:type="spellStart"/>
            <w:r w:rsidRPr="00F03E62">
              <w:rPr>
                <w:sz w:val="22"/>
                <w:szCs w:val="22"/>
              </w:rPr>
              <w:t>analyse</w:t>
            </w:r>
            <w:proofErr w:type="spellEnd"/>
            <w:r w:rsidRPr="00F03E62">
              <w:rPr>
                <w:sz w:val="22"/>
                <w:szCs w:val="22"/>
              </w:rPr>
              <w:t xml:space="preserve"> the various principles of Public Administration</w:t>
            </w:r>
          </w:p>
        </w:tc>
        <w:tc>
          <w:tcPr>
            <w:tcW w:w="1192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PO 1; PO 2; PO 4, PO 6, PO 9, PO 11, PO 12</w:t>
            </w:r>
          </w:p>
        </w:tc>
      </w:tr>
      <w:tr w:rsidR="004474CC" w:rsidRPr="00F03E62" w:rsidTr="00496332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Illustrate the theories </w:t>
            </w:r>
            <w:proofErr w:type="gramStart"/>
            <w:r w:rsidRPr="00F03E62">
              <w:rPr>
                <w:sz w:val="22"/>
                <w:szCs w:val="22"/>
              </w:rPr>
              <w:t>of  Public</w:t>
            </w:r>
            <w:proofErr w:type="gramEnd"/>
            <w:r w:rsidRPr="00F03E62">
              <w:rPr>
                <w:sz w:val="22"/>
                <w:szCs w:val="22"/>
              </w:rPr>
              <w:t xml:space="preserve"> Administration </w:t>
            </w:r>
          </w:p>
        </w:tc>
        <w:tc>
          <w:tcPr>
            <w:tcW w:w="1192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PO 1; PO 2; PO 4, PO 6, PO 9, PO 11, PO 12</w:t>
            </w:r>
          </w:p>
        </w:tc>
      </w:tr>
      <w:tr w:rsidR="004474CC" w:rsidRPr="00F03E62" w:rsidTr="00496332">
        <w:trPr>
          <w:trHeight w:val="532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Discuss </w:t>
            </w:r>
            <w:proofErr w:type="gramStart"/>
            <w:r w:rsidRPr="00F03E62">
              <w:rPr>
                <w:sz w:val="22"/>
                <w:szCs w:val="22"/>
              </w:rPr>
              <w:t>the  principles</w:t>
            </w:r>
            <w:proofErr w:type="gramEnd"/>
            <w:r w:rsidRPr="00F03E62">
              <w:rPr>
                <w:sz w:val="22"/>
                <w:szCs w:val="22"/>
              </w:rPr>
              <w:t xml:space="preserve">  and  tools  of administration</w:t>
            </w:r>
          </w:p>
        </w:tc>
        <w:tc>
          <w:tcPr>
            <w:tcW w:w="1192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PO 1; PO 2; PO 4, PO 6, PO 9, PO 11, PO 12</w:t>
            </w:r>
          </w:p>
        </w:tc>
      </w:tr>
      <w:tr w:rsidR="004474CC" w:rsidRPr="00F03E62" w:rsidTr="00496332">
        <w:trPr>
          <w:trHeight w:val="535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To examine the relationship between power and responsibility in administration</w:t>
            </w:r>
          </w:p>
        </w:tc>
        <w:tc>
          <w:tcPr>
            <w:tcW w:w="1192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PO 1; PO 2; PO 4, PO 6, PO 9, PO 11, PO 12</w:t>
            </w:r>
          </w:p>
        </w:tc>
      </w:tr>
    </w:tbl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4474CC" w:rsidRPr="00F03E62" w:rsidTr="00744821">
        <w:trPr>
          <w:trHeight w:val="264"/>
        </w:trPr>
        <w:tc>
          <w:tcPr>
            <w:tcW w:w="5000" w:type="pct"/>
            <w:gridSpan w:val="2"/>
          </w:tcPr>
          <w:p w:rsidR="004474CC" w:rsidRPr="00F03E62" w:rsidRDefault="004474CC" w:rsidP="00744821">
            <w:pPr>
              <w:spacing w:line="253" w:lineRule="exact"/>
              <w:ind w:left="110" w:right="91"/>
              <w:jc w:val="center"/>
            </w:pPr>
            <w:r w:rsidRPr="00F03E62">
              <w:rPr>
                <w:b/>
                <w:sz w:val="22"/>
                <w:szCs w:val="22"/>
              </w:rPr>
              <w:t>Text Books</w:t>
            </w:r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4" w:type="pct"/>
          </w:tcPr>
          <w:p w:rsidR="004474CC" w:rsidRPr="00F03E62" w:rsidRDefault="004474CC" w:rsidP="00744821">
            <w:pPr>
              <w:ind w:left="180" w:right="91"/>
              <w:jc w:val="both"/>
            </w:pPr>
            <w:r w:rsidRPr="00F03E62">
              <w:rPr>
                <w:sz w:val="22"/>
                <w:szCs w:val="22"/>
              </w:rPr>
              <w:t xml:space="preserve">Tyagi, A.R. </w:t>
            </w:r>
            <w:r w:rsidRPr="00F03E62">
              <w:rPr>
                <w:i/>
                <w:sz w:val="22"/>
                <w:szCs w:val="22"/>
              </w:rPr>
              <w:t>Public Administration, Principles &amp; Practice</w:t>
            </w:r>
            <w:r w:rsidRPr="00F03E62">
              <w:rPr>
                <w:sz w:val="22"/>
                <w:szCs w:val="22"/>
              </w:rPr>
              <w:t xml:space="preserve">, </w:t>
            </w:r>
            <w:proofErr w:type="spellStart"/>
            <w:r w:rsidRPr="00F03E62">
              <w:rPr>
                <w:sz w:val="22"/>
                <w:szCs w:val="22"/>
              </w:rPr>
              <w:t>Atma</w:t>
            </w:r>
            <w:proofErr w:type="spellEnd"/>
            <w:r w:rsidRPr="00F03E62">
              <w:rPr>
                <w:sz w:val="22"/>
                <w:szCs w:val="22"/>
              </w:rPr>
              <w:t xml:space="preserve"> Ram &amp; Sons, Delhi, 2001</w:t>
            </w:r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4" w:type="pct"/>
          </w:tcPr>
          <w:p w:rsidR="004474CC" w:rsidRPr="00F03E62" w:rsidRDefault="004474CC" w:rsidP="00894B31">
            <w:pPr>
              <w:spacing w:line="253" w:lineRule="exact"/>
              <w:ind w:left="180"/>
            </w:pPr>
            <w:proofErr w:type="spellStart"/>
            <w:r w:rsidRPr="00F03E62">
              <w:rPr>
                <w:sz w:val="22"/>
                <w:szCs w:val="22"/>
              </w:rPr>
              <w:t>Avasthi</w:t>
            </w:r>
            <w:proofErr w:type="spellEnd"/>
            <w:r w:rsidR="00894B31">
              <w:rPr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&amp;</w:t>
            </w:r>
            <w:r w:rsidR="00894B31">
              <w:rPr>
                <w:sz w:val="22"/>
                <w:szCs w:val="22"/>
              </w:rPr>
              <w:t xml:space="preserve"> </w:t>
            </w:r>
            <w:proofErr w:type="gramStart"/>
            <w:r w:rsidRPr="00F03E62">
              <w:rPr>
                <w:sz w:val="22"/>
                <w:szCs w:val="22"/>
              </w:rPr>
              <w:t xml:space="preserve">Maheshwari,  </w:t>
            </w:r>
            <w:r w:rsidRPr="00F03E62">
              <w:rPr>
                <w:i/>
                <w:sz w:val="22"/>
                <w:szCs w:val="22"/>
              </w:rPr>
              <w:t>Public</w:t>
            </w:r>
            <w:proofErr w:type="gramEnd"/>
            <w:r w:rsidRPr="00F03E62">
              <w:rPr>
                <w:i/>
                <w:sz w:val="22"/>
                <w:szCs w:val="22"/>
              </w:rPr>
              <w:t xml:space="preserve"> Administration</w:t>
            </w:r>
            <w:r w:rsidRPr="00F03E62">
              <w:rPr>
                <w:sz w:val="22"/>
                <w:szCs w:val="22"/>
              </w:rPr>
              <w:t xml:space="preserve">, Lakshmi </w:t>
            </w:r>
            <w:proofErr w:type="spellStart"/>
            <w:r w:rsidRPr="00F03E62">
              <w:rPr>
                <w:sz w:val="22"/>
                <w:szCs w:val="22"/>
              </w:rPr>
              <w:t>Narain</w:t>
            </w:r>
            <w:proofErr w:type="spellEnd"/>
            <w:r w:rsidR="00894B31">
              <w:rPr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Agarwal, Agra, 2004</w:t>
            </w:r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4" w:type="pct"/>
          </w:tcPr>
          <w:p w:rsidR="004474CC" w:rsidRPr="00F03E62" w:rsidRDefault="004474CC" w:rsidP="00744821">
            <w:pPr>
              <w:ind w:left="180" w:right="91"/>
              <w:jc w:val="both"/>
            </w:pPr>
            <w:r w:rsidRPr="00F03E62">
              <w:rPr>
                <w:sz w:val="22"/>
                <w:szCs w:val="22"/>
              </w:rPr>
              <w:t>M.</w:t>
            </w:r>
            <w:r w:rsidR="00894B31">
              <w:rPr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sz w:val="22"/>
                <w:szCs w:val="22"/>
              </w:rPr>
              <w:t>Laxmikanth</w:t>
            </w:r>
            <w:proofErr w:type="spellEnd"/>
            <w:r w:rsidRPr="00F03E62">
              <w:rPr>
                <w:sz w:val="22"/>
                <w:szCs w:val="22"/>
              </w:rPr>
              <w:t>: Public Administration, Mc.</w:t>
            </w:r>
            <w:r w:rsidR="00894B31">
              <w:rPr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Graw Hill, New Delhi.</w:t>
            </w:r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4" w:type="pct"/>
          </w:tcPr>
          <w:p w:rsidR="004474CC" w:rsidRPr="00F03E62" w:rsidRDefault="004474CC" w:rsidP="00744821">
            <w:pPr>
              <w:ind w:left="180"/>
            </w:pPr>
            <w:proofErr w:type="spellStart"/>
            <w:r w:rsidRPr="00F03E62">
              <w:rPr>
                <w:sz w:val="22"/>
                <w:szCs w:val="22"/>
              </w:rPr>
              <w:t>Rumki</w:t>
            </w:r>
            <w:proofErr w:type="spellEnd"/>
            <w:r w:rsidRPr="00F03E62">
              <w:rPr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sz w:val="22"/>
                <w:szCs w:val="22"/>
              </w:rPr>
              <w:t>Basu</w:t>
            </w:r>
            <w:proofErr w:type="spellEnd"/>
            <w:r w:rsidRPr="00F03E62">
              <w:rPr>
                <w:sz w:val="22"/>
                <w:szCs w:val="22"/>
              </w:rPr>
              <w:t>: Public Administration – Concepts and Theories, Sterling Publication,</w:t>
            </w:r>
          </w:p>
          <w:p w:rsidR="004474CC" w:rsidRPr="00F03E62" w:rsidRDefault="004474CC" w:rsidP="00744821">
            <w:pPr>
              <w:spacing w:line="253" w:lineRule="exact"/>
              <w:ind w:left="180" w:right="91"/>
              <w:jc w:val="both"/>
            </w:pPr>
            <w:r w:rsidRPr="00F03E62">
              <w:rPr>
                <w:sz w:val="22"/>
                <w:szCs w:val="22"/>
              </w:rPr>
              <w:t>New Delhi</w:t>
            </w:r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44" w:type="pct"/>
          </w:tcPr>
          <w:p w:rsidR="004474CC" w:rsidRPr="00F03E62" w:rsidRDefault="004474CC" w:rsidP="00744821">
            <w:pPr>
              <w:ind w:left="180"/>
            </w:pPr>
            <w:r w:rsidRPr="00F03E62">
              <w:rPr>
                <w:sz w:val="22"/>
                <w:szCs w:val="22"/>
              </w:rPr>
              <w:t xml:space="preserve">B. L. </w:t>
            </w:r>
            <w:proofErr w:type="spellStart"/>
            <w:r w:rsidRPr="00F03E62">
              <w:rPr>
                <w:sz w:val="22"/>
                <w:szCs w:val="22"/>
              </w:rPr>
              <w:t>Sadana</w:t>
            </w:r>
            <w:proofErr w:type="spellEnd"/>
            <w:r w:rsidRPr="00F03E62">
              <w:rPr>
                <w:sz w:val="22"/>
                <w:szCs w:val="22"/>
              </w:rPr>
              <w:t>, Harpreet Kaur &amp; M. P. Sharma, Publisher, Public Administration In</w:t>
            </w:r>
          </w:p>
          <w:p w:rsidR="004474CC" w:rsidRPr="00F03E62" w:rsidRDefault="004474CC" w:rsidP="00744821">
            <w:pPr>
              <w:ind w:left="180" w:right="91"/>
              <w:jc w:val="both"/>
            </w:pPr>
            <w:r w:rsidRPr="00F03E62">
              <w:rPr>
                <w:sz w:val="22"/>
                <w:szCs w:val="22"/>
              </w:rPr>
              <w:t xml:space="preserve">Theory And </w:t>
            </w:r>
            <w:proofErr w:type="gramStart"/>
            <w:r w:rsidRPr="00F03E62">
              <w:rPr>
                <w:sz w:val="22"/>
                <w:szCs w:val="22"/>
              </w:rPr>
              <w:t>Practice ,</w:t>
            </w:r>
            <w:proofErr w:type="gramEnd"/>
            <w:r w:rsidRPr="00F03E62">
              <w:rPr>
                <w:sz w:val="22"/>
                <w:szCs w:val="22"/>
              </w:rPr>
              <w:t xml:space="preserve"> Kitab Mahal, New Delhi.</w:t>
            </w:r>
          </w:p>
        </w:tc>
      </w:tr>
    </w:tbl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p w:rsidR="004474CC" w:rsidRPr="00F03E62" w:rsidRDefault="004474CC" w:rsidP="004474CC">
      <w:pPr>
        <w:rPr>
          <w:rFonts w:eastAsia="Calibri"/>
          <w:sz w:val="22"/>
          <w:szCs w:val="22"/>
        </w:rPr>
      </w:pPr>
    </w:p>
    <w:p w:rsidR="004474CC" w:rsidRPr="00F03E62" w:rsidRDefault="004474CC" w:rsidP="004474CC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4474CC" w:rsidRPr="00F03E62" w:rsidTr="00744821">
        <w:trPr>
          <w:trHeight w:val="264"/>
        </w:trPr>
        <w:tc>
          <w:tcPr>
            <w:tcW w:w="5000" w:type="pct"/>
            <w:gridSpan w:val="2"/>
          </w:tcPr>
          <w:p w:rsidR="004474CC" w:rsidRPr="00F03E62" w:rsidRDefault="004474CC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Reference</w:t>
            </w:r>
            <w:r w:rsidRPr="00F03E6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Books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ind w:left="9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Bhagwan</w:t>
            </w:r>
            <w:proofErr w:type="spellEnd"/>
            <w:r w:rsidRPr="00F03E62">
              <w:rPr>
                <w:sz w:val="22"/>
                <w:szCs w:val="22"/>
              </w:rPr>
              <w:t xml:space="preserve">, </w:t>
            </w:r>
            <w:proofErr w:type="spellStart"/>
            <w:r w:rsidRPr="00F03E62">
              <w:rPr>
                <w:sz w:val="22"/>
                <w:szCs w:val="22"/>
              </w:rPr>
              <w:t>Vishnoo</w:t>
            </w:r>
            <w:proofErr w:type="spellEnd"/>
            <w:r w:rsidRPr="00F03E62">
              <w:rPr>
                <w:sz w:val="22"/>
                <w:szCs w:val="22"/>
              </w:rPr>
              <w:t xml:space="preserve"> and Vidya Bhushan, </w:t>
            </w:r>
            <w:r w:rsidRPr="00F03E62">
              <w:rPr>
                <w:i/>
                <w:sz w:val="22"/>
                <w:szCs w:val="22"/>
              </w:rPr>
              <w:t>Public Administration</w:t>
            </w:r>
            <w:r w:rsidRPr="00F03E6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03E62">
              <w:rPr>
                <w:sz w:val="22"/>
                <w:szCs w:val="22"/>
              </w:rPr>
              <w:t>S.Chand</w:t>
            </w:r>
            <w:proofErr w:type="spellEnd"/>
            <w:proofErr w:type="gramEnd"/>
            <w:r w:rsidRPr="00F03E62">
              <w:rPr>
                <w:sz w:val="22"/>
                <w:szCs w:val="22"/>
              </w:rPr>
              <w:t>&amp; Co., New Delhi, 2005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adjustRightInd w:val="0"/>
              <w:ind w:left="9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Fadia</w:t>
            </w:r>
            <w:proofErr w:type="spellEnd"/>
            <w:r w:rsidR="00953CFC">
              <w:rPr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&amp;</w:t>
            </w:r>
            <w:r w:rsidR="00953CFC">
              <w:rPr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sz w:val="22"/>
                <w:szCs w:val="22"/>
              </w:rPr>
              <w:t>Fadia</w:t>
            </w:r>
            <w:proofErr w:type="spellEnd"/>
            <w:r w:rsidRPr="00F03E62">
              <w:rPr>
                <w:sz w:val="22"/>
                <w:szCs w:val="22"/>
              </w:rPr>
              <w:t xml:space="preserve">, </w:t>
            </w:r>
            <w:r w:rsidRPr="00F03E62">
              <w:rPr>
                <w:i/>
                <w:sz w:val="22"/>
                <w:szCs w:val="22"/>
              </w:rPr>
              <w:t>Public Administration: Theories and Concepts</w:t>
            </w:r>
            <w:r w:rsidRPr="00F03E62">
              <w:rPr>
                <w:sz w:val="22"/>
                <w:szCs w:val="22"/>
              </w:rPr>
              <w:t>, Sahitya</w:t>
            </w:r>
            <w:r w:rsidR="00894B31">
              <w:rPr>
                <w:sz w:val="22"/>
                <w:szCs w:val="22"/>
              </w:rPr>
              <w:t xml:space="preserve"> </w:t>
            </w:r>
            <w:r w:rsidRPr="00F03E62">
              <w:rPr>
                <w:sz w:val="22"/>
                <w:szCs w:val="22"/>
              </w:rPr>
              <w:t>Bhavan, Publications, Agra, 2005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sz w:val="22"/>
                <w:szCs w:val="22"/>
              </w:rPr>
              <w:t xml:space="preserve">Sharma, Ram Avtar. </w:t>
            </w:r>
            <w:r w:rsidRPr="00F03E62">
              <w:rPr>
                <w:i/>
                <w:sz w:val="22"/>
                <w:szCs w:val="22"/>
              </w:rPr>
              <w:t>Public Administration Today</w:t>
            </w:r>
            <w:r w:rsidRPr="00F03E62">
              <w:rPr>
                <w:sz w:val="22"/>
                <w:szCs w:val="22"/>
              </w:rPr>
              <w:t>, Shree Publishers &amp; Distributers, New Delhi, 2005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4474CC" w:rsidRPr="00F03E62" w:rsidRDefault="00953CFC" w:rsidP="00744821">
            <w:r>
              <w:rPr>
                <w:sz w:val="22"/>
                <w:szCs w:val="22"/>
              </w:rPr>
              <w:t xml:space="preserve">  </w:t>
            </w:r>
            <w:r w:rsidR="004474CC" w:rsidRPr="00F03E62">
              <w:rPr>
                <w:sz w:val="22"/>
                <w:szCs w:val="22"/>
              </w:rPr>
              <w:t>Mohit Bhattacharya, New Horizons of Public Administration, Jawahar Publishers</w:t>
            </w:r>
          </w:p>
          <w:p w:rsidR="004474CC" w:rsidRPr="00F03E62" w:rsidRDefault="004474CC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sz w:val="22"/>
                <w:szCs w:val="22"/>
              </w:rPr>
              <w:t>and Distributors, New Delhi.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sz w:val="22"/>
                <w:szCs w:val="22"/>
              </w:rPr>
              <w:t xml:space="preserve">B L </w:t>
            </w:r>
            <w:proofErr w:type="spellStart"/>
            <w:r w:rsidRPr="00F03E62">
              <w:rPr>
                <w:sz w:val="22"/>
                <w:szCs w:val="22"/>
              </w:rPr>
              <w:t>Fadia</w:t>
            </w:r>
            <w:proofErr w:type="spellEnd"/>
            <w:r w:rsidRPr="00F03E62">
              <w:rPr>
                <w:sz w:val="22"/>
                <w:szCs w:val="22"/>
              </w:rPr>
              <w:t>, Public Administration, Sahitya Bhawan.</w:t>
            </w:r>
          </w:p>
        </w:tc>
      </w:tr>
    </w:tbl>
    <w:p w:rsidR="004474CC" w:rsidRPr="00F03E62" w:rsidRDefault="004474CC" w:rsidP="004474CC">
      <w:pPr>
        <w:rPr>
          <w:rFonts w:eastAsia="Calibri"/>
          <w:sz w:val="22"/>
          <w:szCs w:val="22"/>
        </w:rPr>
      </w:pPr>
    </w:p>
    <w:p w:rsidR="004474CC" w:rsidRPr="00F03E62" w:rsidRDefault="004474CC" w:rsidP="004474CC">
      <w:pPr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4474CC" w:rsidRPr="00F03E62" w:rsidTr="00744821">
        <w:trPr>
          <w:trHeight w:val="264"/>
        </w:trPr>
        <w:tc>
          <w:tcPr>
            <w:tcW w:w="5000" w:type="pct"/>
            <w:gridSpan w:val="2"/>
          </w:tcPr>
          <w:p w:rsidR="004474CC" w:rsidRPr="00F03E62" w:rsidRDefault="004474CC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Web Resources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http://www.iipa.org.in/www/iipalibrary/iipa/home.php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https://ndl.iitkgpgp.ac.in/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https://onlinempa.unc.edu/academics/what-is-public-administration/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https://onlinelibrary.wiley.com/journal/14679299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https://academic.oup.com/jpart</w:t>
            </w:r>
          </w:p>
        </w:tc>
      </w:tr>
    </w:tbl>
    <w:p w:rsidR="004474CC" w:rsidRPr="00F03E62" w:rsidRDefault="004474CC" w:rsidP="004474CC">
      <w:pPr>
        <w:spacing w:before="1"/>
        <w:ind w:right="138"/>
        <w:jc w:val="center"/>
        <w:rPr>
          <w:b/>
          <w:bCs/>
          <w:sz w:val="22"/>
          <w:szCs w:val="22"/>
        </w:rPr>
      </w:pPr>
    </w:p>
    <w:p w:rsidR="004474CC" w:rsidRPr="00F03E62" w:rsidRDefault="004474CC" w:rsidP="004474CC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</w:p>
    <w:p w:rsidR="004474CC" w:rsidRPr="00F03E62" w:rsidRDefault="004474CC" w:rsidP="004474CC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  <w:r w:rsidRPr="00F03E62">
        <w:rPr>
          <w:b/>
          <w:bCs/>
          <w:sz w:val="22"/>
          <w:szCs w:val="22"/>
          <w:u w:val="single"/>
        </w:rPr>
        <w:t>MAPPING</w:t>
      </w:r>
      <w:r w:rsidRPr="00F03E62">
        <w:rPr>
          <w:b/>
          <w:bCs/>
          <w:spacing w:val="-3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WITH</w:t>
      </w:r>
      <w:r w:rsidRPr="00F03E62">
        <w:rPr>
          <w:b/>
          <w:bCs/>
          <w:spacing w:val="-1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PROGRAMME</w:t>
      </w:r>
      <w:r w:rsidRPr="00F03E62">
        <w:rPr>
          <w:b/>
          <w:bCs/>
          <w:spacing w:val="-4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OUTCOMES:</w:t>
      </w:r>
    </w:p>
    <w:p w:rsidR="004474CC" w:rsidRPr="00F03E62" w:rsidRDefault="004474CC" w:rsidP="004474CC">
      <w:pPr>
        <w:spacing w:before="2" w:after="1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60"/>
        <w:gridCol w:w="660"/>
        <w:gridCol w:w="659"/>
        <w:gridCol w:w="659"/>
        <w:gridCol w:w="659"/>
        <w:gridCol w:w="658"/>
        <w:gridCol w:w="659"/>
        <w:gridCol w:w="659"/>
        <w:gridCol w:w="659"/>
        <w:gridCol w:w="696"/>
        <w:gridCol w:w="696"/>
        <w:gridCol w:w="692"/>
      </w:tblGrid>
      <w:tr w:rsidR="004474CC" w:rsidRPr="00F03E62" w:rsidTr="00744821">
        <w:trPr>
          <w:trHeight w:val="244"/>
        </w:trPr>
        <w:tc>
          <w:tcPr>
            <w:tcW w:w="380" w:type="pct"/>
          </w:tcPr>
          <w:p w:rsidR="004474CC" w:rsidRPr="00F03E62" w:rsidRDefault="004474CC" w:rsidP="00744821"/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379" w:type="pct"/>
          </w:tcPr>
          <w:p w:rsidR="004474CC" w:rsidRPr="00F03E62" w:rsidRDefault="004474CC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PO12</w:t>
            </w:r>
          </w:p>
        </w:tc>
      </w:tr>
      <w:tr w:rsidR="004474CC" w:rsidRPr="00F03E62" w:rsidTr="00744821">
        <w:trPr>
          <w:trHeight w:val="238"/>
        </w:trPr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79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4474CC" w:rsidRPr="00F03E62" w:rsidTr="00744821">
        <w:trPr>
          <w:trHeight w:val="238"/>
        </w:trPr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right="4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79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4474CC" w:rsidRPr="00F03E62" w:rsidTr="00744821">
        <w:trPr>
          <w:trHeight w:val="238"/>
        </w:trPr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79" w:type="pct"/>
          </w:tcPr>
          <w:p w:rsidR="004474CC" w:rsidRPr="00F03E62" w:rsidRDefault="004474CC" w:rsidP="00744821">
            <w:pPr>
              <w:spacing w:before="1" w:line="254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4474CC" w:rsidRPr="00F03E62" w:rsidTr="00744821">
        <w:trPr>
          <w:trHeight w:val="238"/>
        </w:trPr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4" w:lineRule="exact"/>
              <w:ind w:left="3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79" w:type="pct"/>
          </w:tcPr>
          <w:p w:rsidR="004474CC" w:rsidRPr="00F03E62" w:rsidRDefault="004474CC" w:rsidP="00744821">
            <w:pPr>
              <w:spacing w:before="1" w:line="254" w:lineRule="exact"/>
              <w:ind w:left="10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4474CC" w:rsidRPr="00F03E62" w:rsidTr="00744821">
        <w:trPr>
          <w:trHeight w:val="280"/>
        </w:trPr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right="1"/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79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0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S</w:t>
            </w:r>
          </w:p>
        </w:tc>
        <w:tc>
          <w:tcPr>
            <w:tcW w:w="401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</w:tr>
    </w:tbl>
    <w:p w:rsidR="004474CC" w:rsidRPr="00F03E62" w:rsidRDefault="004474CC" w:rsidP="004474CC">
      <w:pPr>
        <w:rPr>
          <w:sz w:val="22"/>
          <w:szCs w:val="22"/>
        </w:rPr>
      </w:pPr>
    </w:p>
    <w:p w:rsidR="004474CC" w:rsidRPr="00F03E62" w:rsidRDefault="004474CC" w:rsidP="004474CC">
      <w:pPr>
        <w:rPr>
          <w:sz w:val="22"/>
          <w:szCs w:val="22"/>
        </w:rPr>
      </w:pPr>
      <w:r w:rsidRPr="00F03E62">
        <w:rPr>
          <w:sz w:val="22"/>
          <w:szCs w:val="22"/>
        </w:rPr>
        <w:t>S-Strong</w:t>
      </w:r>
      <w:r w:rsidRPr="00F03E62">
        <w:rPr>
          <w:sz w:val="22"/>
          <w:szCs w:val="22"/>
        </w:rPr>
        <w:tab/>
        <w:t>M-Medium</w:t>
      </w:r>
      <w:r w:rsidRPr="00F03E62">
        <w:rPr>
          <w:spacing w:val="-2"/>
          <w:sz w:val="22"/>
          <w:szCs w:val="22"/>
        </w:rPr>
        <w:t xml:space="preserve"> </w:t>
      </w:r>
      <w:r w:rsidRPr="00F03E62">
        <w:rPr>
          <w:sz w:val="22"/>
          <w:szCs w:val="22"/>
        </w:rPr>
        <w:tab/>
        <w:t>L-Low</w:t>
      </w:r>
    </w:p>
    <w:p w:rsidR="004474CC" w:rsidRPr="00F03E62" w:rsidRDefault="004474CC" w:rsidP="004474CC">
      <w:pPr>
        <w:rPr>
          <w:rFonts w:eastAsia="Calibri"/>
          <w:sz w:val="22"/>
          <w:szCs w:val="22"/>
        </w:rPr>
      </w:pPr>
    </w:p>
    <w:p w:rsidR="004474CC" w:rsidRPr="00F03E62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  <w:u w:val="single"/>
        </w:rPr>
      </w:pPr>
      <w:r w:rsidRPr="00F03E62">
        <w:rPr>
          <w:b/>
          <w:bCs/>
          <w:color w:val="000000" w:themeColor="text1"/>
          <w:sz w:val="22"/>
          <w:szCs w:val="22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4474CC" w:rsidRPr="00F03E62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PSO5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14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2.8</w:t>
            </w:r>
          </w:p>
        </w:tc>
      </w:tr>
    </w:tbl>
    <w:p w:rsidR="004474CC" w:rsidRPr="00F03E62" w:rsidRDefault="004474CC" w:rsidP="004474CC">
      <w:pPr>
        <w:tabs>
          <w:tab w:val="left" w:pos="3918"/>
        </w:tabs>
        <w:jc w:val="center"/>
        <w:rPr>
          <w:b/>
          <w:bCs/>
          <w:sz w:val="22"/>
          <w:szCs w:val="22"/>
          <w:u w:val="single"/>
        </w:rPr>
      </w:pPr>
    </w:p>
    <w:p w:rsidR="004474CC" w:rsidRPr="00F03E62" w:rsidRDefault="004474CC" w:rsidP="004474CC">
      <w:pPr>
        <w:tabs>
          <w:tab w:val="left" w:pos="3918"/>
        </w:tabs>
        <w:jc w:val="center"/>
        <w:rPr>
          <w:b/>
          <w:bCs/>
          <w:sz w:val="22"/>
          <w:szCs w:val="22"/>
          <w:u w:val="single"/>
        </w:rPr>
      </w:pPr>
    </w:p>
    <w:p w:rsidR="004474CC" w:rsidRPr="00F03E62" w:rsidRDefault="004474CC" w:rsidP="004474CC">
      <w:pPr>
        <w:tabs>
          <w:tab w:val="left" w:pos="1440"/>
          <w:tab w:val="left" w:pos="3601"/>
        </w:tabs>
        <w:ind w:right="142"/>
        <w:jc w:val="center"/>
        <w:rPr>
          <w:b/>
          <w:bCs/>
          <w:sz w:val="22"/>
          <w:szCs w:val="22"/>
        </w:rPr>
      </w:pPr>
    </w:p>
    <w:p w:rsidR="004474CC" w:rsidRPr="00F03E62" w:rsidRDefault="004474CC" w:rsidP="004474CC">
      <w:pPr>
        <w:spacing w:after="160" w:line="259" w:lineRule="auto"/>
        <w:rPr>
          <w:b/>
          <w:bCs/>
          <w:sz w:val="22"/>
          <w:szCs w:val="22"/>
        </w:rPr>
      </w:pPr>
      <w:r w:rsidRPr="00F03E62">
        <w:rPr>
          <w:b/>
          <w:bCs/>
          <w:sz w:val="22"/>
          <w:szCs w:val="22"/>
        </w:rPr>
        <w:br w:type="page"/>
      </w:r>
    </w:p>
    <w:p w:rsidR="004474CC" w:rsidRPr="00F03E62" w:rsidRDefault="004474CC" w:rsidP="004474CC">
      <w:pPr>
        <w:tabs>
          <w:tab w:val="left" w:pos="1440"/>
          <w:tab w:val="left" w:pos="3601"/>
        </w:tabs>
        <w:ind w:right="144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8"/>
        <w:gridCol w:w="4155"/>
        <w:gridCol w:w="1799"/>
      </w:tblGrid>
      <w:tr w:rsidR="004474CC" w:rsidRPr="00F03E62" w:rsidTr="00744821">
        <w:tc>
          <w:tcPr>
            <w:tcW w:w="1648" w:type="pct"/>
          </w:tcPr>
          <w:p w:rsidR="004474CC" w:rsidRPr="00F03E62" w:rsidRDefault="004474CC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II</w:t>
            </w:r>
          </w:p>
          <w:p w:rsidR="004474CC" w:rsidRPr="00F03E62" w:rsidRDefault="004474CC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color w:val="000000"/>
                <w:sz w:val="22"/>
                <w:szCs w:val="22"/>
              </w:rPr>
              <w:t>Skill Enhancement Course-2</w:t>
            </w:r>
            <w:r w:rsidR="00953CF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03E62">
              <w:rPr>
                <w:rFonts w:eastAsia="Times New Roman"/>
                <w:b/>
                <w:color w:val="000000"/>
                <w:sz w:val="22"/>
                <w:szCs w:val="22"/>
              </w:rPr>
              <w:t>(NME-II)</w:t>
            </w:r>
          </w:p>
          <w:p w:rsidR="004474CC" w:rsidRPr="00F03E62" w:rsidRDefault="004474CC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PART: IV</w:t>
            </w:r>
          </w:p>
        </w:tc>
        <w:tc>
          <w:tcPr>
            <w:tcW w:w="2339" w:type="pct"/>
          </w:tcPr>
          <w:p w:rsidR="008C43A8" w:rsidRDefault="008C43A8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F03E62">
              <w:rPr>
                <w:rFonts w:eastAsiaTheme="minorHAnsi"/>
                <w:b/>
                <w:bCs/>
                <w:sz w:val="22"/>
                <w:szCs w:val="22"/>
                <w:lang w:bidi="ta-IN"/>
              </w:rPr>
              <w:t>23UPOLN26</w:t>
            </w:r>
          </w:p>
          <w:p w:rsidR="004474CC" w:rsidRPr="00F03E62" w:rsidRDefault="004474CC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03E62">
              <w:rPr>
                <w:b/>
                <w:bCs/>
                <w:sz w:val="22"/>
                <w:szCs w:val="22"/>
              </w:rPr>
              <w:t>PERSPECTIVE ON HUMAN RIGHTS</w:t>
            </w:r>
            <w:r w:rsidRPr="00F03E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4474CC" w:rsidRPr="00F03E62" w:rsidRDefault="004474CC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</w:p>
          <w:p w:rsidR="004474CC" w:rsidRPr="00F03E62" w:rsidRDefault="004474CC" w:rsidP="0074482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13" w:type="pct"/>
          </w:tcPr>
          <w:p w:rsidR="004474CC" w:rsidRPr="00F03E62" w:rsidRDefault="004474CC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 2</w:t>
            </w:r>
          </w:p>
          <w:p w:rsidR="004474CC" w:rsidRPr="00F03E62" w:rsidRDefault="004474CC" w:rsidP="0074482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 2/W</w:t>
            </w:r>
          </w:p>
        </w:tc>
      </w:tr>
    </w:tbl>
    <w:p w:rsidR="004474CC" w:rsidRPr="00F03E62" w:rsidRDefault="004474CC" w:rsidP="004474CC">
      <w:pPr>
        <w:tabs>
          <w:tab w:val="left" w:pos="1440"/>
          <w:tab w:val="left" w:pos="3601"/>
        </w:tabs>
        <w:ind w:right="144"/>
        <w:jc w:val="center"/>
        <w:rPr>
          <w:b/>
          <w:bCs/>
          <w:sz w:val="22"/>
          <w:szCs w:val="22"/>
        </w:rPr>
      </w:pPr>
    </w:p>
    <w:p w:rsidR="004474CC" w:rsidRPr="008C43A8" w:rsidRDefault="004474CC" w:rsidP="004474CC">
      <w:pPr>
        <w:tabs>
          <w:tab w:val="left" w:pos="1440"/>
          <w:tab w:val="left" w:pos="3601"/>
        </w:tabs>
        <w:ind w:right="144"/>
        <w:jc w:val="center"/>
        <w:rPr>
          <w:b/>
          <w:bCs/>
          <w:sz w:val="14"/>
          <w:szCs w:val="22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7774"/>
      </w:tblGrid>
      <w:tr w:rsidR="004474CC" w:rsidRPr="00F03E62" w:rsidTr="008C43A8">
        <w:trPr>
          <w:trHeight w:val="285"/>
        </w:trPr>
        <w:tc>
          <w:tcPr>
            <w:tcW w:w="5000" w:type="pct"/>
            <w:gridSpan w:val="2"/>
          </w:tcPr>
          <w:p w:rsidR="004474CC" w:rsidRPr="00F03E62" w:rsidRDefault="004474CC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Objectives</w:t>
            </w:r>
          </w:p>
        </w:tc>
      </w:tr>
      <w:tr w:rsidR="004474CC" w:rsidRPr="00F03E62" w:rsidTr="00744821">
        <w:trPr>
          <w:trHeight w:val="409"/>
        </w:trPr>
        <w:tc>
          <w:tcPr>
            <w:tcW w:w="535" w:type="pct"/>
          </w:tcPr>
          <w:p w:rsidR="004474CC" w:rsidRPr="00F03E62" w:rsidRDefault="004474CC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C1</w:t>
            </w:r>
          </w:p>
        </w:tc>
        <w:tc>
          <w:tcPr>
            <w:tcW w:w="4465" w:type="pct"/>
          </w:tcPr>
          <w:p w:rsidR="004474CC" w:rsidRPr="00F03E62" w:rsidRDefault="004474CC" w:rsidP="008C43A8">
            <w:pPr>
              <w:spacing w:before="1"/>
              <w:ind w:left="90"/>
              <w:jc w:val="both"/>
            </w:pPr>
            <w:r w:rsidRPr="00F03E62">
              <w:rPr>
                <w:sz w:val="22"/>
                <w:szCs w:val="22"/>
              </w:rPr>
              <w:t xml:space="preserve">To understand Human Rights concepts, theories and regimes in India and the world. </w:t>
            </w:r>
          </w:p>
        </w:tc>
      </w:tr>
      <w:tr w:rsidR="004474CC" w:rsidRPr="00F03E62" w:rsidTr="00744821">
        <w:trPr>
          <w:trHeight w:val="409"/>
        </w:trPr>
        <w:tc>
          <w:tcPr>
            <w:tcW w:w="535" w:type="pct"/>
          </w:tcPr>
          <w:p w:rsidR="004474CC" w:rsidRPr="00F03E62" w:rsidRDefault="004474CC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C2</w:t>
            </w:r>
          </w:p>
        </w:tc>
        <w:tc>
          <w:tcPr>
            <w:tcW w:w="4465" w:type="pct"/>
          </w:tcPr>
          <w:p w:rsidR="004474CC" w:rsidRPr="00F03E62" w:rsidRDefault="004474CC" w:rsidP="008C43A8">
            <w:pPr>
              <w:ind w:left="90"/>
            </w:pPr>
            <w:r w:rsidRPr="00F03E62">
              <w:rPr>
                <w:sz w:val="22"/>
                <w:szCs w:val="22"/>
              </w:rPr>
              <w:t xml:space="preserve">To analyze the development of the International Human Rights protection mechanism. </w:t>
            </w:r>
          </w:p>
        </w:tc>
      </w:tr>
      <w:tr w:rsidR="004474CC" w:rsidRPr="00F03E62" w:rsidTr="00744821">
        <w:trPr>
          <w:trHeight w:val="409"/>
        </w:trPr>
        <w:tc>
          <w:tcPr>
            <w:tcW w:w="535" w:type="pct"/>
          </w:tcPr>
          <w:p w:rsidR="004474CC" w:rsidRPr="00F03E62" w:rsidRDefault="004474CC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C3</w:t>
            </w:r>
          </w:p>
        </w:tc>
        <w:tc>
          <w:tcPr>
            <w:tcW w:w="4465" w:type="pct"/>
          </w:tcPr>
          <w:p w:rsidR="004474CC" w:rsidRPr="00F03E62" w:rsidRDefault="004474CC" w:rsidP="008C43A8">
            <w:pPr>
              <w:ind w:left="90"/>
            </w:pPr>
            <w:r w:rsidRPr="00F03E62">
              <w:rPr>
                <w:sz w:val="22"/>
                <w:szCs w:val="22"/>
              </w:rPr>
              <w:t xml:space="preserve">To evaluate and compare the legal framework of Human Rights mechanism in India </w:t>
            </w:r>
          </w:p>
        </w:tc>
      </w:tr>
      <w:tr w:rsidR="004474CC" w:rsidRPr="00F03E62" w:rsidTr="00744821">
        <w:trPr>
          <w:trHeight w:val="409"/>
        </w:trPr>
        <w:tc>
          <w:tcPr>
            <w:tcW w:w="535" w:type="pct"/>
          </w:tcPr>
          <w:p w:rsidR="004474CC" w:rsidRPr="00F03E62" w:rsidRDefault="004474CC" w:rsidP="00744821">
            <w:pPr>
              <w:spacing w:before="1" w:line="254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C4</w:t>
            </w:r>
          </w:p>
        </w:tc>
        <w:tc>
          <w:tcPr>
            <w:tcW w:w="4465" w:type="pct"/>
          </w:tcPr>
          <w:p w:rsidR="004474CC" w:rsidRPr="00F03E62" w:rsidRDefault="004474CC" w:rsidP="008C43A8">
            <w:pPr>
              <w:spacing w:before="1"/>
              <w:ind w:left="90"/>
              <w:jc w:val="both"/>
            </w:pPr>
            <w:r w:rsidRPr="00F03E62">
              <w:rPr>
                <w:sz w:val="22"/>
                <w:szCs w:val="22"/>
              </w:rPr>
              <w:t>To decipher the origin and growth social movements for human rights protection</w:t>
            </w:r>
          </w:p>
        </w:tc>
      </w:tr>
      <w:tr w:rsidR="004474CC" w:rsidRPr="00F03E62" w:rsidTr="00744821">
        <w:trPr>
          <w:trHeight w:val="417"/>
        </w:trPr>
        <w:tc>
          <w:tcPr>
            <w:tcW w:w="535" w:type="pct"/>
          </w:tcPr>
          <w:p w:rsidR="004474CC" w:rsidRPr="00F03E62" w:rsidRDefault="004474CC" w:rsidP="00744821">
            <w:pPr>
              <w:spacing w:before="1" w:line="260" w:lineRule="exact"/>
              <w:ind w:left="109" w:right="100"/>
              <w:jc w:val="center"/>
            </w:pPr>
            <w:r w:rsidRPr="00F03E62">
              <w:rPr>
                <w:sz w:val="22"/>
                <w:szCs w:val="22"/>
              </w:rPr>
              <w:t>C5</w:t>
            </w:r>
          </w:p>
        </w:tc>
        <w:tc>
          <w:tcPr>
            <w:tcW w:w="4465" w:type="pct"/>
          </w:tcPr>
          <w:p w:rsidR="004474CC" w:rsidRPr="00F03E62" w:rsidRDefault="004474CC" w:rsidP="008C43A8">
            <w:pPr>
              <w:spacing w:before="1"/>
              <w:ind w:left="90"/>
              <w:jc w:val="both"/>
            </w:pPr>
            <w:r w:rsidRPr="00F03E62">
              <w:rPr>
                <w:sz w:val="22"/>
                <w:szCs w:val="22"/>
              </w:rPr>
              <w:t>To comprehend structural violence and human rights violations</w:t>
            </w:r>
          </w:p>
        </w:tc>
      </w:tr>
    </w:tbl>
    <w:p w:rsidR="004474CC" w:rsidRPr="008C43A8" w:rsidRDefault="004474CC" w:rsidP="004474CC">
      <w:pPr>
        <w:jc w:val="center"/>
        <w:rPr>
          <w:b/>
          <w:sz w:val="8"/>
          <w:szCs w:val="22"/>
        </w:rPr>
      </w:pPr>
    </w:p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6981"/>
        <w:gridCol w:w="956"/>
      </w:tblGrid>
      <w:tr w:rsidR="004474CC" w:rsidRPr="00F03E62" w:rsidTr="008C43A8">
        <w:trPr>
          <w:trHeight w:val="356"/>
        </w:trPr>
        <w:tc>
          <w:tcPr>
            <w:tcW w:w="434" w:type="pct"/>
          </w:tcPr>
          <w:p w:rsidR="004474CC" w:rsidRPr="00F03E62" w:rsidRDefault="004474CC" w:rsidP="008C43A8">
            <w:pPr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4474CC" w:rsidRPr="00F03E62" w:rsidRDefault="004474CC" w:rsidP="008C43A8">
            <w:pPr>
              <w:ind w:left="180"/>
              <w:jc w:val="center"/>
            </w:pPr>
            <w:r w:rsidRPr="00F03E6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CC" w:rsidRPr="00F03E62" w:rsidRDefault="004474CC" w:rsidP="008C43A8">
            <w:pPr>
              <w:jc w:val="center"/>
            </w:pPr>
            <w:r w:rsidRPr="00F03E62">
              <w:rPr>
                <w:b/>
                <w:sz w:val="22"/>
                <w:szCs w:val="22"/>
              </w:rPr>
              <w:t>No. of</w:t>
            </w:r>
            <w:r w:rsidRPr="00F03E6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F03E62">
              <w:rPr>
                <w:b/>
                <w:spacing w:val="-1"/>
                <w:sz w:val="22"/>
                <w:szCs w:val="22"/>
              </w:rPr>
              <w:t>Hours</w:t>
            </w:r>
          </w:p>
        </w:tc>
      </w:tr>
      <w:tr w:rsidR="004474CC" w:rsidRPr="00F03E62" w:rsidTr="00744821">
        <w:trPr>
          <w:trHeight w:val="880"/>
        </w:trPr>
        <w:tc>
          <w:tcPr>
            <w:tcW w:w="434" w:type="pct"/>
          </w:tcPr>
          <w:p w:rsidR="004474CC" w:rsidRPr="00F03E62" w:rsidRDefault="004474CC" w:rsidP="00744821">
            <w:pPr>
              <w:rPr>
                <w:b/>
              </w:rPr>
            </w:pPr>
          </w:p>
          <w:p w:rsidR="004474CC" w:rsidRPr="00F03E62" w:rsidRDefault="004474CC" w:rsidP="00744821">
            <w:pPr>
              <w:ind w:left="14"/>
              <w:jc w:val="center"/>
            </w:pPr>
            <w:r w:rsidRPr="00F03E62">
              <w:rPr>
                <w:w w:val="99"/>
                <w:sz w:val="22"/>
                <w:szCs w:val="22"/>
              </w:rPr>
              <w:t>I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tabs>
                <w:tab w:val="left" w:pos="676"/>
              </w:tabs>
              <w:ind w:left="136" w:right="180"/>
              <w:jc w:val="both"/>
            </w:pPr>
            <w:bookmarkStart w:id="0" w:name="_Hlk112630795"/>
            <w:r w:rsidRPr="00F03E62">
              <w:rPr>
                <w:sz w:val="22"/>
                <w:szCs w:val="22"/>
              </w:rPr>
              <w:t xml:space="preserve">Concept of Human Rights Origin –Historical Development- Different Approaches to Human Rights-Liberal –Marxian-Third World and Feminists-First, Second and Third Generation of Human Rights. </w:t>
            </w:r>
            <w:bookmarkEnd w:id="0"/>
          </w:p>
        </w:tc>
        <w:tc>
          <w:tcPr>
            <w:tcW w:w="550" w:type="pct"/>
            <w:vAlign w:val="center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4474CC" w:rsidRPr="00F03E62" w:rsidTr="00744821">
        <w:trPr>
          <w:trHeight w:val="722"/>
        </w:trPr>
        <w:tc>
          <w:tcPr>
            <w:tcW w:w="434" w:type="pct"/>
          </w:tcPr>
          <w:p w:rsidR="004474CC" w:rsidRPr="00F03E62" w:rsidRDefault="004474CC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Human Right Concepts Prior and after World War II – – Role of United Nations- Universal Declaration of Human Rights (UDHR) Conventions by UNO </w:t>
            </w:r>
          </w:p>
        </w:tc>
        <w:tc>
          <w:tcPr>
            <w:tcW w:w="550" w:type="pct"/>
            <w:vAlign w:val="center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4474CC" w:rsidRPr="00F03E62" w:rsidTr="00744821">
        <w:trPr>
          <w:trHeight w:val="671"/>
        </w:trPr>
        <w:tc>
          <w:tcPr>
            <w:tcW w:w="434" w:type="pct"/>
          </w:tcPr>
          <w:p w:rsidR="004474CC" w:rsidRPr="00F03E62" w:rsidRDefault="004474CC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III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ind w:left="136" w:right="180"/>
              <w:jc w:val="both"/>
            </w:pPr>
            <w:bookmarkStart w:id="1" w:name="_Hlk112630898"/>
            <w:r w:rsidRPr="00F03E62">
              <w:rPr>
                <w:sz w:val="22"/>
                <w:szCs w:val="22"/>
              </w:rPr>
              <w:t xml:space="preserve">Protection of the Human Rights Act -1993 - Judiciary and Human Rights in India-Judicial Review-Judicial Activism –PIL-NHRC-SHRC Human Rights Courts. </w:t>
            </w:r>
            <w:bookmarkEnd w:id="1"/>
          </w:p>
        </w:tc>
        <w:tc>
          <w:tcPr>
            <w:tcW w:w="550" w:type="pct"/>
            <w:vAlign w:val="center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4474CC" w:rsidRPr="00F03E62" w:rsidTr="00744821">
        <w:trPr>
          <w:trHeight w:val="850"/>
        </w:trPr>
        <w:tc>
          <w:tcPr>
            <w:tcW w:w="434" w:type="pct"/>
          </w:tcPr>
          <w:p w:rsidR="004474CC" w:rsidRPr="00F03E62" w:rsidRDefault="004474CC" w:rsidP="00744821">
            <w:pPr>
              <w:ind w:left="109" w:right="101"/>
              <w:jc w:val="center"/>
            </w:pPr>
            <w:r w:rsidRPr="00F03E62">
              <w:rPr>
                <w:sz w:val="22"/>
                <w:szCs w:val="22"/>
              </w:rPr>
              <w:t>IV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tabs>
                <w:tab w:val="left" w:pos="720"/>
              </w:tabs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Social Movements and Human Rights - New Social movements, Environment Movements- Dalits and Adivasi Movements - Movements for women and children –Role of </w:t>
            </w:r>
            <w:proofErr w:type="gramStart"/>
            <w:r w:rsidRPr="00F03E62">
              <w:rPr>
                <w:sz w:val="22"/>
                <w:szCs w:val="22"/>
              </w:rPr>
              <w:t>NGO‘</w:t>
            </w:r>
            <w:proofErr w:type="gramEnd"/>
            <w:r w:rsidRPr="00F03E62">
              <w:rPr>
                <w:sz w:val="22"/>
                <w:szCs w:val="22"/>
              </w:rPr>
              <w:t>s, Civil Society and Human Rights, Media, Public Opinion and Human Rights</w:t>
            </w:r>
          </w:p>
        </w:tc>
        <w:tc>
          <w:tcPr>
            <w:tcW w:w="550" w:type="pct"/>
            <w:vAlign w:val="center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4474CC" w:rsidRPr="00F03E62" w:rsidTr="00744821">
        <w:trPr>
          <w:trHeight w:val="632"/>
        </w:trPr>
        <w:tc>
          <w:tcPr>
            <w:tcW w:w="434" w:type="pct"/>
          </w:tcPr>
          <w:p w:rsidR="004474CC" w:rsidRPr="00F03E62" w:rsidRDefault="004474CC" w:rsidP="00744821">
            <w:pPr>
              <w:ind w:left="8"/>
              <w:jc w:val="center"/>
            </w:pPr>
            <w:r w:rsidRPr="00F03E62">
              <w:rPr>
                <w:w w:val="99"/>
                <w:sz w:val="22"/>
                <w:szCs w:val="22"/>
              </w:rPr>
              <w:t>V</w:t>
            </w:r>
          </w:p>
        </w:tc>
        <w:tc>
          <w:tcPr>
            <w:tcW w:w="4016" w:type="pct"/>
          </w:tcPr>
          <w:p w:rsidR="004474CC" w:rsidRPr="00F03E62" w:rsidRDefault="004474CC" w:rsidP="00744821">
            <w:pPr>
              <w:ind w:left="136"/>
              <w:jc w:val="both"/>
            </w:pPr>
            <w:r w:rsidRPr="00F03E62">
              <w:rPr>
                <w:sz w:val="22"/>
                <w:szCs w:val="22"/>
              </w:rPr>
              <w:t>Structural Violence and Direct Violence</w:t>
            </w:r>
          </w:p>
          <w:p w:rsidR="004474CC" w:rsidRPr="00F03E62" w:rsidRDefault="004474CC" w:rsidP="00744821">
            <w:pPr>
              <w:ind w:left="136" w:right="180"/>
              <w:jc w:val="both"/>
            </w:pPr>
            <w:r w:rsidRPr="00F03E62">
              <w:rPr>
                <w:sz w:val="22"/>
                <w:szCs w:val="22"/>
              </w:rPr>
              <w:t xml:space="preserve">Arbitrary Arrests and Killings - Rape; Genocide; Torture; Extra-judicial Killings; - Disappearances </w:t>
            </w:r>
            <w:proofErr w:type="gramStart"/>
            <w:r w:rsidRPr="00F03E62">
              <w:rPr>
                <w:sz w:val="22"/>
                <w:szCs w:val="22"/>
              </w:rPr>
              <w:t>-  Ethnic</w:t>
            </w:r>
            <w:proofErr w:type="gramEnd"/>
            <w:r w:rsidRPr="00F03E62">
              <w:rPr>
                <w:sz w:val="22"/>
                <w:szCs w:val="22"/>
              </w:rPr>
              <w:t xml:space="preserve"> Conflict - Mixed Migration</w:t>
            </w:r>
          </w:p>
        </w:tc>
        <w:tc>
          <w:tcPr>
            <w:tcW w:w="550" w:type="pct"/>
            <w:vAlign w:val="center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2</w:t>
            </w:r>
          </w:p>
        </w:tc>
      </w:tr>
      <w:tr w:rsidR="004474CC" w:rsidRPr="00F03E62" w:rsidTr="00744821">
        <w:trPr>
          <w:trHeight w:val="390"/>
        </w:trPr>
        <w:tc>
          <w:tcPr>
            <w:tcW w:w="434" w:type="pct"/>
          </w:tcPr>
          <w:p w:rsidR="004474CC" w:rsidRPr="00F03E62" w:rsidRDefault="004474CC" w:rsidP="00744821"/>
        </w:tc>
        <w:tc>
          <w:tcPr>
            <w:tcW w:w="4016" w:type="pct"/>
          </w:tcPr>
          <w:p w:rsidR="004474CC" w:rsidRPr="00F03E62" w:rsidRDefault="004474CC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550" w:type="pct"/>
            <w:vAlign w:val="center"/>
          </w:tcPr>
          <w:p w:rsidR="004474CC" w:rsidRPr="00F03E62" w:rsidRDefault="004474CC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</w:tr>
    </w:tbl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4474CC" w:rsidRPr="00F03E62" w:rsidTr="00744821">
        <w:trPr>
          <w:trHeight w:val="327"/>
        </w:trPr>
        <w:tc>
          <w:tcPr>
            <w:tcW w:w="459" w:type="pct"/>
          </w:tcPr>
          <w:p w:rsidR="004474CC" w:rsidRPr="00F03E62" w:rsidRDefault="004474CC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4474CC" w:rsidRPr="00F03E62" w:rsidRDefault="004474CC" w:rsidP="00744821">
            <w:pPr>
              <w:ind w:left="270"/>
              <w:jc w:val="center"/>
            </w:pPr>
            <w:r w:rsidRPr="00F03E62">
              <w:rPr>
                <w:b/>
                <w:sz w:val="22"/>
                <w:szCs w:val="22"/>
              </w:rPr>
              <w:t>Course</w:t>
            </w:r>
            <w:r w:rsidRPr="00F03E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Outcomes</w:t>
            </w:r>
          </w:p>
        </w:tc>
      </w:tr>
      <w:tr w:rsidR="004474CC" w:rsidRPr="00F03E62" w:rsidTr="00744821">
        <w:trPr>
          <w:trHeight w:val="532"/>
        </w:trPr>
        <w:tc>
          <w:tcPr>
            <w:tcW w:w="459" w:type="pct"/>
          </w:tcPr>
          <w:p w:rsidR="004474CC" w:rsidRPr="00F03E62" w:rsidRDefault="004474CC" w:rsidP="00744821">
            <w:pPr>
              <w:ind w:left="60" w:right="10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completion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of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this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course,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students</w:t>
            </w:r>
            <w:r w:rsidRPr="00F03E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will learn to</w:t>
            </w:r>
          </w:p>
        </w:tc>
        <w:tc>
          <w:tcPr>
            <w:tcW w:w="1193" w:type="pct"/>
          </w:tcPr>
          <w:p w:rsidR="004474CC" w:rsidRPr="00F03E62" w:rsidRDefault="004474CC" w:rsidP="00744821">
            <w:pPr>
              <w:jc w:val="center"/>
              <w:rPr>
                <w:b/>
                <w:bCs/>
              </w:rPr>
            </w:pPr>
            <w:r w:rsidRPr="00F03E62">
              <w:rPr>
                <w:b/>
                <w:bCs/>
                <w:sz w:val="22"/>
                <w:szCs w:val="22"/>
              </w:rPr>
              <w:t>Programme Outcome</w:t>
            </w:r>
          </w:p>
        </w:tc>
      </w:tr>
      <w:tr w:rsidR="004474CC" w:rsidRPr="00F03E62" w:rsidTr="00744821">
        <w:trPr>
          <w:trHeight w:val="532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Explain and describe the development of the theories and concepts of Human Rights. </w:t>
            </w:r>
          </w:p>
        </w:tc>
        <w:tc>
          <w:tcPr>
            <w:tcW w:w="1193" w:type="pct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PO 1; PO 2; PO 4; PO 5; PO7; PO</w:t>
            </w:r>
            <w:proofErr w:type="gramStart"/>
            <w:r w:rsidRPr="00F03E62">
              <w:rPr>
                <w:sz w:val="22"/>
                <w:szCs w:val="22"/>
              </w:rPr>
              <w:t>8;  PO</w:t>
            </w:r>
            <w:proofErr w:type="gramEnd"/>
            <w:r w:rsidRPr="00F03E62">
              <w:rPr>
                <w:sz w:val="22"/>
                <w:szCs w:val="22"/>
              </w:rPr>
              <w:t xml:space="preserve"> 11;       PO 12</w:t>
            </w:r>
          </w:p>
        </w:tc>
      </w:tr>
      <w:tr w:rsidR="004474CC" w:rsidRPr="00F03E62" w:rsidTr="00744821">
        <w:trPr>
          <w:trHeight w:val="291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 xml:space="preserve">Analyze and evaluate the international human rights protection regime. </w:t>
            </w:r>
          </w:p>
        </w:tc>
        <w:tc>
          <w:tcPr>
            <w:tcW w:w="1193" w:type="pct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PO 1; PO 2; PO 3; PO 5; PO 6; PO 9; PO 10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Explain and appraise the effectiveness of the human rights protection mechanism in India and compare it with the world.</w:t>
            </w:r>
          </w:p>
        </w:tc>
        <w:tc>
          <w:tcPr>
            <w:tcW w:w="1193" w:type="pct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PO 1; PO 2; PO 4; PO 5; PO 6; PO 9; </w:t>
            </w:r>
          </w:p>
        </w:tc>
      </w:tr>
      <w:tr w:rsidR="004474CC" w:rsidRPr="00F03E62" w:rsidTr="00744821">
        <w:trPr>
          <w:trHeight w:val="532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Decipher the social movements to protect human rights</w:t>
            </w:r>
          </w:p>
        </w:tc>
        <w:tc>
          <w:tcPr>
            <w:tcW w:w="1193" w:type="pct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PO 2; PO 3; PO 4; PO 5; PO 6; PO 9; PO 10</w:t>
            </w:r>
          </w:p>
        </w:tc>
      </w:tr>
      <w:tr w:rsidR="004474CC" w:rsidRPr="00F03E62" w:rsidTr="00744821">
        <w:trPr>
          <w:trHeight w:val="535"/>
        </w:trPr>
        <w:tc>
          <w:tcPr>
            <w:tcW w:w="459" w:type="pct"/>
          </w:tcPr>
          <w:p w:rsidR="004474CC" w:rsidRPr="00F03E62" w:rsidRDefault="004474CC" w:rsidP="00744821">
            <w:pPr>
              <w:ind w:left="109" w:right="9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3349" w:type="pct"/>
          </w:tcPr>
          <w:p w:rsidR="004474CC" w:rsidRPr="00F03E62" w:rsidRDefault="004474CC" w:rsidP="00744821">
            <w:pPr>
              <w:ind w:left="91" w:right="180"/>
              <w:jc w:val="both"/>
            </w:pPr>
            <w:r w:rsidRPr="00F03E62">
              <w:rPr>
                <w:sz w:val="22"/>
                <w:szCs w:val="22"/>
              </w:rPr>
              <w:t>Comprehend the structural and direct violence</w:t>
            </w:r>
          </w:p>
        </w:tc>
        <w:tc>
          <w:tcPr>
            <w:tcW w:w="1193" w:type="pct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PO 1; PO 2; PO 4; PO 5; PO 6; PO 9;</w:t>
            </w:r>
          </w:p>
        </w:tc>
      </w:tr>
    </w:tbl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p w:rsidR="004474CC" w:rsidRDefault="004474CC" w:rsidP="004474CC">
      <w:pPr>
        <w:jc w:val="center"/>
        <w:rPr>
          <w:b/>
          <w:sz w:val="22"/>
          <w:szCs w:val="22"/>
        </w:rPr>
      </w:pPr>
    </w:p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4474CC" w:rsidRPr="00F03E62" w:rsidTr="00744821">
        <w:trPr>
          <w:trHeight w:val="264"/>
        </w:trPr>
        <w:tc>
          <w:tcPr>
            <w:tcW w:w="5000" w:type="pct"/>
            <w:gridSpan w:val="2"/>
          </w:tcPr>
          <w:p w:rsidR="004474CC" w:rsidRPr="00F03E62" w:rsidRDefault="004474CC" w:rsidP="00744821">
            <w:pPr>
              <w:spacing w:line="253" w:lineRule="exact"/>
              <w:ind w:left="110" w:right="91"/>
              <w:jc w:val="center"/>
            </w:pPr>
            <w:r w:rsidRPr="00F03E62">
              <w:rPr>
                <w:b/>
                <w:sz w:val="22"/>
                <w:szCs w:val="22"/>
              </w:rPr>
              <w:t>Text Books</w:t>
            </w:r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4" w:type="pct"/>
            <w:vAlign w:val="center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Nirmal, </w:t>
            </w:r>
            <w:proofErr w:type="spellStart"/>
            <w:r w:rsidRPr="00F03E62">
              <w:rPr>
                <w:sz w:val="22"/>
                <w:szCs w:val="22"/>
              </w:rPr>
              <w:t>Chiranjivi</w:t>
            </w:r>
            <w:proofErr w:type="spellEnd"/>
            <w:r w:rsidRPr="00F03E62">
              <w:rPr>
                <w:sz w:val="22"/>
                <w:szCs w:val="22"/>
              </w:rPr>
              <w:t xml:space="preserve">, Human Rights in India: Historical, Social and Political Perspective. India, OUP India, 2002. </w:t>
            </w:r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4" w:type="pct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Lauren, Paul Gordon. The Evolution of International Human Rights: Visions Seen. 3rd ed. University of Pennsylvania Press, 2011. http://www.jstor.org/stable/j.ctt46nqdn.</w:t>
            </w:r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4" w:type="pct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Understanding Human Rights. Manual on Human Rights Education (Published by European Training and Research Centre for Human Rights and Democracy (ETC), Graz, 2012)</w:t>
            </w:r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4" w:type="pct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 xml:space="preserve">Human Rights in Postcolonial India 1st Edition, Edited By Om Prakash Dwivedi, V. G. Julie </w:t>
            </w:r>
            <w:proofErr w:type="spellStart"/>
            <w:proofErr w:type="gramStart"/>
            <w:r w:rsidRPr="00F03E62">
              <w:rPr>
                <w:sz w:val="22"/>
                <w:szCs w:val="22"/>
              </w:rPr>
              <w:t>Rajan</w:t>
            </w:r>
            <w:proofErr w:type="spellEnd"/>
            <w:r w:rsidRPr="00F03E62">
              <w:rPr>
                <w:sz w:val="22"/>
                <w:szCs w:val="22"/>
              </w:rPr>
              <w:t>,  2016</w:t>
            </w:r>
            <w:proofErr w:type="gramEnd"/>
          </w:p>
        </w:tc>
      </w:tr>
      <w:tr w:rsidR="004474CC" w:rsidRPr="00F03E62" w:rsidTr="00744821">
        <w:trPr>
          <w:trHeight w:val="264"/>
        </w:trPr>
        <w:tc>
          <w:tcPr>
            <w:tcW w:w="456" w:type="pct"/>
          </w:tcPr>
          <w:p w:rsidR="004474CC" w:rsidRPr="00F03E62" w:rsidRDefault="004474CC" w:rsidP="00744821">
            <w:pPr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4" w:type="pct"/>
          </w:tcPr>
          <w:p w:rsidR="004474CC" w:rsidRPr="00F03E62" w:rsidRDefault="004474CC" w:rsidP="00744821">
            <w:pPr>
              <w:ind w:left="90" w:right="91"/>
              <w:jc w:val="both"/>
            </w:pPr>
            <w:r w:rsidRPr="00F03E62">
              <w:rPr>
                <w:sz w:val="22"/>
                <w:szCs w:val="22"/>
              </w:rPr>
              <w:t>Jack Donnelly, Universal human rights in theory and practice. Ithaca: Cornell University Press.</w:t>
            </w:r>
          </w:p>
        </w:tc>
      </w:tr>
    </w:tbl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p w:rsidR="004474CC" w:rsidRPr="00F03E62" w:rsidRDefault="004474CC" w:rsidP="004474CC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4474CC" w:rsidRPr="00F03E62" w:rsidTr="00744821">
        <w:trPr>
          <w:trHeight w:val="264"/>
        </w:trPr>
        <w:tc>
          <w:tcPr>
            <w:tcW w:w="5000" w:type="pct"/>
            <w:gridSpan w:val="2"/>
          </w:tcPr>
          <w:p w:rsidR="004474CC" w:rsidRPr="00F03E62" w:rsidRDefault="004474CC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Reference</w:t>
            </w:r>
            <w:r w:rsidRPr="00F03E6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Books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ind w:left="9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Moeckli</w:t>
            </w:r>
            <w:proofErr w:type="spellEnd"/>
            <w:r w:rsidRPr="00F03E62">
              <w:rPr>
                <w:sz w:val="22"/>
                <w:szCs w:val="22"/>
              </w:rPr>
              <w:t xml:space="preserve">, Shah, </w:t>
            </w:r>
            <w:proofErr w:type="spellStart"/>
            <w:r w:rsidRPr="00F03E62">
              <w:rPr>
                <w:sz w:val="22"/>
                <w:szCs w:val="22"/>
              </w:rPr>
              <w:t>Sivakumaran</w:t>
            </w:r>
            <w:proofErr w:type="spellEnd"/>
            <w:r w:rsidRPr="00F03E62">
              <w:rPr>
                <w:sz w:val="22"/>
                <w:szCs w:val="22"/>
              </w:rPr>
              <w:t>, and Harris, International Human Rights Law (3rd ed, Oxford University Press, 2017)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adjustRightInd w:val="0"/>
              <w:ind w:left="90" w:right="181"/>
              <w:jc w:val="both"/>
            </w:pPr>
            <w:r w:rsidRPr="00F03E62">
              <w:rPr>
                <w:sz w:val="22"/>
                <w:szCs w:val="22"/>
              </w:rPr>
              <w:t>Shelton, (ed.), The Oxford Handbook of International Human Rights Law (Oxford University Press, 2015).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F03E62">
              <w:rPr>
                <w:sz w:val="22"/>
                <w:szCs w:val="22"/>
              </w:rPr>
              <w:t>Tomuschat</w:t>
            </w:r>
            <w:proofErr w:type="spellEnd"/>
            <w:r w:rsidRPr="00F03E62">
              <w:rPr>
                <w:sz w:val="22"/>
                <w:szCs w:val="22"/>
              </w:rPr>
              <w:t>, Human Rights: Between Idealism and Realism (3rd ed, Oxford University Press 2014)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sz w:val="22"/>
                <w:szCs w:val="22"/>
              </w:rPr>
              <w:t>David P. Forsythe – The United Nations, Human Rights and Development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181"/>
              <w:jc w:val="both"/>
            </w:pPr>
            <w:r w:rsidRPr="00F03E62">
              <w:rPr>
                <w:sz w:val="22"/>
                <w:szCs w:val="22"/>
              </w:rPr>
              <w:t xml:space="preserve">Martin </w:t>
            </w:r>
            <w:proofErr w:type="spellStart"/>
            <w:r w:rsidRPr="00F03E62">
              <w:rPr>
                <w:sz w:val="22"/>
                <w:szCs w:val="22"/>
              </w:rPr>
              <w:t>Scheinin</w:t>
            </w:r>
            <w:proofErr w:type="spellEnd"/>
            <w:r w:rsidRPr="00F03E62">
              <w:rPr>
                <w:sz w:val="22"/>
                <w:szCs w:val="22"/>
              </w:rPr>
              <w:t xml:space="preserve"> – Economic and Social Rights as Legal Rights</w:t>
            </w:r>
          </w:p>
        </w:tc>
      </w:tr>
    </w:tbl>
    <w:p w:rsidR="008C43A8" w:rsidRDefault="008C43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4474CC" w:rsidRPr="00F03E62" w:rsidTr="00744821">
        <w:trPr>
          <w:trHeight w:val="264"/>
        </w:trPr>
        <w:tc>
          <w:tcPr>
            <w:tcW w:w="5000" w:type="pct"/>
            <w:gridSpan w:val="2"/>
          </w:tcPr>
          <w:p w:rsidR="004474CC" w:rsidRPr="00F03E62" w:rsidRDefault="004474CC" w:rsidP="00744821">
            <w:pPr>
              <w:spacing w:before="1" w:line="276" w:lineRule="exact"/>
              <w:ind w:left="1178" w:right="1167"/>
              <w:jc w:val="center"/>
            </w:pPr>
            <w:r w:rsidRPr="00F03E62">
              <w:rPr>
                <w:b/>
                <w:sz w:val="22"/>
                <w:szCs w:val="22"/>
              </w:rPr>
              <w:t>Web Resources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1.</w:t>
            </w:r>
          </w:p>
        </w:tc>
        <w:tc>
          <w:tcPr>
            <w:tcW w:w="4541" w:type="pct"/>
          </w:tcPr>
          <w:p w:rsidR="004474CC" w:rsidRPr="00F03E62" w:rsidRDefault="004474CC" w:rsidP="008C43A8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Human Rights Education for Beginners https://nhrc.nic.in/sites/default/files/HREdu.pdf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2.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https://www.ohchr.org/en/library/external-human-rights-resources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3.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91"/>
              <w:jc w:val="both"/>
            </w:pPr>
            <w:r w:rsidRPr="00F03E62">
              <w:rPr>
                <w:sz w:val="22"/>
                <w:szCs w:val="22"/>
              </w:rPr>
              <w:t>https://www.amnestyusa.org/search/annual+report/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4.</w:t>
            </w:r>
          </w:p>
        </w:tc>
        <w:tc>
          <w:tcPr>
            <w:tcW w:w="4541" w:type="pct"/>
          </w:tcPr>
          <w:p w:rsidR="004474CC" w:rsidRPr="00F03E62" w:rsidRDefault="004474CC" w:rsidP="00744821">
            <w:pPr>
              <w:spacing w:line="253" w:lineRule="exact"/>
              <w:ind w:left="110" w:right="91"/>
            </w:pPr>
            <w:r w:rsidRPr="00F03E62">
              <w:rPr>
                <w:sz w:val="22"/>
                <w:szCs w:val="22"/>
              </w:rPr>
              <w:t>https://www.hrw.org/world-report/2019</w:t>
            </w:r>
          </w:p>
        </w:tc>
      </w:tr>
      <w:tr w:rsidR="004474CC" w:rsidRPr="00F03E62" w:rsidTr="00744821">
        <w:trPr>
          <w:trHeight w:val="264"/>
        </w:trPr>
        <w:tc>
          <w:tcPr>
            <w:tcW w:w="459" w:type="pct"/>
          </w:tcPr>
          <w:p w:rsidR="004474CC" w:rsidRPr="00F03E62" w:rsidRDefault="004474CC" w:rsidP="00744821">
            <w:pPr>
              <w:spacing w:line="253" w:lineRule="exact"/>
              <w:ind w:left="109" w:right="94"/>
              <w:jc w:val="center"/>
            </w:pPr>
            <w:r w:rsidRPr="00F03E62">
              <w:rPr>
                <w:sz w:val="22"/>
                <w:szCs w:val="22"/>
              </w:rPr>
              <w:t>5.</w:t>
            </w:r>
          </w:p>
        </w:tc>
        <w:tc>
          <w:tcPr>
            <w:tcW w:w="4541" w:type="pct"/>
          </w:tcPr>
          <w:p w:rsidR="004474CC" w:rsidRPr="008C43A8" w:rsidRDefault="00C221E0" w:rsidP="00744821">
            <w:pPr>
              <w:spacing w:line="253" w:lineRule="exact"/>
              <w:ind w:left="110" w:right="91"/>
            </w:pPr>
            <w:hyperlink r:id="rId13" w:history="1">
              <w:r w:rsidR="004474CC" w:rsidRPr="008C43A8">
                <w:rPr>
                  <w:sz w:val="22"/>
                  <w:szCs w:val="22"/>
                </w:rPr>
                <w:t>https://www.ohchr.org/en/countries</w:t>
              </w:r>
            </w:hyperlink>
          </w:p>
        </w:tc>
      </w:tr>
    </w:tbl>
    <w:p w:rsidR="004474CC" w:rsidRPr="00F03E62" w:rsidRDefault="004474CC" w:rsidP="004474CC">
      <w:pPr>
        <w:spacing w:before="1"/>
        <w:ind w:right="138"/>
        <w:jc w:val="center"/>
        <w:rPr>
          <w:b/>
          <w:bCs/>
          <w:sz w:val="22"/>
          <w:szCs w:val="22"/>
        </w:rPr>
      </w:pPr>
    </w:p>
    <w:p w:rsidR="004474CC" w:rsidRPr="00F03E62" w:rsidRDefault="004474CC" w:rsidP="004474CC">
      <w:pPr>
        <w:spacing w:before="1"/>
        <w:ind w:right="138"/>
        <w:jc w:val="center"/>
        <w:rPr>
          <w:b/>
          <w:bCs/>
          <w:sz w:val="22"/>
          <w:szCs w:val="22"/>
          <w:u w:val="single"/>
        </w:rPr>
      </w:pPr>
      <w:r w:rsidRPr="00F03E62">
        <w:rPr>
          <w:b/>
          <w:bCs/>
          <w:sz w:val="22"/>
          <w:szCs w:val="22"/>
          <w:u w:val="single"/>
        </w:rPr>
        <w:t>MAPPING</w:t>
      </w:r>
      <w:r w:rsidRPr="00F03E62">
        <w:rPr>
          <w:b/>
          <w:bCs/>
          <w:spacing w:val="-3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WITH</w:t>
      </w:r>
      <w:r w:rsidRPr="00F03E62">
        <w:rPr>
          <w:b/>
          <w:bCs/>
          <w:spacing w:val="-1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PROGRAMME</w:t>
      </w:r>
      <w:r w:rsidRPr="00F03E62">
        <w:rPr>
          <w:b/>
          <w:bCs/>
          <w:spacing w:val="-4"/>
          <w:sz w:val="22"/>
          <w:szCs w:val="22"/>
          <w:u w:val="single"/>
        </w:rPr>
        <w:t xml:space="preserve"> </w:t>
      </w:r>
      <w:r w:rsidRPr="00F03E62">
        <w:rPr>
          <w:b/>
          <w:bCs/>
          <w:sz w:val="22"/>
          <w:szCs w:val="22"/>
          <w:u w:val="single"/>
        </w:rPr>
        <w:t>OUTCOMES:</w:t>
      </w:r>
    </w:p>
    <w:p w:rsidR="004474CC" w:rsidRPr="00F03E62" w:rsidRDefault="004474CC" w:rsidP="004474CC">
      <w:pPr>
        <w:spacing w:before="2" w:after="1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68"/>
        <w:gridCol w:w="668"/>
        <w:gridCol w:w="668"/>
        <w:gridCol w:w="668"/>
        <w:gridCol w:w="668"/>
        <w:gridCol w:w="666"/>
        <w:gridCol w:w="668"/>
        <w:gridCol w:w="668"/>
        <w:gridCol w:w="668"/>
        <w:gridCol w:w="668"/>
        <w:gridCol w:w="668"/>
        <w:gridCol w:w="663"/>
      </w:tblGrid>
      <w:tr w:rsidR="004474CC" w:rsidRPr="00F03E62" w:rsidTr="00744821">
        <w:trPr>
          <w:trHeight w:val="244"/>
        </w:trPr>
        <w:tc>
          <w:tcPr>
            <w:tcW w:w="384" w:type="pct"/>
          </w:tcPr>
          <w:p w:rsidR="004474CC" w:rsidRPr="00F03E62" w:rsidRDefault="004474CC" w:rsidP="00744821"/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384" w:type="pct"/>
          </w:tcPr>
          <w:p w:rsidR="004474CC" w:rsidRPr="00F03E62" w:rsidRDefault="004474CC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PO12</w:t>
            </w:r>
          </w:p>
        </w:tc>
      </w:tr>
      <w:tr w:rsidR="004474CC" w:rsidRPr="00F03E62" w:rsidTr="00744821">
        <w:trPr>
          <w:trHeight w:val="238"/>
        </w:trPr>
        <w:tc>
          <w:tcPr>
            <w:tcW w:w="384" w:type="pct"/>
          </w:tcPr>
          <w:p w:rsidR="004474CC" w:rsidRPr="00F03E62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4474CC" w:rsidRPr="00F03E62" w:rsidTr="00744821">
        <w:trPr>
          <w:trHeight w:val="238"/>
        </w:trPr>
        <w:tc>
          <w:tcPr>
            <w:tcW w:w="384" w:type="pct"/>
          </w:tcPr>
          <w:p w:rsidR="004474CC" w:rsidRPr="00F03E62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4" w:lineRule="exact"/>
              <w:ind w:left="2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4" w:lineRule="exact"/>
              <w:ind w:right="4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4474CC" w:rsidRPr="00F03E62" w:rsidTr="00744821">
        <w:trPr>
          <w:trHeight w:val="238"/>
        </w:trPr>
        <w:tc>
          <w:tcPr>
            <w:tcW w:w="384" w:type="pct"/>
          </w:tcPr>
          <w:p w:rsidR="004474CC" w:rsidRPr="00F03E62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4474CC" w:rsidRPr="00F03E62" w:rsidRDefault="004474CC" w:rsidP="00744821">
            <w:pPr>
              <w:spacing w:before="1" w:line="254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</w:tr>
      <w:tr w:rsidR="004474CC" w:rsidRPr="00F03E62" w:rsidTr="00744821">
        <w:trPr>
          <w:trHeight w:val="238"/>
        </w:trPr>
        <w:tc>
          <w:tcPr>
            <w:tcW w:w="384" w:type="pct"/>
          </w:tcPr>
          <w:p w:rsidR="004474CC" w:rsidRPr="00F03E62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4" w:lineRule="exact"/>
              <w:ind w:left="5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4" w:lineRule="exact"/>
              <w:ind w:left="3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4" w:type="pct"/>
          </w:tcPr>
          <w:p w:rsidR="004474CC" w:rsidRPr="00F03E62" w:rsidRDefault="004474CC" w:rsidP="00744821">
            <w:pPr>
              <w:spacing w:before="1" w:line="254" w:lineRule="exact"/>
              <w:ind w:left="10"/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</w:tr>
      <w:tr w:rsidR="004474CC" w:rsidRPr="00F03E62" w:rsidTr="00744821">
        <w:trPr>
          <w:trHeight w:val="280"/>
        </w:trPr>
        <w:tc>
          <w:tcPr>
            <w:tcW w:w="384" w:type="pct"/>
          </w:tcPr>
          <w:p w:rsidR="004474CC" w:rsidRPr="00F03E62" w:rsidRDefault="004474CC" w:rsidP="00744821">
            <w:pPr>
              <w:spacing w:before="1" w:line="259" w:lineRule="exact"/>
              <w:ind w:left="105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CO</w:t>
            </w:r>
            <w:r w:rsidRPr="00F03E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03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right="1"/>
              <w:jc w:val="center"/>
            </w:pPr>
            <w:r w:rsidRPr="00F03E62">
              <w:rPr>
                <w:sz w:val="22"/>
                <w:szCs w:val="22"/>
              </w:rPr>
              <w:t>L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4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jc w:val="center"/>
            </w:pPr>
            <w:r w:rsidRPr="00F03E62">
              <w:rPr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</w:pPr>
            <w:r w:rsidRPr="00F03E62">
              <w:rPr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:rsidR="004474CC" w:rsidRPr="00F03E62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F03E62">
              <w:rPr>
                <w:w w:val="99"/>
                <w:sz w:val="22"/>
                <w:szCs w:val="22"/>
              </w:rPr>
              <w:t>M</w:t>
            </w:r>
          </w:p>
        </w:tc>
      </w:tr>
    </w:tbl>
    <w:p w:rsidR="004474CC" w:rsidRPr="00F03E62" w:rsidRDefault="004474CC" w:rsidP="004474CC">
      <w:pPr>
        <w:rPr>
          <w:sz w:val="22"/>
          <w:szCs w:val="22"/>
        </w:rPr>
      </w:pPr>
    </w:p>
    <w:p w:rsidR="004474CC" w:rsidRPr="00F03E62" w:rsidRDefault="004474CC" w:rsidP="004474CC">
      <w:pPr>
        <w:rPr>
          <w:sz w:val="22"/>
          <w:szCs w:val="22"/>
        </w:rPr>
      </w:pPr>
      <w:r w:rsidRPr="00F03E62">
        <w:rPr>
          <w:sz w:val="22"/>
          <w:szCs w:val="22"/>
        </w:rPr>
        <w:t>S-Strong</w:t>
      </w:r>
      <w:r w:rsidRPr="00F03E62">
        <w:rPr>
          <w:sz w:val="22"/>
          <w:szCs w:val="22"/>
        </w:rPr>
        <w:tab/>
        <w:t>M-Medium</w:t>
      </w:r>
      <w:r w:rsidRPr="00F03E62">
        <w:rPr>
          <w:spacing w:val="-2"/>
          <w:sz w:val="22"/>
          <w:szCs w:val="22"/>
        </w:rPr>
        <w:t xml:space="preserve"> </w:t>
      </w:r>
      <w:r w:rsidRPr="00F03E62">
        <w:rPr>
          <w:sz w:val="22"/>
          <w:szCs w:val="22"/>
        </w:rPr>
        <w:tab/>
        <w:t>L-Low</w:t>
      </w:r>
    </w:p>
    <w:p w:rsidR="004474CC" w:rsidRPr="00F03E62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  <w:u w:val="single"/>
        </w:rPr>
      </w:pPr>
      <w:r w:rsidRPr="00F03E62">
        <w:rPr>
          <w:b/>
          <w:bCs/>
          <w:color w:val="000000" w:themeColor="text1"/>
          <w:sz w:val="22"/>
          <w:szCs w:val="22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4474CC" w:rsidRPr="00F03E62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PSO5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14</w:t>
            </w:r>
          </w:p>
        </w:tc>
      </w:tr>
      <w:tr w:rsidR="004474CC" w:rsidRPr="00F03E62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03E62">
              <w:rPr>
                <w:b/>
                <w:bCs/>
                <w:color w:val="000000" w:themeColor="text1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F03E62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3E62">
              <w:rPr>
                <w:b/>
                <w:sz w:val="22"/>
                <w:szCs w:val="22"/>
              </w:rPr>
              <w:t>2.8</w:t>
            </w:r>
          </w:p>
        </w:tc>
      </w:tr>
    </w:tbl>
    <w:p w:rsidR="004474CC" w:rsidRDefault="004474CC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C83EE2" w:rsidRDefault="00C83EE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51"/>
        <w:gridCol w:w="5123"/>
        <w:gridCol w:w="1808"/>
      </w:tblGrid>
      <w:tr w:rsidR="00C83EE2" w:rsidRPr="00F03E62" w:rsidTr="008718A1"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F03E62" w:rsidRDefault="00C83EE2" w:rsidP="008718A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II</w:t>
            </w:r>
            <w:r>
              <w:rPr>
                <w:rFonts w:eastAsia="Times New Roman"/>
                <w:b/>
                <w:sz w:val="22"/>
                <w:szCs w:val="22"/>
              </w:rPr>
              <w:t>I</w:t>
            </w:r>
          </w:p>
          <w:p w:rsidR="00C83EE2" w:rsidRPr="00F03E62" w:rsidRDefault="00C83EE2" w:rsidP="008718A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CORE-</w:t>
            </w:r>
            <w:r w:rsidRPr="00F03E62">
              <w:rPr>
                <w:rFonts w:eastAsia="Times New Roman"/>
                <w:b/>
                <w:sz w:val="22"/>
                <w:szCs w:val="22"/>
              </w:rPr>
              <w:t xml:space="preserve">V </w:t>
            </w:r>
          </w:p>
          <w:p w:rsidR="00C83EE2" w:rsidRPr="00F03E62" w:rsidRDefault="00C83EE2" w:rsidP="008718A1">
            <w:pPr>
              <w:rPr>
                <w:rFonts w:eastAsia="Times New Roman"/>
                <w:b/>
              </w:rPr>
            </w:pPr>
            <w:proofErr w:type="gramStart"/>
            <w:r w:rsidRPr="00F03E62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197A56" w:rsidRDefault="00C83EE2" w:rsidP="008718A1">
            <w:pPr>
              <w:jc w:val="center"/>
              <w:rPr>
                <w:rFonts w:eastAsia="Calibri"/>
                <w:b/>
              </w:rPr>
            </w:pPr>
            <w:r w:rsidRPr="00197A56">
              <w:rPr>
                <w:rFonts w:eastAsiaTheme="minorHAnsi"/>
                <w:b/>
                <w:sz w:val="22"/>
                <w:szCs w:val="22"/>
                <w:lang w:bidi="ta-IN"/>
              </w:rPr>
              <w:t>23UPOLC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33</w:t>
            </w:r>
          </w:p>
          <w:p w:rsidR="00C83EE2" w:rsidRPr="00F03E62" w:rsidRDefault="00C83EE2" w:rsidP="008718A1">
            <w:pPr>
              <w:jc w:val="center"/>
              <w:rPr>
                <w:rFonts w:eastAsia="Times New Roman"/>
                <w:b/>
              </w:rPr>
            </w:pPr>
            <w:r w:rsidRPr="00C83EE2">
              <w:rPr>
                <w:b/>
                <w:sz w:val="22"/>
                <w:szCs w:val="22"/>
              </w:rPr>
              <w:t>WESTERN POLITICAL THOUGHT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F03E62" w:rsidRDefault="00C83EE2" w:rsidP="008718A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CREDIT:5</w:t>
            </w:r>
          </w:p>
          <w:p w:rsidR="00C83EE2" w:rsidRPr="00F03E62" w:rsidRDefault="00C83EE2" w:rsidP="008718A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HOURS:5/W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C83EE2" w:rsidRPr="00C83EE2" w:rsidTr="00C83EE2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C83EE2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 xml:space="preserve">To understand the ideas of Plato </w:t>
            </w:r>
          </w:p>
        </w:tc>
      </w:tr>
      <w:tr w:rsidR="00C83EE2" w:rsidRPr="00C83EE2" w:rsidTr="00C83EE2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 xml:space="preserve">To analyze the recommendations of Aristotle </w:t>
            </w:r>
          </w:p>
        </w:tc>
      </w:tr>
      <w:tr w:rsidR="00C83EE2" w:rsidRPr="00C83EE2" w:rsidTr="00C83EE2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 xml:space="preserve">To evaluate and compare the state during middle ages and compare with ancient period  </w:t>
            </w:r>
          </w:p>
        </w:tc>
      </w:tr>
      <w:tr w:rsidR="00C83EE2" w:rsidRPr="00C83EE2" w:rsidTr="00C83EE2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understand the teachings of Christian thinkers</w:t>
            </w:r>
          </w:p>
        </w:tc>
      </w:tr>
      <w:tr w:rsidR="00C83EE2" w:rsidRPr="00C83EE2" w:rsidTr="00C83EE2">
        <w:trPr>
          <w:trHeight w:val="280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60" w:lineRule="auto"/>
              <w:jc w:val="both"/>
            </w:pPr>
            <w:r w:rsidRPr="00C83EE2">
              <w:rPr>
                <w:sz w:val="22"/>
                <w:szCs w:val="22"/>
              </w:rPr>
              <w:t>To study the Machiavellian thought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44"/>
        <w:gridCol w:w="992"/>
      </w:tblGrid>
      <w:tr w:rsidR="00C83EE2" w:rsidRPr="00C83EE2" w:rsidTr="00C83EE2">
        <w:trPr>
          <w:trHeight w:val="618"/>
        </w:trPr>
        <w:tc>
          <w:tcPr>
            <w:tcW w:w="817" w:type="dxa"/>
          </w:tcPr>
          <w:p w:rsidR="00C83EE2" w:rsidRPr="00C83EE2" w:rsidRDefault="00C83EE2" w:rsidP="00C83EE2">
            <w:pPr>
              <w:ind w:right="-108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C83EE2">
        <w:trPr>
          <w:trHeight w:val="618"/>
        </w:trPr>
        <w:tc>
          <w:tcPr>
            <w:tcW w:w="817" w:type="dxa"/>
          </w:tcPr>
          <w:p w:rsidR="00C83EE2" w:rsidRPr="00C83EE2" w:rsidRDefault="00C83EE2" w:rsidP="008718A1">
            <w:pPr>
              <w:rPr>
                <w:b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Plato: Life – Works of Plato Concept of Justice – Education</w:t>
            </w:r>
          </w:p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>Communism of Family – Communism of Property Rule by Philosophers and Laws.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C83EE2">
        <w:trPr>
          <w:trHeight w:val="507"/>
        </w:trPr>
        <w:tc>
          <w:tcPr>
            <w:tcW w:w="817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Aristotle: Life – Nature of State Classification of Governments Citizenship - Slavery Revolutions Property - Best practicable State.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C83EE2">
        <w:trPr>
          <w:trHeight w:val="471"/>
        </w:trPr>
        <w:tc>
          <w:tcPr>
            <w:tcW w:w="817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Cicero: Meaning and Origin of State Conception of Law, Justice, Equality and Liberty.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C83EE2">
        <w:trPr>
          <w:trHeight w:val="597"/>
        </w:trPr>
        <w:tc>
          <w:tcPr>
            <w:tcW w:w="817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St. Augustine: Historical Background Doctrine of Two Cities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Justice, Slavery, Property and Universal Peace.</w:t>
            </w:r>
          </w:p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St. Thomas Aquinas: Church - State controversy Nature of State Nature and Classification of Law.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C83EE2">
        <w:trPr>
          <w:trHeight w:val="444"/>
        </w:trPr>
        <w:tc>
          <w:tcPr>
            <w:tcW w:w="817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Niccolò Machiavelli: Prince, Human Nature, Art of Ruling, Rule of Diplomacy Monarchism, Republicanism Separation of Politics from Ethics.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C83EE2">
        <w:trPr>
          <w:trHeight w:val="274"/>
        </w:trPr>
        <w:tc>
          <w:tcPr>
            <w:tcW w:w="817" w:type="dxa"/>
          </w:tcPr>
          <w:p w:rsidR="00C83EE2" w:rsidRPr="00C83EE2" w:rsidRDefault="00C83EE2" w:rsidP="008718A1"/>
        </w:tc>
        <w:tc>
          <w:tcPr>
            <w:tcW w:w="7244" w:type="dxa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25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Explain and describe the significance justice and the importance of education and sacrifice 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 1; PO 2; PO 4; PO 5; PO 11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Analyze and evaluate the reasons for revolutions and will know the features of an ideal state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 1; PO 2; PO 3; PO 4; PO 5; PO 6; PO 7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Appraise the effectiveness concepts of justice, equality and liberty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 xml:space="preserve">PO 1; PO 2; PO 4; PO 5; PO 6; PO 7; 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Have a knowledge on the world peace and the importance of law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 1; PO 2; PO 4; PO 5;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Be able to deduce the characteristics of a good ruler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 1; PO 2; PO 3; PO 4;</w:t>
            </w:r>
          </w:p>
        </w:tc>
      </w:tr>
    </w:tbl>
    <w:p w:rsidR="00E953DC" w:rsidRDefault="00E953DC"/>
    <w:p w:rsidR="00E953DC" w:rsidRDefault="00E953DC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C83EE2" w:rsidRPr="00C83EE2" w:rsidTr="00741567">
        <w:trPr>
          <w:trHeight w:val="264"/>
        </w:trPr>
        <w:tc>
          <w:tcPr>
            <w:tcW w:w="9322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741567">
        <w:trPr>
          <w:trHeight w:val="264"/>
        </w:trPr>
        <w:tc>
          <w:tcPr>
            <w:tcW w:w="675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647" w:type="dxa"/>
            <w:vAlign w:val="center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William </w:t>
            </w:r>
            <w:proofErr w:type="spellStart"/>
            <w:r w:rsidRPr="00C83EE2">
              <w:rPr>
                <w:sz w:val="22"/>
                <w:szCs w:val="22"/>
              </w:rPr>
              <w:t>Ebenstein</w:t>
            </w:r>
            <w:proofErr w:type="spellEnd"/>
            <w:r w:rsidRPr="00C83EE2">
              <w:rPr>
                <w:sz w:val="22"/>
                <w:szCs w:val="22"/>
              </w:rPr>
              <w:t xml:space="preserve">. </w:t>
            </w:r>
            <w:r w:rsidRPr="00C83EE2">
              <w:rPr>
                <w:i/>
                <w:sz w:val="22"/>
                <w:szCs w:val="22"/>
              </w:rPr>
              <w:t>Great Political Thinkers–Plato to Present</w:t>
            </w:r>
            <w:r w:rsidRPr="00C83EE2">
              <w:rPr>
                <w:sz w:val="22"/>
                <w:szCs w:val="22"/>
              </w:rPr>
              <w:t xml:space="preserve">. Oxford and IBH Publishing Co. </w:t>
            </w:r>
          </w:p>
        </w:tc>
      </w:tr>
      <w:tr w:rsidR="00C83EE2" w:rsidRPr="00C83EE2" w:rsidTr="00741567">
        <w:trPr>
          <w:trHeight w:val="264"/>
        </w:trPr>
        <w:tc>
          <w:tcPr>
            <w:tcW w:w="675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Sabine G. </w:t>
            </w:r>
            <w:r w:rsidRPr="00C83EE2">
              <w:rPr>
                <w:i/>
                <w:sz w:val="22"/>
                <w:szCs w:val="22"/>
              </w:rPr>
              <w:t>History of Political Theory</w:t>
            </w:r>
            <w:r w:rsidRPr="00C83EE2">
              <w:rPr>
                <w:sz w:val="22"/>
                <w:szCs w:val="22"/>
              </w:rPr>
              <w:t xml:space="preserve">. George G. </w:t>
            </w:r>
            <w:proofErr w:type="spellStart"/>
            <w:r w:rsidRPr="00C83EE2">
              <w:rPr>
                <w:sz w:val="22"/>
                <w:szCs w:val="22"/>
              </w:rPr>
              <w:t>Harrap</w:t>
            </w:r>
            <w:proofErr w:type="spellEnd"/>
            <w:r w:rsidRPr="00C83EE2">
              <w:rPr>
                <w:sz w:val="22"/>
                <w:szCs w:val="22"/>
              </w:rPr>
              <w:t xml:space="preserve"> and Company Ltd.</w:t>
            </w:r>
          </w:p>
        </w:tc>
      </w:tr>
      <w:tr w:rsidR="00C83EE2" w:rsidRPr="00C83EE2" w:rsidTr="00741567">
        <w:trPr>
          <w:trHeight w:val="264"/>
        </w:trPr>
        <w:tc>
          <w:tcPr>
            <w:tcW w:w="675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Sukhbir Singh. </w:t>
            </w:r>
            <w:r w:rsidRPr="00C83EE2">
              <w:rPr>
                <w:i/>
                <w:sz w:val="22"/>
                <w:szCs w:val="22"/>
              </w:rPr>
              <w:t xml:space="preserve">History of Political Thought </w:t>
            </w:r>
            <w:r w:rsidRPr="00C83EE2">
              <w:rPr>
                <w:sz w:val="22"/>
                <w:szCs w:val="22"/>
              </w:rPr>
              <w:t>(2 vols). Meerut: Rastogi and Co.</w:t>
            </w:r>
          </w:p>
        </w:tc>
      </w:tr>
      <w:tr w:rsidR="00C83EE2" w:rsidRPr="00C83EE2" w:rsidTr="00741567">
        <w:trPr>
          <w:trHeight w:val="264"/>
        </w:trPr>
        <w:tc>
          <w:tcPr>
            <w:tcW w:w="675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647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Pant S.C. History of Political Thought. </w:t>
            </w:r>
            <w:proofErr w:type="spellStart"/>
            <w:r w:rsidRPr="00C83EE2">
              <w:rPr>
                <w:sz w:val="22"/>
                <w:szCs w:val="22"/>
              </w:rPr>
              <w:t>Prakashan</w:t>
            </w:r>
            <w:proofErr w:type="spellEnd"/>
            <w:r w:rsidRPr="00C83EE2">
              <w:rPr>
                <w:sz w:val="22"/>
                <w:szCs w:val="22"/>
              </w:rPr>
              <w:t xml:space="preserve"> Kendra</w:t>
            </w:r>
          </w:p>
        </w:tc>
      </w:tr>
      <w:tr w:rsidR="00C83EE2" w:rsidRPr="00C83EE2" w:rsidTr="00741567">
        <w:trPr>
          <w:trHeight w:val="264"/>
        </w:trPr>
        <w:tc>
          <w:tcPr>
            <w:tcW w:w="675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Sibley Q. Mulford. Political Ideas and Ideologies. Delhi: Surjeet Publications.</w:t>
            </w:r>
          </w:p>
        </w:tc>
      </w:tr>
    </w:tbl>
    <w:p w:rsidR="00C83EE2" w:rsidRDefault="00C83EE2" w:rsidP="00C83EE2">
      <w:pPr>
        <w:rPr>
          <w:sz w:val="22"/>
          <w:szCs w:val="22"/>
        </w:rPr>
      </w:pPr>
    </w:p>
    <w:p w:rsidR="00E953DC" w:rsidRDefault="00E953DC" w:rsidP="00C83EE2">
      <w:pPr>
        <w:rPr>
          <w:sz w:val="22"/>
          <w:szCs w:val="22"/>
        </w:rPr>
      </w:pPr>
    </w:p>
    <w:p w:rsidR="00E953DC" w:rsidRDefault="00E953DC" w:rsidP="00C83EE2">
      <w:pPr>
        <w:rPr>
          <w:sz w:val="22"/>
          <w:szCs w:val="22"/>
        </w:rPr>
      </w:pPr>
    </w:p>
    <w:p w:rsidR="00E953DC" w:rsidRDefault="00E953DC" w:rsidP="00C83EE2">
      <w:pPr>
        <w:rPr>
          <w:sz w:val="22"/>
          <w:szCs w:val="22"/>
        </w:rPr>
      </w:pPr>
    </w:p>
    <w:p w:rsidR="00741567" w:rsidRDefault="00741567" w:rsidP="00C83EE2">
      <w:pPr>
        <w:rPr>
          <w:sz w:val="22"/>
          <w:szCs w:val="22"/>
        </w:rPr>
      </w:pPr>
    </w:p>
    <w:p w:rsidR="00E953DC" w:rsidRDefault="00E953DC" w:rsidP="00C83EE2">
      <w:pPr>
        <w:rPr>
          <w:sz w:val="22"/>
          <w:szCs w:val="22"/>
        </w:rPr>
      </w:pPr>
    </w:p>
    <w:p w:rsidR="00741567" w:rsidRDefault="00741567" w:rsidP="00C83EE2">
      <w:pPr>
        <w:rPr>
          <w:sz w:val="22"/>
          <w:szCs w:val="22"/>
        </w:rPr>
      </w:pPr>
    </w:p>
    <w:p w:rsidR="00741567" w:rsidRPr="00C83EE2" w:rsidRDefault="00741567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Varma V.P. Political Philosophy. Lakshmi </w:t>
            </w:r>
            <w:proofErr w:type="spellStart"/>
            <w:r w:rsidRPr="00C83EE2">
              <w:rPr>
                <w:sz w:val="22"/>
                <w:szCs w:val="22"/>
              </w:rPr>
              <w:t>Narain</w:t>
            </w:r>
            <w:proofErr w:type="spellEnd"/>
            <w:r w:rsidRPr="00C83EE2">
              <w:rPr>
                <w:sz w:val="22"/>
                <w:szCs w:val="22"/>
              </w:rPr>
              <w:t xml:space="preserve"> Agarwal Publishing Co. 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Wayper</w:t>
            </w:r>
            <w:proofErr w:type="spellEnd"/>
            <w:r w:rsidRPr="00C83EE2">
              <w:rPr>
                <w:sz w:val="22"/>
                <w:szCs w:val="22"/>
              </w:rPr>
              <w:t xml:space="preserve"> C.L. Political Thought. B. I. Publications Private Ltd.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Plato. Plato’s The Republic. New York: Books, Inc.,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Saint Thomas Aquinas. The “Summa Theologica” of St. Thomas Aquinas. London: Burns, Oates &amp; </w:t>
            </w:r>
            <w:proofErr w:type="spellStart"/>
            <w:r w:rsidRPr="00C83EE2">
              <w:rPr>
                <w:sz w:val="22"/>
                <w:szCs w:val="22"/>
              </w:rPr>
              <w:t>Washburne</w:t>
            </w:r>
            <w:proofErr w:type="spellEnd"/>
            <w:r w:rsidRPr="00C83EE2">
              <w:rPr>
                <w:sz w:val="22"/>
                <w:szCs w:val="22"/>
              </w:rPr>
              <w:t>, Ltd.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Niccolò Machiavelli. The Prince. Harmondsworth; New York: Penguin Books,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E953DC" w:rsidRDefault="00C83EE2" w:rsidP="008718A1">
            <w:pPr>
              <w:spacing w:line="253" w:lineRule="auto"/>
              <w:jc w:val="both"/>
            </w:pPr>
            <w:proofErr w:type="spellStart"/>
            <w:r w:rsidRPr="00E953DC">
              <w:rPr>
                <w:sz w:val="22"/>
                <w:szCs w:val="22"/>
              </w:rPr>
              <w:t>eGyanKosh</w:t>
            </w:r>
            <w:proofErr w:type="spellEnd"/>
            <w:r w:rsidRPr="00E953DC">
              <w:rPr>
                <w:sz w:val="22"/>
                <w:szCs w:val="22"/>
              </w:rPr>
              <w:t xml:space="preserve">, </w:t>
            </w:r>
            <w:hyperlink r:id="rId14">
              <w:r w:rsidRPr="00E953DC">
                <w:rPr>
                  <w:sz w:val="22"/>
                  <w:szCs w:val="22"/>
                </w:rPr>
                <w:t>https://egyankosh.ac.in/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E953DC" w:rsidRDefault="00C83EE2" w:rsidP="008718A1">
            <w:pPr>
              <w:spacing w:line="253" w:lineRule="auto"/>
              <w:jc w:val="both"/>
            </w:pPr>
            <w:r w:rsidRPr="00E953DC">
              <w:rPr>
                <w:sz w:val="22"/>
                <w:szCs w:val="22"/>
              </w:rPr>
              <w:t xml:space="preserve">Encyclopedia Britannica, </w:t>
            </w:r>
            <w:hyperlink r:id="rId15">
              <w:r w:rsidRPr="00E953DC">
                <w:rPr>
                  <w:sz w:val="22"/>
                  <w:szCs w:val="22"/>
                </w:rPr>
                <w:t>https://www.britannica.com/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E953DC" w:rsidRDefault="00C83EE2" w:rsidP="008718A1">
            <w:pPr>
              <w:spacing w:line="253" w:lineRule="auto"/>
              <w:jc w:val="both"/>
            </w:pPr>
            <w:r w:rsidRPr="00E953DC">
              <w:rPr>
                <w:sz w:val="22"/>
                <w:szCs w:val="22"/>
              </w:rPr>
              <w:t xml:space="preserve">National Digital Library of India, </w:t>
            </w:r>
            <w:hyperlink r:id="rId16">
              <w:r w:rsidRPr="00E953DC">
                <w:rPr>
                  <w:sz w:val="22"/>
                  <w:szCs w:val="22"/>
                </w:rPr>
                <w:t>https://ndl.iitkgp.ac.in/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E953DC" w:rsidRDefault="00C83EE2" w:rsidP="008718A1">
            <w:pPr>
              <w:spacing w:line="253" w:lineRule="auto"/>
            </w:pPr>
            <w:r w:rsidRPr="00E953DC">
              <w:rPr>
                <w:sz w:val="22"/>
                <w:szCs w:val="22"/>
              </w:rPr>
              <w:t xml:space="preserve">Oxford Reference, </w:t>
            </w:r>
            <w:hyperlink r:id="rId17">
              <w:r w:rsidRPr="00E953DC">
                <w:rPr>
                  <w:sz w:val="22"/>
                  <w:szCs w:val="22"/>
                </w:rPr>
                <w:t>https://www.oxfordreference.com/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E953DC" w:rsidRDefault="00C83EE2" w:rsidP="008718A1">
            <w:pPr>
              <w:spacing w:line="253" w:lineRule="auto"/>
            </w:pPr>
            <w:r w:rsidRPr="00E953DC">
              <w:rPr>
                <w:sz w:val="22"/>
                <w:szCs w:val="22"/>
              </w:rPr>
              <w:t xml:space="preserve">JSTOR, </w:t>
            </w:r>
            <w:hyperlink r:id="rId18">
              <w:r w:rsidRPr="00E953DC">
                <w:rPr>
                  <w:sz w:val="22"/>
                  <w:szCs w:val="22"/>
                </w:rPr>
                <w:t>https://www.jstor.org/</w:t>
              </w:r>
            </w:hyperlink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694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sz w:val="22"/>
          <w:szCs w:val="22"/>
        </w:rPr>
      </w:pPr>
      <w:r w:rsidRPr="00C83EE2">
        <w:rPr>
          <w:sz w:val="22"/>
          <w:szCs w:val="22"/>
        </w:rPr>
        <w:t>S-Strong</w:t>
      </w:r>
      <w:r w:rsidRPr="00C83EE2">
        <w:rPr>
          <w:sz w:val="22"/>
          <w:szCs w:val="22"/>
        </w:rPr>
        <w:tab/>
        <w:t xml:space="preserve">M-Medium </w:t>
      </w:r>
      <w:r w:rsidRPr="00C83EE2">
        <w:rPr>
          <w:sz w:val="22"/>
          <w:szCs w:val="22"/>
        </w:rPr>
        <w:tab/>
        <w:t>L-Low</w:t>
      </w:r>
    </w:p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  <w:u w:val="single"/>
        </w:rPr>
      </w:pPr>
    </w:p>
    <w:p w:rsidR="00C83EE2" w:rsidRPr="00C83EE2" w:rsidRDefault="00C83EE2" w:rsidP="00C83EE2">
      <w:pPr>
        <w:jc w:val="center"/>
        <w:rPr>
          <w:b/>
          <w:sz w:val="22"/>
          <w:szCs w:val="22"/>
          <w:u w:val="single"/>
        </w:rPr>
      </w:pPr>
    </w:p>
    <w:p w:rsidR="00C83EE2" w:rsidRPr="00C83EE2" w:rsidRDefault="00C83EE2" w:rsidP="00C83EE2">
      <w:pPr>
        <w:jc w:val="center"/>
        <w:rPr>
          <w:b/>
          <w:sz w:val="22"/>
          <w:szCs w:val="22"/>
          <w:u w:val="single"/>
        </w:rPr>
      </w:pPr>
    </w:p>
    <w:p w:rsidR="00C83EE2" w:rsidRPr="00C83EE2" w:rsidRDefault="00C83EE2" w:rsidP="00C83EE2">
      <w:pPr>
        <w:jc w:val="center"/>
        <w:rPr>
          <w:b/>
          <w:sz w:val="22"/>
          <w:szCs w:val="22"/>
          <w:u w:val="single"/>
        </w:rPr>
      </w:pPr>
    </w:p>
    <w:p w:rsidR="00C83EE2" w:rsidRPr="00C83EE2" w:rsidRDefault="00C83EE2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6"/>
        <w:gridCol w:w="5573"/>
        <w:gridCol w:w="1463"/>
      </w:tblGrid>
      <w:tr w:rsidR="00E953DC" w:rsidRPr="00F03E62" w:rsidTr="00741567"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C" w:rsidRPr="00F03E62" w:rsidRDefault="00E953DC" w:rsidP="008718A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SEMESTER: II</w:t>
            </w:r>
            <w:r>
              <w:rPr>
                <w:rFonts w:eastAsia="Times New Roman"/>
                <w:b/>
                <w:sz w:val="22"/>
                <w:szCs w:val="22"/>
              </w:rPr>
              <w:t>I</w:t>
            </w:r>
          </w:p>
          <w:p w:rsidR="00E953DC" w:rsidRPr="00F03E62" w:rsidRDefault="00E953DC" w:rsidP="008718A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CORE-VI</w:t>
            </w:r>
          </w:p>
          <w:p w:rsidR="00E953DC" w:rsidRPr="00F03E62" w:rsidRDefault="00E953DC" w:rsidP="008718A1">
            <w:pPr>
              <w:rPr>
                <w:rFonts w:eastAsia="Times New Roman"/>
                <w:b/>
              </w:rPr>
            </w:pPr>
            <w:proofErr w:type="gramStart"/>
            <w:r w:rsidRPr="00F03E62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C" w:rsidRPr="00197A56" w:rsidRDefault="00E953DC" w:rsidP="008718A1">
            <w:pPr>
              <w:jc w:val="center"/>
              <w:rPr>
                <w:rFonts w:eastAsia="Calibri"/>
                <w:b/>
              </w:rPr>
            </w:pPr>
            <w:r w:rsidRPr="00197A56">
              <w:rPr>
                <w:rFonts w:eastAsiaTheme="minorHAnsi"/>
                <w:b/>
                <w:sz w:val="22"/>
                <w:szCs w:val="22"/>
                <w:lang w:bidi="ta-IN"/>
              </w:rPr>
              <w:t>23UPOLC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34</w:t>
            </w:r>
          </w:p>
          <w:p w:rsidR="00E953DC" w:rsidRPr="00F03E62" w:rsidRDefault="00E953DC" w:rsidP="00741567">
            <w:pPr>
              <w:tabs>
                <w:tab w:val="left" w:pos="1440"/>
                <w:tab w:val="left" w:pos="3601"/>
              </w:tabs>
              <w:ind w:right="-171"/>
              <w:rPr>
                <w:rFonts w:eastAsia="Times New Roman"/>
                <w:b/>
              </w:rPr>
            </w:pPr>
            <w:r w:rsidRPr="00E953DC">
              <w:rPr>
                <w:b/>
                <w:color w:val="000000"/>
                <w:sz w:val="22"/>
                <w:szCs w:val="22"/>
              </w:rPr>
              <w:t>INTRODUCTION TO INTERNATIONAL RELATIONS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C" w:rsidRPr="00F03E62" w:rsidRDefault="00E953DC" w:rsidP="008718A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CREDIT:5</w:t>
            </w:r>
          </w:p>
          <w:p w:rsidR="00E953DC" w:rsidRPr="00F03E62" w:rsidRDefault="00E953DC" w:rsidP="008718A1">
            <w:pPr>
              <w:rPr>
                <w:rFonts w:eastAsia="Times New Roman"/>
                <w:b/>
              </w:rPr>
            </w:pPr>
            <w:r w:rsidRPr="00F03E62">
              <w:rPr>
                <w:rFonts w:eastAsia="Times New Roman"/>
                <w:b/>
                <w:sz w:val="22"/>
                <w:szCs w:val="22"/>
              </w:rPr>
              <w:t>HOURS:5/W</w:t>
            </w:r>
          </w:p>
        </w:tc>
      </w:tr>
    </w:tbl>
    <w:p w:rsidR="00C83EE2" w:rsidRPr="00C83EE2" w:rsidRDefault="00C83EE2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  <w:u w:val="single"/>
        </w:rPr>
      </w:pPr>
    </w:p>
    <w:p w:rsidR="00C83EE2" w:rsidRPr="00E953DC" w:rsidRDefault="00C83EE2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10"/>
          <w:szCs w:val="22"/>
          <w:u w:val="single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C83EE2" w:rsidRPr="00C83EE2" w:rsidTr="00E953DC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E953DC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provide students with an understanding of the fundamentals of international relations</w:t>
            </w:r>
          </w:p>
        </w:tc>
      </w:tr>
      <w:tr w:rsidR="00C83EE2" w:rsidRPr="00C83EE2" w:rsidTr="00E953DC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equip the students with the knowledge of concepts like national interest, soft power and hard power</w:t>
            </w:r>
          </w:p>
        </w:tc>
      </w:tr>
      <w:tr w:rsidR="00C83EE2" w:rsidRPr="00C83EE2" w:rsidTr="00E953DC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educate the students about balance of power and collective security</w:t>
            </w:r>
          </w:p>
        </w:tc>
      </w:tr>
      <w:tr w:rsidR="00C83EE2" w:rsidRPr="00C83EE2" w:rsidTr="00E953DC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make students comprehend international law, international ethics and world public opinion</w:t>
            </w:r>
          </w:p>
        </w:tc>
      </w:tr>
      <w:tr w:rsidR="00C83EE2" w:rsidRPr="00C83EE2" w:rsidTr="00E953DC">
        <w:trPr>
          <w:trHeight w:val="280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60" w:lineRule="auto"/>
              <w:jc w:val="both"/>
            </w:pPr>
            <w:r w:rsidRPr="00C83EE2">
              <w:rPr>
                <w:sz w:val="22"/>
                <w:szCs w:val="22"/>
              </w:rPr>
              <w:t>To introduce the students to the concepts of foreign policy and diplomacy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244"/>
        <w:gridCol w:w="992"/>
      </w:tblGrid>
      <w:tr w:rsidR="00C83EE2" w:rsidRPr="00C83EE2" w:rsidTr="008718A1">
        <w:trPr>
          <w:trHeight w:val="618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8718A1">
        <w:trPr>
          <w:trHeight w:val="618"/>
        </w:trPr>
        <w:tc>
          <w:tcPr>
            <w:tcW w:w="783" w:type="dxa"/>
          </w:tcPr>
          <w:p w:rsidR="00C83EE2" w:rsidRPr="00C83EE2" w:rsidRDefault="00C83EE2" w:rsidP="008718A1">
            <w:pPr>
              <w:rPr>
                <w:b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Nature and Scope of International Relations: Great Debates: Realism / Liberalism - Traditionalism and </w:t>
            </w:r>
            <w:proofErr w:type="spellStart"/>
            <w:r w:rsidRPr="00C83EE2">
              <w:rPr>
                <w:sz w:val="22"/>
                <w:szCs w:val="22"/>
              </w:rPr>
              <w:t>Behaviouralism</w:t>
            </w:r>
            <w:proofErr w:type="spellEnd"/>
            <w:r w:rsidRPr="00C83EE2">
              <w:rPr>
                <w:sz w:val="22"/>
                <w:szCs w:val="22"/>
              </w:rPr>
              <w:t xml:space="preserve"> – Rationalism/ </w:t>
            </w:r>
            <w:proofErr w:type="spellStart"/>
            <w:r w:rsidRPr="00C83EE2">
              <w:rPr>
                <w:sz w:val="22"/>
                <w:szCs w:val="22"/>
              </w:rPr>
              <w:t>Reflectivism</w:t>
            </w:r>
            <w:proofErr w:type="spellEnd"/>
            <w:r w:rsidRPr="00C83EE2">
              <w:rPr>
                <w:sz w:val="22"/>
                <w:szCs w:val="22"/>
              </w:rPr>
              <w:t xml:space="preserve"> - Neorealism/Neoliberalism – Constructivism 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8718A1">
        <w:trPr>
          <w:trHeight w:val="507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International System: State and Non-state actors </w:t>
            </w:r>
          </w:p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National Interest: Meaning - Types of National Interest - National Power: Elements of National Power - Evaluation of National Power - Soft Power - Hard Power – Smart Power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8718A1">
        <w:trPr>
          <w:trHeight w:val="471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Balance of Power: Meaning - Patterns and methods of Balance of Power - Relevance of Balance of Power – Unipolar, Bipolar and Multipolar world orders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Collective Security: Meaning and Process - Collective Security under the League of Nations and the UN- Collective </w:t>
            </w:r>
            <w:proofErr w:type="spellStart"/>
            <w:r w:rsidRPr="00C83EE2">
              <w:rPr>
                <w:sz w:val="22"/>
                <w:szCs w:val="22"/>
              </w:rPr>
              <w:t>Defence</w:t>
            </w:r>
            <w:proofErr w:type="spellEnd"/>
            <w:r w:rsidRPr="00C83EE2">
              <w:rPr>
                <w:sz w:val="22"/>
                <w:szCs w:val="22"/>
              </w:rPr>
              <w:t>: Concept and Relevance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8718A1">
        <w:trPr>
          <w:trHeight w:val="597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International Law: Nature and Functions - International Law and National Sovereignty – War - International Ethics and World Public Opinion - Morality and Public Opinion as Restraints on National Power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8718A1">
        <w:trPr>
          <w:trHeight w:val="444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/>
              <w:jc w:val="both"/>
            </w:pPr>
            <w:r w:rsidRPr="00C83EE2">
              <w:rPr>
                <w:sz w:val="22"/>
                <w:szCs w:val="22"/>
              </w:rPr>
              <w:t>Foreign Policy: Meaning and Objectives - Determinants of Foreign Policy- Instruments of Foreign Policy. Diplomacy: Meaning, Nature and Scope - Types of Diplomacy - Changing Nature of Diplomacy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8718A1">
        <w:trPr>
          <w:trHeight w:val="274"/>
        </w:trPr>
        <w:tc>
          <w:tcPr>
            <w:tcW w:w="783" w:type="dxa"/>
          </w:tcPr>
          <w:p w:rsidR="00C83EE2" w:rsidRPr="00C83EE2" w:rsidRDefault="00C83EE2" w:rsidP="008718A1"/>
        </w:tc>
        <w:tc>
          <w:tcPr>
            <w:tcW w:w="7244" w:type="dxa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25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38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336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Discuss the nature and scope of international relations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PO6, PO8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Explain and illustrate concepts of international relations like national interest and national power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PO5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Explain and illustrate balance of power, collective security, the League of Nations and the UNO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PO2, PO7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Explain international law, international ethics and world public opinion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PO3</w:t>
            </w:r>
          </w:p>
        </w:tc>
      </w:tr>
      <w:tr w:rsidR="00C83EE2" w:rsidRPr="00C83EE2" w:rsidTr="008718A1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Discuss various theories of foreign policy, changing diplomacy and important contemporary global problems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PO2, PO4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Vinay Kumar Malhotra, 2006, “International Relations”, Anmol Publications Pvt Ltd, New Delhi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Prakash </w:t>
            </w:r>
            <w:proofErr w:type="spellStart"/>
            <w:r w:rsidRPr="00C83EE2">
              <w:rPr>
                <w:sz w:val="22"/>
                <w:szCs w:val="22"/>
              </w:rPr>
              <w:t>Chander</w:t>
            </w:r>
            <w:proofErr w:type="spellEnd"/>
            <w:r w:rsidRPr="00C83EE2">
              <w:rPr>
                <w:sz w:val="22"/>
                <w:szCs w:val="22"/>
              </w:rPr>
              <w:t xml:space="preserve"> and Prem Arora, 2015, “Comparative Politics and International Relations”, Cosmos Book Line Pvt Ltd, Gurgaon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Hans Morgenthau and Kenneth Thompson. Politics Among Nations: The Struggle for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lastRenderedPageBreak/>
              <w:t>Power and Peace. McGraw Hill.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Theodore </w:t>
            </w:r>
            <w:proofErr w:type="spellStart"/>
            <w:r w:rsidRPr="00C83EE2">
              <w:rPr>
                <w:sz w:val="22"/>
                <w:szCs w:val="22"/>
              </w:rPr>
              <w:t>Couloumbis</w:t>
            </w:r>
            <w:proofErr w:type="spellEnd"/>
            <w:r w:rsidRPr="00C83EE2">
              <w:rPr>
                <w:sz w:val="22"/>
                <w:szCs w:val="22"/>
              </w:rPr>
              <w:t xml:space="preserve"> and James Wolfe. Introduction to International </w:t>
            </w:r>
            <w:proofErr w:type="spellStart"/>
            <w:proofErr w:type="gramStart"/>
            <w:r w:rsidRPr="00C83EE2">
              <w:rPr>
                <w:sz w:val="22"/>
                <w:szCs w:val="22"/>
              </w:rPr>
              <w:t>Relations:Power</w:t>
            </w:r>
            <w:proofErr w:type="spellEnd"/>
            <w:proofErr w:type="gramEnd"/>
            <w:r w:rsidRPr="00C83EE2">
              <w:rPr>
                <w:sz w:val="22"/>
                <w:szCs w:val="22"/>
              </w:rPr>
              <w:t xml:space="preserve"> and Justice. Prentice Hall Inc.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K. J </w:t>
            </w:r>
            <w:proofErr w:type="spellStart"/>
            <w:r w:rsidRPr="00C83EE2">
              <w:rPr>
                <w:sz w:val="22"/>
                <w:szCs w:val="22"/>
              </w:rPr>
              <w:t>Holsti</w:t>
            </w:r>
            <w:proofErr w:type="spellEnd"/>
            <w:r w:rsidRPr="00C83EE2">
              <w:rPr>
                <w:sz w:val="22"/>
                <w:szCs w:val="22"/>
              </w:rPr>
              <w:t>. International Politics: A Framework for Analysis. Prentice Hall Inc.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Prakash Chandra, 2005, “Theories of International Relations”, Vikas Publishing House, New Delhi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Hans. J. Morgenthau, 1966, “Politics among Nations: Struggle for Power and Peace”, Scientific Book Agency, Calcutta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Theodore </w:t>
            </w:r>
            <w:proofErr w:type="spellStart"/>
            <w:r w:rsidRPr="00C83EE2">
              <w:rPr>
                <w:sz w:val="22"/>
                <w:szCs w:val="22"/>
              </w:rPr>
              <w:t>Colombus</w:t>
            </w:r>
            <w:proofErr w:type="spellEnd"/>
            <w:r w:rsidRPr="00C83EE2">
              <w:rPr>
                <w:sz w:val="22"/>
                <w:szCs w:val="22"/>
              </w:rPr>
              <w:t xml:space="preserve"> &amp; James Wolfe, 1990, “Introduction to International Relations: Power and Justice”, Prentice Hall Inc., New Jersey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Paul Sharp. Introducing International Relations. Routledge.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Peter </w:t>
            </w:r>
            <w:proofErr w:type="spellStart"/>
            <w:r w:rsidRPr="00C83EE2">
              <w:rPr>
                <w:sz w:val="22"/>
                <w:szCs w:val="22"/>
              </w:rPr>
              <w:t>Sutch</w:t>
            </w:r>
            <w:proofErr w:type="spellEnd"/>
            <w:r w:rsidRPr="00C83EE2">
              <w:rPr>
                <w:sz w:val="22"/>
                <w:szCs w:val="22"/>
              </w:rPr>
              <w:t xml:space="preserve"> and </w:t>
            </w:r>
            <w:proofErr w:type="spellStart"/>
            <w:r w:rsidRPr="00C83EE2">
              <w:rPr>
                <w:sz w:val="22"/>
                <w:szCs w:val="22"/>
              </w:rPr>
              <w:t>Juantia</w:t>
            </w:r>
            <w:proofErr w:type="spellEnd"/>
            <w:r w:rsidRPr="00C83EE2">
              <w:rPr>
                <w:sz w:val="22"/>
                <w:szCs w:val="22"/>
              </w:rPr>
              <w:t xml:space="preserve"> Elias. International Relations: The Basics. Routledge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Foreign Affairs. https:/</w:t>
            </w:r>
            <w:hyperlink r:id="rId19">
              <w:r w:rsidRPr="00C83EE2">
                <w:rPr>
                  <w:sz w:val="22"/>
                  <w:szCs w:val="22"/>
                </w:rPr>
                <w:t>/www.for</w:t>
              </w:r>
            </w:hyperlink>
            <w:r w:rsidRPr="00C83EE2">
              <w:rPr>
                <w:sz w:val="22"/>
                <w:szCs w:val="22"/>
              </w:rPr>
              <w:t>e</w:t>
            </w:r>
            <w:hyperlink r:id="rId20">
              <w:r w:rsidRPr="00C83EE2">
                <w:rPr>
                  <w:sz w:val="22"/>
                  <w:szCs w:val="22"/>
                </w:rPr>
                <w:t>ignaffairs.com/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E-International Relations. </w:t>
            </w:r>
            <w:hyperlink r:id="rId21">
              <w:r w:rsidRPr="00C83EE2">
                <w:rPr>
                  <w:sz w:val="22"/>
                  <w:szCs w:val="22"/>
                </w:rPr>
                <w:t>http://www.e-ir.info/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The United Nations. </w:t>
            </w:r>
            <w:hyperlink r:id="rId22">
              <w:r w:rsidRPr="00C83EE2">
                <w:rPr>
                  <w:sz w:val="22"/>
                  <w:szCs w:val="22"/>
                </w:rPr>
                <w:t>http://www.un.org/en/index.html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>Council on Foreign Relations. https:/</w:t>
            </w:r>
            <w:hyperlink r:id="rId23">
              <w:r w:rsidRPr="00C83EE2">
                <w:rPr>
                  <w:sz w:val="22"/>
                  <w:szCs w:val="22"/>
                </w:rPr>
                <w:t>/www.cfr.org</w:t>
              </w:r>
            </w:hyperlink>
            <w:r w:rsidRPr="00C83EE2">
              <w:rPr>
                <w:sz w:val="22"/>
                <w:szCs w:val="22"/>
              </w:rPr>
              <w:t>/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>The Brookings Institution. https:/</w:t>
            </w:r>
            <w:hyperlink r:id="rId24">
              <w:r w:rsidRPr="00C83EE2">
                <w:rPr>
                  <w:sz w:val="22"/>
                  <w:szCs w:val="22"/>
                </w:rPr>
                <w:t>/www.brookings.edu/</w:t>
              </w:r>
            </w:hyperlink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694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1C0E37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1C0E37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1C0E37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1C0E37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1C0E37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1C0E37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1C0E37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694" w:type="dxa"/>
          </w:tcPr>
          <w:p w:rsidR="00C83EE2" w:rsidRPr="00C83EE2" w:rsidRDefault="00C83EE2" w:rsidP="001C0E37">
            <w:pPr>
              <w:spacing w:before="1" w:line="259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b/>
          <w:sz w:val="22"/>
          <w:szCs w:val="22"/>
        </w:rPr>
      </w:pPr>
      <w:r w:rsidRPr="00C83EE2">
        <w:rPr>
          <w:b/>
          <w:sz w:val="22"/>
          <w:szCs w:val="22"/>
        </w:rPr>
        <w:t>S-Strong</w:t>
      </w:r>
      <w:r w:rsidRPr="00C83EE2">
        <w:rPr>
          <w:b/>
          <w:sz w:val="22"/>
          <w:szCs w:val="22"/>
        </w:rPr>
        <w:tab/>
        <w:t xml:space="preserve">M-Medium </w:t>
      </w:r>
      <w:r w:rsidRPr="00C83EE2">
        <w:rPr>
          <w:b/>
          <w:sz w:val="22"/>
          <w:szCs w:val="22"/>
        </w:rPr>
        <w:tab/>
        <w:t>L-Low</w:t>
      </w:r>
    </w:p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Pr="00C83EE2" w:rsidRDefault="00C83EE2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C83EE2" w:rsidRPr="00C83EE2" w:rsidRDefault="00C83EE2" w:rsidP="00C83EE2">
      <w:pPr>
        <w:tabs>
          <w:tab w:val="left" w:pos="3918"/>
        </w:tabs>
        <w:jc w:val="center"/>
        <w:rPr>
          <w:b/>
          <w:sz w:val="22"/>
          <w:szCs w:val="22"/>
        </w:rPr>
      </w:pPr>
      <w:r w:rsidRPr="00C83EE2">
        <w:rPr>
          <w:sz w:val="22"/>
          <w:szCs w:val="22"/>
        </w:rPr>
        <w:br w:type="column"/>
      </w:r>
      <w:r w:rsidRPr="00C83EE2">
        <w:rPr>
          <w:b/>
          <w:sz w:val="22"/>
          <w:szCs w:val="22"/>
        </w:rPr>
        <w:lastRenderedPageBreak/>
        <w:t xml:space="preserve"> </w:t>
      </w:r>
    </w:p>
    <w:p w:rsidR="00E953DC" w:rsidRDefault="00E953DC" w:rsidP="00C83EE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51"/>
        <w:gridCol w:w="5123"/>
        <w:gridCol w:w="1808"/>
      </w:tblGrid>
      <w:tr w:rsidR="00E953DC" w:rsidRPr="00F03E62" w:rsidTr="008718A1"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C" w:rsidRPr="00B9538D" w:rsidRDefault="00E953DC" w:rsidP="008718A1">
            <w:pPr>
              <w:rPr>
                <w:rFonts w:eastAsia="Times New Roman"/>
                <w:b/>
              </w:rPr>
            </w:pPr>
            <w:r w:rsidRPr="00B9538D">
              <w:rPr>
                <w:rFonts w:eastAsia="Times New Roman"/>
                <w:b/>
                <w:sz w:val="22"/>
                <w:szCs w:val="22"/>
              </w:rPr>
              <w:t>SEMESTER: III</w:t>
            </w:r>
          </w:p>
          <w:p w:rsidR="00E953DC" w:rsidRPr="00B9538D" w:rsidRDefault="00E953DC" w:rsidP="008718A1">
            <w:pPr>
              <w:rPr>
                <w:rFonts w:eastAsia="Times New Roman"/>
                <w:b/>
              </w:rPr>
            </w:pPr>
            <w:r w:rsidRPr="00B9538D">
              <w:rPr>
                <w:rFonts w:eastAsia="Times New Roman"/>
                <w:b/>
                <w:sz w:val="22"/>
                <w:szCs w:val="22"/>
              </w:rPr>
              <w:t>ELECTIVE-III</w:t>
            </w:r>
          </w:p>
          <w:p w:rsidR="00E953DC" w:rsidRPr="00B9538D" w:rsidRDefault="00E953DC" w:rsidP="008718A1">
            <w:pPr>
              <w:rPr>
                <w:rFonts w:eastAsia="Times New Roman"/>
                <w:b/>
              </w:rPr>
            </w:pPr>
            <w:proofErr w:type="gramStart"/>
            <w:r w:rsidRPr="00B9538D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C" w:rsidRPr="00B9538D" w:rsidRDefault="00E953DC" w:rsidP="008718A1">
            <w:pPr>
              <w:jc w:val="center"/>
              <w:rPr>
                <w:rFonts w:eastAsia="Calibri"/>
                <w:b/>
              </w:rPr>
            </w:pPr>
            <w:r w:rsidRPr="00B9538D">
              <w:rPr>
                <w:rFonts w:eastAsiaTheme="minorHAnsi"/>
                <w:b/>
                <w:sz w:val="22"/>
                <w:szCs w:val="22"/>
                <w:lang w:bidi="ta-IN"/>
              </w:rPr>
              <w:t>23UPOLE35</w:t>
            </w:r>
          </w:p>
          <w:p w:rsidR="00E953DC" w:rsidRPr="00B9538D" w:rsidRDefault="00E953DC" w:rsidP="008718A1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  <w:r w:rsidRPr="00B9538D">
              <w:rPr>
                <w:rFonts w:eastAsia="Times New Roman"/>
                <w:b/>
              </w:rPr>
              <w:t>POLITICAL COMMUNICATION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DC" w:rsidRPr="00B9538D" w:rsidRDefault="00E953DC" w:rsidP="008718A1">
            <w:pPr>
              <w:rPr>
                <w:rFonts w:eastAsia="Times New Roman"/>
                <w:b/>
              </w:rPr>
            </w:pPr>
            <w:r w:rsidRPr="00B9538D">
              <w:rPr>
                <w:rFonts w:eastAsia="Times New Roman"/>
                <w:b/>
                <w:sz w:val="22"/>
                <w:szCs w:val="22"/>
              </w:rPr>
              <w:t>CREDIT:3</w:t>
            </w:r>
          </w:p>
          <w:p w:rsidR="00E953DC" w:rsidRPr="00B9538D" w:rsidRDefault="00E953DC" w:rsidP="00123591">
            <w:pPr>
              <w:rPr>
                <w:rFonts w:eastAsia="Times New Roman"/>
                <w:b/>
              </w:rPr>
            </w:pPr>
            <w:r w:rsidRPr="00B9538D">
              <w:rPr>
                <w:rFonts w:eastAsia="Times New Roman"/>
                <w:b/>
                <w:sz w:val="22"/>
                <w:szCs w:val="22"/>
              </w:rPr>
              <w:t>HOURS:</w:t>
            </w:r>
            <w:r w:rsidR="00123591" w:rsidRPr="00B9538D">
              <w:rPr>
                <w:rFonts w:eastAsia="Times New Roman"/>
                <w:b/>
                <w:sz w:val="22"/>
                <w:szCs w:val="22"/>
              </w:rPr>
              <w:t>4</w:t>
            </w:r>
            <w:r w:rsidRPr="00B9538D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tbl>
      <w:tblPr>
        <w:tblW w:w="89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861"/>
      </w:tblGrid>
      <w:tr w:rsidR="00545A49" w:rsidRPr="00545A49" w:rsidTr="00B9538D">
        <w:trPr>
          <w:trHeight w:val="278"/>
        </w:trPr>
        <w:tc>
          <w:tcPr>
            <w:tcW w:w="8941" w:type="dxa"/>
            <w:gridSpan w:val="2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9" w:lineRule="exact"/>
              <w:ind w:left="1178" w:right="117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Course Objectives</w:t>
            </w:r>
          </w:p>
        </w:tc>
      </w:tr>
      <w:tr w:rsidR="00545A49" w:rsidRPr="00545A49" w:rsidTr="00B9538D">
        <w:trPr>
          <w:trHeight w:val="275"/>
        </w:trPr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09" w:right="10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C1</w:t>
            </w:r>
          </w:p>
        </w:tc>
        <w:tc>
          <w:tcPr>
            <w:tcW w:w="786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81" w:right="166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Explain the theoretical basis of political communication </w:t>
            </w:r>
          </w:p>
        </w:tc>
      </w:tr>
      <w:tr w:rsidR="00545A49" w:rsidRPr="00545A49" w:rsidTr="00B9538D">
        <w:trPr>
          <w:trHeight w:val="275"/>
        </w:trPr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09" w:right="10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C2</w:t>
            </w:r>
          </w:p>
        </w:tc>
        <w:tc>
          <w:tcPr>
            <w:tcW w:w="7861" w:type="dxa"/>
          </w:tcPr>
          <w:p w:rsidR="00545A49" w:rsidRPr="00545A49" w:rsidRDefault="00545A49" w:rsidP="00545A49">
            <w:pPr>
              <w:ind w:left="181" w:right="166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Evaluate various issues relating to communication</w:t>
            </w:r>
          </w:p>
        </w:tc>
      </w:tr>
      <w:tr w:rsidR="00545A49" w:rsidRPr="00545A49" w:rsidTr="00B9538D">
        <w:trPr>
          <w:trHeight w:val="275"/>
        </w:trPr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09" w:right="10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C3</w:t>
            </w:r>
          </w:p>
        </w:tc>
        <w:tc>
          <w:tcPr>
            <w:tcW w:w="7861" w:type="dxa"/>
          </w:tcPr>
          <w:p w:rsidR="00545A49" w:rsidRPr="00545A49" w:rsidRDefault="00545A49" w:rsidP="00545A49">
            <w:pPr>
              <w:ind w:left="181" w:right="166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Assess the legality of responsible communication. </w:t>
            </w:r>
          </w:p>
        </w:tc>
      </w:tr>
      <w:tr w:rsidR="00545A49" w:rsidRPr="00545A49" w:rsidTr="00B9538D">
        <w:trPr>
          <w:trHeight w:val="275"/>
        </w:trPr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09" w:right="10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C4</w:t>
            </w:r>
          </w:p>
        </w:tc>
        <w:tc>
          <w:tcPr>
            <w:tcW w:w="786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81" w:right="166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To analyze ethic in political communication</w:t>
            </w:r>
          </w:p>
        </w:tc>
      </w:tr>
      <w:tr w:rsidR="00545A49" w:rsidRPr="00545A49" w:rsidTr="00B9538D">
        <w:trPr>
          <w:trHeight w:val="280"/>
        </w:trPr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60" w:lineRule="exact"/>
              <w:ind w:left="109" w:right="10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C5</w:t>
            </w:r>
          </w:p>
        </w:tc>
        <w:tc>
          <w:tcPr>
            <w:tcW w:w="786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60" w:lineRule="exact"/>
              <w:ind w:left="181" w:right="166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To explain media communication</w:t>
            </w:r>
          </w:p>
        </w:tc>
      </w:tr>
    </w:tbl>
    <w:p w:rsidR="00545A49" w:rsidRPr="00545A49" w:rsidRDefault="00545A49" w:rsidP="00545A49">
      <w:pPr>
        <w:jc w:val="center"/>
        <w:rPr>
          <w:rFonts w:eastAsia="Times New Roman" w:cs="Latha"/>
          <w:b/>
          <w:lang w:bidi="ta-IN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879"/>
        <w:gridCol w:w="1080"/>
      </w:tblGrid>
      <w:tr w:rsidR="00545A49" w:rsidRPr="00545A49" w:rsidTr="00B9538D">
        <w:trPr>
          <w:trHeight w:val="618"/>
          <w:jc w:val="center"/>
        </w:trPr>
        <w:tc>
          <w:tcPr>
            <w:tcW w:w="85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b/>
                <w:sz w:val="26"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UNITS</w:t>
            </w:r>
          </w:p>
        </w:tc>
        <w:tc>
          <w:tcPr>
            <w:tcW w:w="7879" w:type="dxa"/>
            <w:tcBorders>
              <w:right w:val="single" w:sz="4" w:space="0" w:color="auto"/>
            </w:tcBorders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8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Details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No. of</w:t>
            </w:r>
            <w:r w:rsidR="00B9538D">
              <w:rPr>
                <w:rFonts w:eastAsia="Times New Roman" w:cs="Latha"/>
                <w:b/>
                <w:szCs w:val="22"/>
                <w:lang w:bidi="ta-IN"/>
              </w:rPr>
              <w:t xml:space="preserve"> </w:t>
            </w:r>
            <w:r w:rsidRPr="00545A49">
              <w:rPr>
                <w:rFonts w:eastAsia="Times New Roman" w:cs="Latha"/>
                <w:b/>
                <w:spacing w:val="-1"/>
                <w:szCs w:val="22"/>
                <w:lang w:bidi="ta-IN"/>
              </w:rPr>
              <w:t>Hours</w:t>
            </w:r>
          </w:p>
        </w:tc>
      </w:tr>
      <w:tr w:rsidR="00545A49" w:rsidRPr="00545A49" w:rsidTr="00B9538D">
        <w:trPr>
          <w:trHeight w:val="618"/>
          <w:jc w:val="center"/>
        </w:trPr>
        <w:tc>
          <w:tcPr>
            <w:tcW w:w="85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rPr>
                <w:rFonts w:eastAsia="Times New Roman" w:cs="Latha"/>
                <w:b/>
                <w:sz w:val="26"/>
                <w:lang w:bidi="ta-IN"/>
              </w:rPr>
            </w:pPr>
          </w:p>
          <w:p w:rsidR="00545A49" w:rsidRPr="00545A49" w:rsidRDefault="00545A49" w:rsidP="00545A49">
            <w:pPr>
              <w:widowControl w:val="0"/>
              <w:autoSpaceDE w:val="0"/>
              <w:autoSpaceDN w:val="0"/>
              <w:ind w:left="1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w w:val="99"/>
                <w:szCs w:val="22"/>
                <w:lang w:bidi="ta-IN"/>
              </w:rPr>
              <w:t>I</w:t>
            </w:r>
          </w:p>
        </w:tc>
        <w:tc>
          <w:tcPr>
            <w:tcW w:w="7879" w:type="dxa"/>
          </w:tcPr>
          <w:p w:rsidR="00545A49" w:rsidRPr="00545A49" w:rsidRDefault="00545A49" w:rsidP="00545A49">
            <w:pPr>
              <w:tabs>
                <w:tab w:val="left" w:pos="676"/>
              </w:tabs>
              <w:ind w:left="136" w:right="18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Theories and Methods of Campaign Management – Mass Media and Citizenry Engagement – Modern vs Traditional Communication – Culture and Political Communication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2</w:t>
            </w:r>
          </w:p>
        </w:tc>
      </w:tr>
      <w:tr w:rsidR="00545A49" w:rsidRPr="00545A49" w:rsidTr="00B9538D">
        <w:trPr>
          <w:trHeight w:val="332"/>
          <w:jc w:val="center"/>
        </w:trPr>
        <w:tc>
          <w:tcPr>
            <w:tcW w:w="85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II</w:t>
            </w:r>
          </w:p>
        </w:tc>
        <w:tc>
          <w:tcPr>
            <w:tcW w:w="7879" w:type="dxa"/>
          </w:tcPr>
          <w:p w:rsidR="00545A49" w:rsidRPr="00545A49" w:rsidRDefault="00545A49" w:rsidP="00545A49">
            <w:pPr>
              <w:tabs>
                <w:tab w:val="left" w:pos="720"/>
              </w:tabs>
              <w:ind w:left="136" w:right="18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Crisis Management and Communication - Critical thinking skills –</w:t>
            </w:r>
          </w:p>
        </w:tc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2</w:t>
            </w:r>
          </w:p>
        </w:tc>
      </w:tr>
      <w:tr w:rsidR="00545A49" w:rsidRPr="00545A49" w:rsidTr="00B9538D">
        <w:trPr>
          <w:trHeight w:val="620"/>
          <w:jc w:val="center"/>
        </w:trPr>
        <w:tc>
          <w:tcPr>
            <w:tcW w:w="85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III</w:t>
            </w:r>
          </w:p>
        </w:tc>
        <w:tc>
          <w:tcPr>
            <w:tcW w:w="7879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136" w:right="18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Women and Political Communication – Youth Engagement – Media and War Reporting</w:t>
            </w:r>
          </w:p>
        </w:tc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2</w:t>
            </w:r>
          </w:p>
        </w:tc>
      </w:tr>
      <w:tr w:rsidR="00545A49" w:rsidRPr="00545A49" w:rsidTr="00B9538D">
        <w:trPr>
          <w:trHeight w:val="591"/>
          <w:jc w:val="center"/>
        </w:trPr>
        <w:tc>
          <w:tcPr>
            <w:tcW w:w="85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210"/>
              <w:ind w:left="109" w:right="101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IV</w:t>
            </w:r>
          </w:p>
        </w:tc>
        <w:tc>
          <w:tcPr>
            <w:tcW w:w="7879" w:type="dxa"/>
          </w:tcPr>
          <w:p w:rsidR="00545A49" w:rsidRPr="00545A49" w:rsidRDefault="00545A49" w:rsidP="00545A49">
            <w:pPr>
              <w:tabs>
                <w:tab w:val="left" w:pos="720"/>
              </w:tabs>
              <w:ind w:left="136" w:right="18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Law and Ethics for Political Communication – Political Research and Government Communication – </w:t>
            </w:r>
          </w:p>
        </w:tc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21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2</w:t>
            </w:r>
          </w:p>
        </w:tc>
      </w:tr>
      <w:tr w:rsidR="00545A49" w:rsidRPr="00545A49" w:rsidTr="00B9538D">
        <w:trPr>
          <w:trHeight w:val="377"/>
          <w:jc w:val="center"/>
        </w:trPr>
        <w:tc>
          <w:tcPr>
            <w:tcW w:w="85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8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w w:val="99"/>
                <w:szCs w:val="22"/>
                <w:lang w:bidi="ta-IN"/>
              </w:rPr>
              <w:t>V</w:t>
            </w:r>
          </w:p>
        </w:tc>
        <w:tc>
          <w:tcPr>
            <w:tcW w:w="7879" w:type="dxa"/>
          </w:tcPr>
          <w:p w:rsidR="00545A49" w:rsidRPr="00545A49" w:rsidRDefault="00545A49" w:rsidP="00545A49">
            <w:pPr>
              <w:ind w:left="136" w:right="18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Public Policy and Media communication – Democracy and Social Media</w:t>
            </w:r>
          </w:p>
        </w:tc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2</w:t>
            </w:r>
          </w:p>
        </w:tc>
      </w:tr>
      <w:tr w:rsidR="00545A49" w:rsidRPr="00545A49" w:rsidTr="00B9538D">
        <w:trPr>
          <w:trHeight w:val="274"/>
          <w:jc w:val="center"/>
        </w:trPr>
        <w:tc>
          <w:tcPr>
            <w:tcW w:w="851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rPr>
                <w:rFonts w:eastAsia="Times New Roman" w:cs="Latha"/>
                <w:sz w:val="20"/>
                <w:lang w:bidi="ta-IN"/>
              </w:rPr>
            </w:pPr>
          </w:p>
        </w:tc>
        <w:tc>
          <w:tcPr>
            <w:tcW w:w="7879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Total</w:t>
            </w:r>
          </w:p>
        </w:tc>
        <w:tc>
          <w:tcPr>
            <w:tcW w:w="108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right="407"/>
              <w:jc w:val="right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10</w:t>
            </w:r>
          </w:p>
        </w:tc>
      </w:tr>
    </w:tbl>
    <w:p w:rsidR="00545A49" w:rsidRPr="00545A49" w:rsidRDefault="00545A49" w:rsidP="00545A49">
      <w:pPr>
        <w:jc w:val="center"/>
        <w:rPr>
          <w:rFonts w:eastAsia="Times New Roman" w:cs="Latha"/>
          <w:b/>
          <w:lang w:bidi="ta-IN"/>
        </w:rPr>
      </w:pPr>
    </w:p>
    <w:p w:rsidR="00545A49" w:rsidRPr="00545A49" w:rsidRDefault="00545A49" w:rsidP="00545A49">
      <w:pPr>
        <w:jc w:val="center"/>
        <w:rPr>
          <w:rFonts w:eastAsia="Times New Roman" w:cs="Latha"/>
          <w:b/>
          <w:lang w:bidi="ta-IN"/>
        </w:rPr>
      </w:pPr>
    </w:p>
    <w:p w:rsidR="00545A49" w:rsidRPr="00545A49" w:rsidRDefault="00545A49" w:rsidP="00545A49">
      <w:pPr>
        <w:jc w:val="center"/>
        <w:rPr>
          <w:rFonts w:eastAsia="Times New Roman" w:cs="Latha"/>
          <w:b/>
          <w:lang w:bidi="ta-IN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020"/>
        <w:gridCol w:w="1530"/>
      </w:tblGrid>
      <w:tr w:rsidR="00545A49" w:rsidRPr="00545A49" w:rsidTr="00B9538D">
        <w:trPr>
          <w:trHeight w:val="532"/>
          <w:jc w:val="center"/>
        </w:trPr>
        <w:tc>
          <w:tcPr>
            <w:tcW w:w="126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rPr>
                <w:rFonts w:eastAsia="Times New Roman" w:cs="Latha"/>
                <w:b/>
                <w:lang w:bidi="ta-IN"/>
              </w:rPr>
            </w:pPr>
          </w:p>
        </w:tc>
        <w:tc>
          <w:tcPr>
            <w:tcW w:w="8550" w:type="dxa"/>
            <w:gridSpan w:val="2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27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Course</w:t>
            </w:r>
            <w:r w:rsidR="00B9538D">
              <w:rPr>
                <w:rFonts w:eastAsia="Times New Roman" w:cs="Latha"/>
                <w:b/>
                <w:szCs w:val="22"/>
                <w:lang w:bidi="ta-IN"/>
              </w:rPr>
              <w:t xml:space="preserve"> </w:t>
            </w:r>
            <w:r w:rsidRPr="00545A49">
              <w:rPr>
                <w:rFonts w:eastAsia="Times New Roman" w:cs="Latha"/>
                <w:b/>
                <w:szCs w:val="22"/>
                <w:lang w:bidi="ta-IN"/>
              </w:rPr>
              <w:t>Outcomes</w:t>
            </w:r>
          </w:p>
        </w:tc>
      </w:tr>
      <w:tr w:rsidR="00545A49" w:rsidRPr="00545A49" w:rsidTr="00B9538D">
        <w:trPr>
          <w:trHeight w:val="532"/>
          <w:jc w:val="center"/>
        </w:trPr>
        <w:tc>
          <w:tcPr>
            <w:tcW w:w="126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60" w:right="105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COs</w:t>
            </w:r>
          </w:p>
        </w:tc>
        <w:tc>
          <w:tcPr>
            <w:tcW w:w="702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91" w:right="180"/>
              <w:jc w:val="both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On</w:t>
            </w:r>
            <w:r w:rsidR="00B9538D">
              <w:rPr>
                <w:rFonts w:eastAsia="Times New Roman" w:cs="Latha"/>
                <w:b/>
                <w:szCs w:val="22"/>
                <w:lang w:bidi="ta-IN"/>
              </w:rPr>
              <w:t xml:space="preserve"> </w:t>
            </w:r>
            <w:r w:rsidRPr="00545A49">
              <w:rPr>
                <w:rFonts w:eastAsia="Times New Roman" w:cs="Latha"/>
                <w:b/>
                <w:szCs w:val="22"/>
                <w:lang w:bidi="ta-IN"/>
              </w:rPr>
              <w:t>completion</w:t>
            </w:r>
            <w:r w:rsidR="00B9538D">
              <w:rPr>
                <w:rFonts w:eastAsia="Times New Roman" w:cs="Latha"/>
                <w:b/>
                <w:szCs w:val="22"/>
                <w:lang w:bidi="ta-IN"/>
              </w:rPr>
              <w:t xml:space="preserve"> </w:t>
            </w:r>
            <w:r w:rsidRPr="00545A49">
              <w:rPr>
                <w:rFonts w:eastAsia="Times New Roman" w:cs="Latha"/>
                <w:b/>
                <w:szCs w:val="22"/>
                <w:lang w:bidi="ta-IN"/>
              </w:rPr>
              <w:t>of</w:t>
            </w:r>
            <w:r w:rsidR="00B9538D">
              <w:rPr>
                <w:rFonts w:eastAsia="Times New Roman" w:cs="Latha"/>
                <w:b/>
                <w:szCs w:val="22"/>
                <w:lang w:bidi="ta-IN"/>
              </w:rPr>
              <w:t xml:space="preserve"> </w:t>
            </w:r>
            <w:r w:rsidRPr="00545A49">
              <w:rPr>
                <w:rFonts w:eastAsia="Times New Roman" w:cs="Latha"/>
                <w:b/>
                <w:szCs w:val="22"/>
                <w:lang w:bidi="ta-IN"/>
              </w:rPr>
              <w:t>this</w:t>
            </w:r>
            <w:r w:rsidR="00B9538D">
              <w:rPr>
                <w:rFonts w:eastAsia="Times New Roman" w:cs="Latha"/>
                <w:b/>
                <w:szCs w:val="22"/>
                <w:lang w:bidi="ta-IN"/>
              </w:rPr>
              <w:t xml:space="preserve"> </w:t>
            </w:r>
            <w:r w:rsidRPr="00545A49">
              <w:rPr>
                <w:rFonts w:eastAsia="Times New Roman" w:cs="Latha"/>
                <w:b/>
                <w:szCs w:val="22"/>
                <w:lang w:bidi="ta-IN"/>
              </w:rPr>
              <w:t>course,</w:t>
            </w:r>
            <w:r w:rsidR="00B9538D">
              <w:rPr>
                <w:rFonts w:eastAsia="Times New Roman" w:cs="Latha"/>
                <w:b/>
                <w:szCs w:val="22"/>
                <w:lang w:bidi="ta-IN"/>
              </w:rPr>
              <w:t xml:space="preserve"> </w:t>
            </w:r>
            <w:r w:rsidRPr="00545A49">
              <w:rPr>
                <w:rFonts w:eastAsia="Times New Roman" w:cs="Latha"/>
                <w:b/>
                <w:szCs w:val="22"/>
                <w:lang w:bidi="ta-IN"/>
              </w:rPr>
              <w:t>students</w:t>
            </w:r>
            <w:r w:rsidR="00B9538D">
              <w:rPr>
                <w:rFonts w:eastAsia="Times New Roman" w:cs="Latha"/>
                <w:b/>
                <w:szCs w:val="22"/>
                <w:lang w:bidi="ta-IN"/>
              </w:rPr>
              <w:t xml:space="preserve"> </w:t>
            </w:r>
            <w:r w:rsidRPr="00545A49">
              <w:rPr>
                <w:rFonts w:eastAsia="Times New Roman" w:cs="Latha"/>
                <w:b/>
                <w:szCs w:val="22"/>
                <w:lang w:bidi="ta-IN"/>
              </w:rPr>
              <w:t>will learn to</w:t>
            </w:r>
          </w:p>
        </w:tc>
        <w:tc>
          <w:tcPr>
            <w:tcW w:w="153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b/>
                <w:bCs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szCs w:val="22"/>
                <w:lang w:bidi="ta-IN"/>
              </w:rPr>
              <w:t>Programme Outcome</w:t>
            </w:r>
          </w:p>
        </w:tc>
      </w:tr>
      <w:tr w:rsidR="00545A49" w:rsidRPr="00545A49" w:rsidTr="00B9538D">
        <w:trPr>
          <w:trHeight w:val="532"/>
          <w:jc w:val="center"/>
        </w:trPr>
        <w:tc>
          <w:tcPr>
            <w:tcW w:w="126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109" w:right="95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CO1</w:t>
            </w:r>
          </w:p>
        </w:tc>
        <w:tc>
          <w:tcPr>
            <w:tcW w:w="702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91" w:right="18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Appreciate the importance of political communication. </w:t>
            </w:r>
          </w:p>
        </w:tc>
        <w:tc>
          <w:tcPr>
            <w:tcW w:w="153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 w:val="22"/>
                <w:szCs w:val="22"/>
                <w:lang w:bidi="ta-IN"/>
              </w:rPr>
              <w:t>PO1, PO2, PO3, PO5, PO7, PO10, PO11</w:t>
            </w:r>
          </w:p>
        </w:tc>
      </w:tr>
      <w:tr w:rsidR="00545A49" w:rsidRPr="00545A49" w:rsidTr="00B9538D">
        <w:trPr>
          <w:trHeight w:val="532"/>
          <w:jc w:val="center"/>
        </w:trPr>
        <w:tc>
          <w:tcPr>
            <w:tcW w:w="126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109" w:right="95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CO2</w:t>
            </w:r>
          </w:p>
        </w:tc>
        <w:tc>
          <w:tcPr>
            <w:tcW w:w="702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91" w:right="180"/>
              <w:jc w:val="both"/>
              <w:rPr>
                <w:rFonts w:eastAsia="Times New Roman" w:cs="Latha"/>
                <w:lang w:bidi="ta-IN"/>
              </w:rPr>
            </w:pPr>
            <w:proofErr w:type="spellStart"/>
            <w:r w:rsidRPr="00545A49">
              <w:rPr>
                <w:rFonts w:eastAsia="Times New Roman" w:cs="Latha"/>
                <w:lang w:bidi="ta-IN"/>
              </w:rPr>
              <w:t>Analyse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 the actors and research involved in political communication </w:t>
            </w:r>
          </w:p>
        </w:tc>
        <w:tc>
          <w:tcPr>
            <w:tcW w:w="153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 w:val="22"/>
                <w:szCs w:val="22"/>
                <w:lang w:bidi="ta-IN"/>
              </w:rPr>
              <w:t>PO1, PO2, PO3, PO4, PO5, PO7, PO10, PO11</w:t>
            </w:r>
          </w:p>
        </w:tc>
      </w:tr>
      <w:tr w:rsidR="00545A49" w:rsidRPr="00545A49" w:rsidTr="00B9538D">
        <w:trPr>
          <w:trHeight w:val="535"/>
          <w:jc w:val="center"/>
        </w:trPr>
        <w:tc>
          <w:tcPr>
            <w:tcW w:w="126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109" w:right="95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CO3</w:t>
            </w:r>
          </w:p>
        </w:tc>
        <w:tc>
          <w:tcPr>
            <w:tcW w:w="702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91" w:right="18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Assess the critical benchmarks in political communication </w:t>
            </w:r>
          </w:p>
        </w:tc>
        <w:tc>
          <w:tcPr>
            <w:tcW w:w="153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 w:val="22"/>
                <w:szCs w:val="22"/>
                <w:lang w:bidi="ta-IN"/>
              </w:rPr>
              <w:t>PO1, PO2, PO3, PO5, PO7, PO10, PO11</w:t>
            </w:r>
          </w:p>
        </w:tc>
      </w:tr>
      <w:tr w:rsidR="00545A49" w:rsidRPr="00545A49" w:rsidTr="00B9538D">
        <w:trPr>
          <w:trHeight w:val="532"/>
          <w:jc w:val="center"/>
        </w:trPr>
        <w:tc>
          <w:tcPr>
            <w:tcW w:w="126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109" w:right="95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CO4</w:t>
            </w:r>
          </w:p>
        </w:tc>
        <w:tc>
          <w:tcPr>
            <w:tcW w:w="702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91" w:right="18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Examine post-cold war era. cognitive level</w:t>
            </w:r>
            <w:proofErr w:type="gramStart"/>
            <w:r w:rsidRPr="00545A49">
              <w:rPr>
                <w:rFonts w:eastAsia="Times New Roman" w:cs="Latha"/>
                <w:lang w:bidi="ta-IN"/>
              </w:rPr>
              <w:t>-  K</w:t>
            </w:r>
            <w:proofErr w:type="gramEnd"/>
            <w:r w:rsidRPr="00545A49">
              <w:rPr>
                <w:rFonts w:eastAsia="Times New Roman" w:cs="Latha"/>
                <w:lang w:bidi="ta-IN"/>
              </w:rPr>
              <w:t xml:space="preserve">3 and K4 Comprehend and </w:t>
            </w:r>
            <w:proofErr w:type="spellStart"/>
            <w:r w:rsidRPr="00545A49">
              <w:rPr>
                <w:rFonts w:eastAsia="Times New Roman" w:cs="Latha"/>
                <w:lang w:bidi="ta-IN"/>
              </w:rPr>
              <w:t>Analyse</w:t>
            </w:r>
            <w:proofErr w:type="spellEnd"/>
          </w:p>
        </w:tc>
        <w:tc>
          <w:tcPr>
            <w:tcW w:w="153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PO4</w:t>
            </w:r>
          </w:p>
        </w:tc>
      </w:tr>
      <w:tr w:rsidR="00545A49" w:rsidRPr="00545A49" w:rsidTr="00B9538D">
        <w:trPr>
          <w:trHeight w:val="535"/>
          <w:jc w:val="center"/>
        </w:trPr>
        <w:tc>
          <w:tcPr>
            <w:tcW w:w="126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109" w:right="95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CO5</w:t>
            </w:r>
          </w:p>
        </w:tc>
        <w:tc>
          <w:tcPr>
            <w:tcW w:w="702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ind w:left="91" w:right="18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Critique </w:t>
            </w:r>
            <w:proofErr w:type="spellStart"/>
            <w:r w:rsidRPr="00545A49">
              <w:rPr>
                <w:rFonts w:eastAsia="Times New Roman" w:cs="Latha"/>
                <w:lang w:bidi="ta-IN"/>
              </w:rPr>
              <w:t>analyse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 the emerging trends in the 21</w:t>
            </w:r>
            <w:r w:rsidRPr="00545A49">
              <w:rPr>
                <w:rFonts w:eastAsia="Times New Roman" w:cs="Latha"/>
                <w:vertAlign w:val="superscript"/>
                <w:lang w:bidi="ta-IN"/>
              </w:rPr>
              <w:t>st</w:t>
            </w:r>
            <w:r w:rsidRPr="00545A49">
              <w:rPr>
                <w:rFonts w:eastAsia="Times New Roman" w:cs="Latha"/>
                <w:lang w:bidi="ta-IN"/>
              </w:rPr>
              <w:t xml:space="preserve"> century world. cognitive level - K4 and K5 Assess and Evaluate</w:t>
            </w:r>
          </w:p>
        </w:tc>
        <w:tc>
          <w:tcPr>
            <w:tcW w:w="153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PO2 and PO5</w:t>
            </w:r>
          </w:p>
        </w:tc>
      </w:tr>
    </w:tbl>
    <w:p w:rsidR="00545A49" w:rsidRPr="00545A49" w:rsidRDefault="00545A49" w:rsidP="00545A49">
      <w:pPr>
        <w:jc w:val="center"/>
        <w:rPr>
          <w:rFonts w:eastAsia="Times New Roman" w:cs="Latha"/>
          <w:b/>
          <w:lang w:bidi="ta-IN"/>
        </w:rPr>
      </w:pPr>
    </w:p>
    <w:p w:rsidR="00545A49" w:rsidRPr="00545A49" w:rsidRDefault="00545A49" w:rsidP="00545A49">
      <w:pPr>
        <w:jc w:val="center"/>
        <w:rPr>
          <w:rFonts w:eastAsia="Times New Roman" w:cs="Latha"/>
          <w:b/>
          <w:lang w:bidi="ta-IN"/>
        </w:rPr>
      </w:pPr>
    </w:p>
    <w:tbl>
      <w:tblPr>
        <w:tblpPr w:leftFromText="180" w:rightFromText="180" w:vertAnchor="text" w:horzAnchor="margin" w:tblpXSpec="center" w:tblpY="12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8910"/>
      </w:tblGrid>
      <w:tr w:rsidR="00545A49" w:rsidRPr="00545A49" w:rsidTr="00B9538D">
        <w:trPr>
          <w:trHeight w:val="264"/>
        </w:trPr>
        <w:tc>
          <w:tcPr>
            <w:tcW w:w="9805" w:type="dxa"/>
            <w:gridSpan w:val="2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91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Text Books</w:t>
            </w:r>
          </w:p>
        </w:tc>
      </w:tr>
      <w:tr w:rsidR="00545A49" w:rsidRPr="00545A49" w:rsidTr="00B9538D">
        <w:trPr>
          <w:trHeight w:val="264"/>
        </w:trPr>
        <w:tc>
          <w:tcPr>
            <w:tcW w:w="895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1.</w:t>
            </w:r>
          </w:p>
        </w:tc>
        <w:tc>
          <w:tcPr>
            <w:tcW w:w="8910" w:type="dxa"/>
            <w:vAlign w:val="center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181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Holli A. </w:t>
            </w:r>
            <w:proofErr w:type="spellStart"/>
            <w:r w:rsidRPr="00545A49">
              <w:rPr>
                <w:rFonts w:eastAsia="Times New Roman" w:cs="Latha"/>
                <w:lang w:bidi="ta-IN"/>
              </w:rPr>
              <w:t>Semetko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&amp; Margaret </w:t>
            </w:r>
            <w:proofErr w:type="gramStart"/>
            <w:r w:rsidRPr="00545A49">
              <w:rPr>
                <w:rFonts w:eastAsia="Times New Roman" w:cs="Latha"/>
                <w:lang w:bidi="ta-IN"/>
              </w:rPr>
              <w:t xml:space="preserve">Scammell, </w:t>
            </w:r>
            <w:r w:rsidRPr="00545A49">
              <w:rPr>
                <w:rFonts w:eastAsia="Times New Roman" w:cs="Latha"/>
                <w:i/>
                <w:lang w:bidi="ta-IN"/>
              </w:rPr>
              <w:t xml:space="preserve"> The</w:t>
            </w:r>
            <w:proofErr w:type="gramEnd"/>
            <w:r w:rsidRPr="00545A49">
              <w:rPr>
                <w:rFonts w:eastAsia="Times New Roman" w:cs="Latha"/>
                <w:i/>
                <w:lang w:bidi="ta-IN"/>
              </w:rPr>
              <w:t xml:space="preserve"> SAGE Handbook of Political Communication</w:t>
            </w:r>
            <w:r w:rsidRPr="00545A49">
              <w:rPr>
                <w:rFonts w:eastAsia="Times New Roman" w:cs="Latha"/>
                <w:lang w:bidi="ta-IN"/>
              </w:rPr>
              <w:t>, SAGE Publications, 2012</w:t>
            </w:r>
          </w:p>
        </w:tc>
      </w:tr>
      <w:tr w:rsidR="00545A49" w:rsidRPr="00545A49" w:rsidTr="00B9538D">
        <w:trPr>
          <w:trHeight w:val="264"/>
        </w:trPr>
        <w:tc>
          <w:tcPr>
            <w:tcW w:w="895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2.</w:t>
            </w:r>
          </w:p>
        </w:tc>
        <w:tc>
          <w:tcPr>
            <w:tcW w:w="8910" w:type="dxa"/>
            <w:vAlign w:val="center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181"/>
              <w:jc w:val="both"/>
              <w:rPr>
                <w:rFonts w:eastAsia="Times New Roman" w:cs="Latha"/>
                <w:lang w:bidi="ta-IN"/>
              </w:rPr>
            </w:pPr>
            <w:proofErr w:type="spellStart"/>
            <w:r w:rsidRPr="00545A49">
              <w:rPr>
                <w:rFonts w:eastAsia="Times New Roman" w:cs="Latha"/>
                <w:lang w:bidi="ta-IN"/>
              </w:rPr>
              <w:t>OgnyanSeizov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>, Political Communication Online Structures, Functions, and Challenges, Routledge, 2014</w:t>
            </w:r>
          </w:p>
        </w:tc>
      </w:tr>
      <w:tr w:rsidR="00545A49" w:rsidRPr="00545A49" w:rsidTr="00B9538D">
        <w:trPr>
          <w:trHeight w:val="264"/>
        </w:trPr>
        <w:tc>
          <w:tcPr>
            <w:tcW w:w="895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lastRenderedPageBreak/>
              <w:t>3.</w:t>
            </w:r>
          </w:p>
        </w:tc>
        <w:tc>
          <w:tcPr>
            <w:tcW w:w="891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181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Dr Heather Savigny, Political Communication - A Critical </w:t>
            </w:r>
            <w:proofErr w:type="gramStart"/>
            <w:r w:rsidRPr="00545A49">
              <w:rPr>
                <w:rFonts w:eastAsia="Times New Roman" w:cs="Latha"/>
                <w:lang w:bidi="ta-IN"/>
              </w:rPr>
              <w:t>Introduction,  Bloomsbury</w:t>
            </w:r>
            <w:proofErr w:type="gramEnd"/>
            <w:r w:rsidRPr="00545A49">
              <w:rPr>
                <w:rFonts w:eastAsia="Times New Roman" w:cs="Latha"/>
                <w:lang w:bidi="ta-IN"/>
              </w:rPr>
              <w:t xml:space="preserve"> Publishing PLC</w:t>
            </w:r>
          </w:p>
        </w:tc>
      </w:tr>
      <w:tr w:rsidR="00545A49" w:rsidRPr="00545A49" w:rsidTr="00B9538D">
        <w:trPr>
          <w:trHeight w:val="264"/>
        </w:trPr>
        <w:tc>
          <w:tcPr>
            <w:tcW w:w="895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4.</w:t>
            </w:r>
          </w:p>
        </w:tc>
        <w:tc>
          <w:tcPr>
            <w:tcW w:w="891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181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Kiran Prasad, Political Communication- The Indian Experience, B.R. Publishing Corporation</w:t>
            </w:r>
          </w:p>
        </w:tc>
      </w:tr>
      <w:tr w:rsidR="00545A49" w:rsidRPr="00545A49" w:rsidTr="00B9538D">
        <w:trPr>
          <w:trHeight w:val="264"/>
        </w:trPr>
        <w:tc>
          <w:tcPr>
            <w:tcW w:w="895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5.</w:t>
            </w:r>
          </w:p>
        </w:tc>
        <w:tc>
          <w:tcPr>
            <w:tcW w:w="891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181"/>
              <w:jc w:val="both"/>
              <w:rPr>
                <w:rFonts w:eastAsia="Times New Roman" w:cs="Latha"/>
                <w:lang w:bidi="ta-IN"/>
              </w:rPr>
            </w:pPr>
            <w:proofErr w:type="spellStart"/>
            <w:r w:rsidRPr="00545A49">
              <w:rPr>
                <w:rFonts w:eastAsia="Times New Roman" w:cs="Latha"/>
                <w:lang w:bidi="ta-IN"/>
              </w:rPr>
              <w:t>Taberez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 Ahmed </w:t>
            </w:r>
            <w:proofErr w:type="spellStart"/>
            <w:r w:rsidRPr="00545A49">
              <w:rPr>
                <w:rFonts w:eastAsia="Times New Roman" w:cs="Latha"/>
                <w:lang w:bidi="ta-IN"/>
              </w:rPr>
              <w:t>Neyazi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, Political Communication and </w:t>
            </w:r>
            <w:proofErr w:type="spellStart"/>
            <w:r w:rsidRPr="00545A49">
              <w:rPr>
                <w:rFonts w:eastAsia="Times New Roman" w:cs="Latha"/>
                <w:lang w:bidi="ta-IN"/>
              </w:rPr>
              <w:t>Mobilisation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, Cambridge University Press. </w:t>
            </w:r>
          </w:p>
        </w:tc>
      </w:tr>
    </w:tbl>
    <w:p w:rsidR="00545A49" w:rsidRPr="00545A49" w:rsidRDefault="00545A49" w:rsidP="00545A49">
      <w:pPr>
        <w:jc w:val="center"/>
        <w:rPr>
          <w:rFonts w:eastAsia="Times New Roman" w:cs="Latha"/>
          <w:b/>
          <w:lang w:bidi="ta-IN"/>
        </w:rPr>
      </w:pPr>
    </w:p>
    <w:p w:rsidR="00545A49" w:rsidRPr="00545A49" w:rsidRDefault="00545A49" w:rsidP="00545A49">
      <w:pPr>
        <w:jc w:val="center"/>
        <w:rPr>
          <w:rFonts w:eastAsia="Times New Roman" w:cs="Latha"/>
          <w:b/>
          <w:lang w:bidi="ta-IN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910"/>
      </w:tblGrid>
      <w:tr w:rsidR="00545A49" w:rsidRPr="00545A49" w:rsidTr="00B9538D">
        <w:trPr>
          <w:trHeight w:val="264"/>
          <w:jc w:val="center"/>
        </w:trPr>
        <w:tc>
          <w:tcPr>
            <w:tcW w:w="9810" w:type="dxa"/>
            <w:gridSpan w:val="2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76" w:lineRule="exact"/>
              <w:ind w:left="1178" w:right="1167"/>
              <w:jc w:val="center"/>
              <w:rPr>
                <w:rFonts w:eastAsia="Times New Roman" w:cs="Latha"/>
                <w:lang w:bidi="ta-IN"/>
              </w:rPr>
            </w:pPr>
            <w:proofErr w:type="spellStart"/>
            <w:r w:rsidRPr="00545A49">
              <w:rPr>
                <w:rFonts w:eastAsia="Times New Roman" w:cs="Latha"/>
                <w:b/>
                <w:szCs w:val="22"/>
                <w:lang w:bidi="ta-IN"/>
              </w:rPr>
              <w:t>ReferenceBooks</w:t>
            </w:r>
            <w:proofErr w:type="spellEnd"/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0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1.</w:t>
            </w:r>
          </w:p>
        </w:tc>
        <w:tc>
          <w:tcPr>
            <w:tcW w:w="8910" w:type="dxa"/>
            <w:vAlign w:val="center"/>
          </w:tcPr>
          <w:p w:rsidR="00545A49" w:rsidRPr="00545A49" w:rsidRDefault="00545A49" w:rsidP="00545A49">
            <w:pPr>
              <w:ind w:left="9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Brian McNair, </w:t>
            </w:r>
            <w:r w:rsidRPr="00545A49">
              <w:rPr>
                <w:rFonts w:eastAsia="Times New Roman" w:cs="Latha"/>
                <w:i/>
                <w:lang w:bidi="ta-IN"/>
              </w:rPr>
              <w:t>An Introduction to Political Communication</w:t>
            </w:r>
            <w:r w:rsidRPr="00545A49">
              <w:rPr>
                <w:rFonts w:eastAsia="Times New Roman" w:cs="Latha"/>
                <w:lang w:bidi="ta-IN"/>
              </w:rPr>
              <w:t>, Routledge, 2018</w:t>
            </w:r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0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2.</w:t>
            </w:r>
          </w:p>
        </w:tc>
        <w:tc>
          <w:tcPr>
            <w:tcW w:w="8910" w:type="dxa"/>
            <w:vAlign w:val="center"/>
          </w:tcPr>
          <w:p w:rsidR="00545A49" w:rsidRPr="00545A49" w:rsidRDefault="00545A49" w:rsidP="00545A49">
            <w:pPr>
              <w:autoSpaceDE w:val="0"/>
              <w:autoSpaceDN w:val="0"/>
              <w:adjustRightInd w:val="0"/>
              <w:ind w:left="90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Aeron Davis, </w:t>
            </w:r>
            <w:r w:rsidRPr="00545A49">
              <w:rPr>
                <w:rFonts w:eastAsia="Times New Roman" w:cs="Latha"/>
                <w:i/>
                <w:lang w:bidi="ta-IN"/>
              </w:rPr>
              <w:t>Political Communication and Social Theory</w:t>
            </w:r>
            <w:r w:rsidRPr="00545A49">
              <w:rPr>
                <w:rFonts w:eastAsia="Times New Roman" w:cs="Latha"/>
                <w:lang w:bidi="ta-IN"/>
              </w:rPr>
              <w:t>, Routledge, 2010</w:t>
            </w:r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0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3.</w:t>
            </w:r>
          </w:p>
        </w:tc>
        <w:tc>
          <w:tcPr>
            <w:tcW w:w="8910" w:type="dxa"/>
            <w:vAlign w:val="center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91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Dan </w:t>
            </w:r>
            <w:proofErr w:type="spellStart"/>
            <w:r w:rsidRPr="00545A49">
              <w:rPr>
                <w:rFonts w:eastAsia="Times New Roman" w:cs="Latha"/>
                <w:lang w:bidi="ta-IN"/>
              </w:rPr>
              <w:t>Schill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, Rita Kirk, Amy E. </w:t>
            </w:r>
            <w:proofErr w:type="spellStart"/>
            <w:r w:rsidRPr="00545A49">
              <w:rPr>
                <w:rFonts w:eastAsia="Times New Roman" w:cs="Latha"/>
                <w:lang w:bidi="ta-IN"/>
              </w:rPr>
              <w:t>Jasperson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, </w:t>
            </w:r>
            <w:r w:rsidRPr="00545A49">
              <w:rPr>
                <w:rFonts w:eastAsia="Times New Roman" w:cs="Latha"/>
                <w:i/>
                <w:lang w:bidi="ta-IN"/>
              </w:rPr>
              <w:t>Political Communication in Real Time: Theoretical and Applied Research Approaches</w:t>
            </w:r>
            <w:r w:rsidRPr="00545A49">
              <w:rPr>
                <w:rFonts w:eastAsia="Times New Roman" w:cs="Latha"/>
                <w:lang w:bidi="ta-IN"/>
              </w:rPr>
              <w:t>, Taylor &amp; Francis, 2016</w:t>
            </w:r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0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4.</w:t>
            </w:r>
          </w:p>
        </w:tc>
        <w:tc>
          <w:tcPr>
            <w:tcW w:w="8910" w:type="dxa"/>
            <w:vAlign w:val="center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91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John </w:t>
            </w:r>
            <w:proofErr w:type="spellStart"/>
            <w:r w:rsidRPr="00545A49">
              <w:rPr>
                <w:rFonts w:eastAsia="Times New Roman" w:cs="Latha"/>
                <w:lang w:bidi="ta-IN"/>
              </w:rPr>
              <w:t>Gastil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, </w:t>
            </w:r>
            <w:r w:rsidRPr="00545A49">
              <w:rPr>
                <w:rFonts w:eastAsia="Times New Roman" w:cs="Latha"/>
                <w:i/>
                <w:lang w:bidi="ta-IN"/>
              </w:rPr>
              <w:t>Political Communication and Deliberation</w:t>
            </w:r>
            <w:r w:rsidRPr="00545A49">
              <w:rPr>
                <w:rFonts w:eastAsia="Times New Roman" w:cs="Latha"/>
                <w:lang w:bidi="ta-IN"/>
              </w:rPr>
              <w:t>, SAGE Publications, 2008</w:t>
            </w:r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0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5.</w:t>
            </w:r>
          </w:p>
        </w:tc>
        <w:tc>
          <w:tcPr>
            <w:tcW w:w="891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91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Kate </w:t>
            </w:r>
            <w:proofErr w:type="spellStart"/>
            <w:proofErr w:type="gramStart"/>
            <w:r w:rsidRPr="00545A49">
              <w:rPr>
                <w:rFonts w:eastAsia="Times New Roman" w:cs="Latha"/>
                <w:lang w:bidi="ta-IN"/>
              </w:rPr>
              <w:t>Kenski</w:t>
            </w:r>
            <w:proofErr w:type="spellEnd"/>
            <w:r w:rsidRPr="00545A49">
              <w:rPr>
                <w:rFonts w:eastAsia="Times New Roman" w:cs="Latha"/>
                <w:lang w:bidi="ta-IN"/>
              </w:rPr>
              <w:t xml:space="preserve"> ,</w:t>
            </w:r>
            <w:proofErr w:type="gramEnd"/>
            <w:r w:rsidRPr="00545A49">
              <w:rPr>
                <w:rFonts w:eastAsia="Times New Roman" w:cs="Latha"/>
                <w:lang w:bidi="ta-IN"/>
              </w:rPr>
              <w:t xml:space="preserve"> Kathleen Hall Jamieson, The Oxford Handbook Of Political Communication, Oxford UP</w:t>
            </w:r>
          </w:p>
        </w:tc>
      </w:tr>
    </w:tbl>
    <w:p w:rsidR="00545A49" w:rsidRPr="00545A49" w:rsidRDefault="00545A49" w:rsidP="00545A49">
      <w:pPr>
        <w:spacing w:after="200" w:line="276" w:lineRule="auto"/>
        <w:rPr>
          <w:rFonts w:eastAsia="Times New Roman" w:cs="Latha"/>
          <w:lang w:bidi="ta-IN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8910"/>
      </w:tblGrid>
      <w:tr w:rsidR="00545A49" w:rsidRPr="00545A49" w:rsidTr="00B9538D">
        <w:trPr>
          <w:trHeight w:val="264"/>
          <w:jc w:val="center"/>
        </w:trPr>
        <w:tc>
          <w:tcPr>
            <w:tcW w:w="9900" w:type="dxa"/>
            <w:gridSpan w:val="2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76" w:lineRule="exact"/>
              <w:ind w:left="1178" w:right="1167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Web Resources</w:t>
            </w:r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9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1.</w:t>
            </w:r>
          </w:p>
        </w:tc>
        <w:tc>
          <w:tcPr>
            <w:tcW w:w="891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91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https://www.tandfonline.com/toc/upcp20/current</w:t>
            </w:r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9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2.</w:t>
            </w:r>
          </w:p>
        </w:tc>
        <w:tc>
          <w:tcPr>
            <w:tcW w:w="891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91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https://www.frontiersin.org/articles/10.3389/fcomm.2019.00026/full</w:t>
            </w:r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9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3.</w:t>
            </w:r>
          </w:p>
        </w:tc>
        <w:tc>
          <w:tcPr>
            <w:tcW w:w="891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91"/>
              <w:jc w:val="both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https://www.cairn-int.info/article-E_PDC_006_0019--the-fourth-age-of-political.htm</w:t>
            </w:r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9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4.</w:t>
            </w:r>
          </w:p>
        </w:tc>
        <w:tc>
          <w:tcPr>
            <w:tcW w:w="891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91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 xml:space="preserve">National Digital Library of India, </w:t>
            </w:r>
            <w:hyperlink r:id="rId25" w:history="1">
              <w:r w:rsidRPr="00545A49">
                <w:rPr>
                  <w:rFonts w:eastAsia="Times New Roman" w:cs="Latha"/>
                  <w:u w:val="single"/>
                  <w:lang w:bidi="ta-IN"/>
                </w:rPr>
                <w:t>https://ndl.iitkgp.ac.in/</w:t>
              </w:r>
            </w:hyperlink>
          </w:p>
        </w:tc>
      </w:tr>
      <w:tr w:rsidR="00545A49" w:rsidRPr="00545A49" w:rsidTr="00B9538D">
        <w:trPr>
          <w:trHeight w:val="264"/>
          <w:jc w:val="center"/>
        </w:trPr>
        <w:tc>
          <w:tcPr>
            <w:tcW w:w="99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09" w:right="9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szCs w:val="22"/>
                <w:lang w:bidi="ta-IN"/>
              </w:rPr>
              <w:t>5.</w:t>
            </w:r>
          </w:p>
        </w:tc>
        <w:tc>
          <w:tcPr>
            <w:tcW w:w="8910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line="253" w:lineRule="exact"/>
              <w:ind w:left="110" w:right="91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Encyclopedia Britannica, https://www.britannica.com/</w:t>
            </w:r>
          </w:p>
        </w:tc>
      </w:tr>
    </w:tbl>
    <w:p w:rsidR="00545A49" w:rsidRPr="00545A49" w:rsidRDefault="00545A49" w:rsidP="00545A49">
      <w:pPr>
        <w:widowControl w:val="0"/>
        <w:autoSpaceDE w:val="0"/>
        <w:autoSpaceDN w:val="0"/>
        <w:spacing w:before="1"/>
        <w:ind w:right="138"/>
        <w:jc w:val="center"/>
        <w:rPr>
          <w:rFonts w:eastAsia="Times New Roman" w:cs="Latha"/>
          <w:b/>
          <w:bCs/>
          <w:lang w:bidi="ta-IN"/>
        </w:rPr>
      </w:pPr>
    </w:p>
    <w:p w:rsidR="00545A49" w:rsidRPr="00545A49" w:rsidRDefault="00545A49" w:rsidP="00545A49">
      <w:pPr>
        <w:widowControl w:val="0"/>
        <w:autoSpaceDE w:val="0"/>
        <w:autoSpaceDN w:val="0"/>
        <w:spacing w:before="1"/>
        <w:ind w:right="138"/>
        <w:jc w:val="center"/>
        <w:rPr>
          <w:rFonts w:eastAsia="Times New Roman" w:cs="Latha"/>
          <w:b/>
          <w:bCs/>
          <w:lang w:bidi="ta-IN"/>
        </w:rPr>
      </w:pPr>
      <w:r w:rsidRPr="00545A49">
        <w:rPr>
          <w:rFonts w:eastAsia="Times New Roman" w:cs="Latha"/>
          <w:b/>
          <w:bCs/>
          <w:lang w:bidi="ta-IN"/>
        </w:rPr>
        <w:t>Mapping with Programme Outcomes:</w:t>
      </w:r>
    </w:p>
    <w:p w:rsidR="00545A49" w:rsidRPr="00545A49" w:rsidRDefault="00545A49" w:rsidP="00545A49">
      <w:pPr>
        <w:spacing w:before="2" w:after="1" w:line="276" w:lineRule="auto"/>
        <w:rPr>
          <w:rFonts w:eastAsia="Times New Roman" w:cs="Latha"/>
          <w:b/>
          <w:sz w:val="17"/>
          <w:szCs w:val="22"/>
          <w:lang w:bidi="ta-IN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734"/>
        <w:gridCol w:w="734"/>
        <w:gridCol w:w="734"/>
        <w:gridCol w:w="734"/>
        <w:gridCol w:w="734"/>
        <w:gridCol w:w="733"/>
        <w:gridCol w:w="734"/>
        <w:gridCol w:w="734"/>
        <w:gridCol w:w="734"/>
        <w:gridCol w:w="734"/>
        <w:gridCol w:w="734"/>
        <w:gridCol w:w="734"/>
      </w:tblGrid>
      <w:tr w:rsidR="00545A49" w:rsidRPr="00545A49" w:rsidTr="00B9538D">
        <w:trPr>
          <w:trHeight w:val="244"/>
          <w:jc w:val="center"/>
        </w:trPr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rPr>
                <w:rFonts w:eastAsia="Times New Roman" w:cs="Latha"/>
                <w:sz w:val="20"/>
                <w:lang w:bidi="ta-IN"/>
              </w:rPr>
            </w:pP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PO1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04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PO2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85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PO3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0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PO4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87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PO5</w:t>
            </w:r>
          </w:p>
        </w:tc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2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PO6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09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PO7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PO8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PO9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PO10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PO11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PO12</w:t>
            </w:r>
          </w:p>
        </w:tc>
      </w:tr>
      <w:tr w:rsidR="00545A49" w:rsidRPr="00545A49" w:rsidTr="00B9538D">
        <w:trPr>
          <w:trHeight w:val="238"/>
          <w:jc w:val="center"/>
        </w:trPr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05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CO1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2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</w:tr>
      <w:tr w:rsidR="00545A49" w:rsidRPr="00545A49" w:rsidTr="00B9538D">
        <w:trPr>
          <w:trHeight w:val="238"/>
          <w:jc w:val="center"/>
        </w:trPr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05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CO2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2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right="4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</w:tr>
      <w:tr w:rsidR="00545A49" w:rsidRPr="00545A49" w:rsidTr="00B9538D">
        <w:trPr>
          <w:trHeight w:val="238"/>
          <w:jc w:val="center"/>
        </w:trPr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05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CO3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5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1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</w:tr>
      <w:tr w:rsidR="00545A49" w:rsidRPr="00545A49" w:rsidTr="00B9538D">
        <w:trPr>
          <w:trHeight w:val="238"/>
          <w:jc w:val="center"/>
        </w:trPr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05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CO4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5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3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4" w:lineRule="exact"/>
              <w:ind w:left="10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</w:tr>
      <w:tr w:rsidR="00545A49" w:rsidRPr="00545A49" w:rsidTr="00B9538D">
        <w:trPr>
          <w:trHeight w:val="280"/>
          <w:jc w:val="center"/>
        </w:trPr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05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Cs w:val="22"/>
                <w:lang w:bidi="ta-IN"/>
              </w:rPr>
              <w:t>CO5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right="1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L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3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jc w:val="center"/>
              <w:rPr>
                <w:rFonts w:eastAsia="Times New Roman" w:cs="Latha"/>
                <w:sz w:val="20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"/>
              <w:jc w:val="center"/>
              <w:rPr>
                <w:rFonts w:eastAsia="Times New Roman" w:cs="Latha"/>
                <w:lang w:bidi="ta-IN"/>
              </w:rPr>
            </w:pPr>
            <w:r w:rsidRPr="00545A49">
              <w:rPr>
                <w:rFonts w:eastAsia="Times New Roman" w:cs="Latha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"/>
              <w:jc w:val="center"/>
              <w:rPr>
                <w:rFonts w:eastAsia="Times New Roman" w:cs="Latha"/>
                <w:w w:val="99"/>
                <w:lang w:bidi="ta-IN"/>
              </w:rPr>
            </w:pPr>
            <w:r w:rsidRPr="00545A49">
              <w:rPr>
                <w:rFonts w:eastAsia="Times New Roman" w:cs="Latha"/>
                <w:w w:val="99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"/>
              <w:jc w:val="center"/>
              <w:rPr>
                <w:rFonts w:eastAsia="Times New Roman" w:cs="Latha"/>
                <w:w w:val="99"/>
                <w:lang w:bidi="ta-IN"/>
              </w:rPr>
            </w:pPr>
            <w:r w:rsidRPr="00545A49">
              <w:rPr>
                <w:rFonts w:eastAsia="Times New Roman" w:cs="Latha"/>
                <w:w w:val="99"/>
                <w:lang w:bidi="ta-IN"/>
              </w:rPr>
              <w:t>M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"/>
              <w:jc w:val="center"/>
              <w:rPr>
                <w:rFonts w:eastAsia="Times New Roman" w:cs="Latha"/>
                <w:w w:val="99"/>
                <w:lang w:bidi="ta-IN"/>
              </w:rPr>
            </w:pPr>
            <w:r w:rsidRPr="00545A49">
              <w:rPr>
                <w:rFonts w:eastAsia="Times New Roman" w:cs="Latha"/>
                <w:w w:val="99"/>
                <w:lang w:bidi="ta-IN"/>
              </w:rPr>
              <w:t>S</w:t>
            </w:r>
          </w:p>
        </w:tc>
        <w:tc>
          <w:tcPr>
            <w:tcW w:w="734" w:type="dxa"/>
          </w:tcPr>
          <w:p w:rsidR="00545A49" w:rsidRPr="00545A49" w:rsidRDefault="00545A49" w:rsidP="00545A49">
            <w:pPr>
              <w:widowControl w:val="0"/>
              <w:autoSpaceDE w:val="0"/>
              <w:autoSpaceDN w:val="0"/>
              <w:spacing w:before="1" w:line="259" w:lineRule="exact"/>
              <w:ind w:left="11"/>
              <w:jc w:val="center"/>
              <w:rPr>
                <w:rFonts w:eastAsia="Times New Roman" w:cs="Latha"/>
                <w:w w:val="99"/>
                <w:lang w:bidi="ta-IN"/>
              </w:rPr>
            </w:pPr>
            <w:r w:rsidRPr="00545A49">
              <w:rPr>
                <w:rFonts w:eastAsia="Times New Roman" w:cs="Latha"/>
                <w:w w:val="99"/>
                <w:lang w:bidi="ta-IN"/>
              </w:rPr>
              <w:t>M</w:t>
            </w:r>
          </w:p>
        </w:tc>
      </w:tr>
    </w:tbl>
    <w:p w:rsidR="00545A49" w:rsidRPr="00545A49" w:rsidRDefault="00545A49" w:rsidP="00545A49">
      <w:pPr>
        <w:rPr>
          <w:rFonts w:eastAsia="Times New Roman" w:cs="Latha"/>
          <w:sz w:val="22"/>
          <w:szCs w:val="22"/>
          <w:lang w:bidi="ta-IN"/>
        </w:rPr>
      </w:pPr>
    </w:p>
    <w:p w:rsidR="00545A49" w:rsidRPr="00545A49" w:rsidRDefault="00545A49" w:rsidP="00545A49">
      <w:pPr>
        <w:rPr>
          <w:rFonts w:eastAsia="Times New Roman" w:cs="Latha"/>
          <w:sz w:val="22"/>
          <w:szCs w:val="22"/>
          <w:lang w:bidi="ta-IN"/>
        </w:rPr>
      </w:pPr>
      <w:r w:rsidRPr="00545A49">
        <w:rPr>
          <w:rFonts w:eastAsia="Times New Roman" w:cs="Latha"/>
          <w:sz w:val="22"/>
          <w:szCs w:val="22"/>
          <w:lang w:bidi="ta-IN"/>
        </w:rPr>
        <w:t>S-Strong</w:t>
      </w:r>
      <w:r w:rsidRPr="00545A49">
        <w:rPr>
          <w:rFonts w:eastAsia="Times New Roman" w:cs="Latha"/>
          <w:sz w:val="22"/>
          <w:szCs w:val="22"/>
          <w:lang w:bidi="ta-IN"/>
        </w:rPr>
        <w:tab/>
        <w:t>M-Medium</w:t>
      </w:r>
      <w:r w:rsidRPr="00545A49">
        <w:rPr>
          <w:rFonts w:eastAsia="Times New Roman" w:cs="Latha"/>
          <w:sz w:val="22"/>
          <w:szCs w:val="22"/>
          <w:lang w:bidi="ta-IN"/>
        </w:rPr>
        <w:tab/>
        <w:t>L-Low</w:t>
      </w:r>
    </w:p>
    <w:p w:rsidR="00545A49" w:rsidRPr="00545A49" w:rsidRDefault="00545A49" w:rsidP="00545A49">
      <w:pPr>
        <w:shd w:val="clear" w:color="auto" w:fill="FFFFFF"/>
        <w:spacing w:before="100" w:beforeAutospacing="1" w:after="100" w:afterAutospacing="1"/>
        <w:jc w:val="center"/>
        <w:rPr>
          <w:rFonts w:eastAsia="Times New Roman" w:cs="Latha"/>
          <w:b/>
          <w:color w:val="000000"/>
          <w:sz w:val="22"/>
          <w:szCs w:val="22"/>
          <w:lang w:bidi="ta-IN"/>
        </w:rPr>
      </w:pPr>
      <w:r w:rsidRPr="00545A49">
        <w:rPr>
          <w:rFonts w:eastAsia="Times New Roman" w:cs="Latha"/>
          <w:b/>
          <w:bCs/>
          <w:color w:val="000000"/>
          <w:sz w:val="22"/>
          <w:szCs w:val="22"/>
          <w:lang w:bidi="ta-IN"/>
        </w:rPr>
        <w:t>CO-PO Mapping (Course Articulation Matrix)</w:t>
      </w:r>
    </w:p>
    <w:tbl>
      <w:tblPr>
        <w:tblW w:w="9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1350"/>
        <w:gridCol w:w="1350"/>
        <w:gridCol w:w="1350"/>
        <w:gridCol w:w="1350"/>
        <w:gridCol w:w="1170"/>
      </w:tblGrid>
      <w:tr w:rsidR="00545A49" w:rsidRPr="00545A49" w:rsidTr="00B9538D">
        <w:trPr>
          <w:trHeight w:val="91"/>
          <w:jc w:val="center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CO /PO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PSO1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PSO2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PSO3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PSO4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PSO5</w:t>
            </w:r>
          </w:p>
        </w:tc>
      </w:tr>
      <w:tr w:rsidR="00545A49" w:rsidRPr="00545A49" w:rsidTr="00B9538D">
        <w:trPr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CO1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</w:tr>
      <w:tr w:rsidR="00545A49" w:rsidRPr="00545A49" w:rsidTr="00B9538D">
        <w:trPr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CO2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2</w:t>
            </w:r>
          </w:p>
        </w:tc>
      </w:tr>
      <w:tr w:rsidR="00545A49" w:rsidRPr="00545A49" w:rsidTr="00B9538D">
        <w:trPr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CO3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</w:tr>
      <w:tr w:rsidR="00545A49" w:rsidRPr="00545A49" w:rsidTr="00B9538D">
        <w:trPr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CO4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</w:tr>
      <w:tr w:rsidR="00545A49" w:rsidRPr="00545A49" w:rsidTr="00B9538D">
        <w:trPr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CO5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</w:t>
            </w:r>
          </w:p>
        </w:tc>
      </w:tr>
      <w:tr w:rsidR="00545A49" w:rsidRPr="00545A49" w:rsidTr="00B9538D">
        <w:trPr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both"/>
              <w:rPr>
                <w:rFonts w:eastAsia="Times New Roman" w:cs="Latha"/>
                <w:b/>
                <w:color w:val="00000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2"/>
                <w:szCs w:val="22"/>
                <w:lang w:bidi="ta-IN"/>
              </w:rPr>
              <w:t>Weightage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14</w:t>
            </w:r>
          </w:p>
        </w:tc>
      </w:tr>
      <w:tr w:rsidR="00545A49" w:rsidRPr="00545A49" w:rsidTr="00B9538D">
        <w:trPr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both"/>
              <w:rPr>
                <w:rFonts w:eastAsia="Times New Roman" w:cs="Latha"/>
                <w:b/>
                <w:color w:val="000000"/>
                <w:sz w:val="20"/>
                <w:szCs w:val="20"/>
                <w:lang w:bidi="ta-IN"/>
              </w:rPr>
            </w:pPr>
            <w:r w:rsidRPr="00545A49">
              <w:rPr>
                <w:rFonts w:eastAsia="Times New Roman" w:cs="Latha"/>
                <w:b/>
                <w:bCs/>
                <w:color w:val="000000"/>
                <w:sz w:val="20"/>
                <w:szCs w:val="20"/>
                <w:lang w:bidi="ta-IN"/>
              </w:rPr>
              <w:t>Weighted percentage of Course Contribution to POs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A49" w:rsidRPr="00545A49" w:rsidRDefault="00545A49" w:rsidP="00545A49">
            <w:pPr>
              <w:spacing w:before="100" w:beforeAutospacing="1" w:after="100" w:afterAutospacing="1"/>
              <w:jc w:val="center"/>
              <w:rPr>
                <w:rFonts w:eastAsia="Times New Roman" w:cs="Latha"/>
                <w:b/>
                <w:lang w:bidi="ta-IN"/>
              </w:rPr>
            </w:pPr>
            <w:r w:rsidRPr="00545A49">
              <w:rPr>
                <w:rFonts w:eastAsia="Times New Roman" w:cs="Latha"/>
                <w:b/>
                <w:sz w:val="22"/>
                <w:szCs w:val="22"/>
                <w:lang w:bidi="ta-IN"/>
              </w:rPr>
              <w:t>2.8</w:t>
            </w:r>
          </w:p>
        </w:tc>
      </w:tr>
    </w:tbl>
    <w:p w:rsidR="00545A49" w:rsidRPr="00545A49" w:rsidRDefault="00545A49" w:rsidP="00545A49">
      <w:pPr>
        <w:jc w:val="center"/>
        <w:rPr>
          <w:rFonts w:eastAsia="Times New Roman" w:cs="Latha"/>
          <w:b/>
          <w:lang w:bidi="ta-IN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3510AC" w:rsidRDefault="003510A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p w:rsidR="00E953DC" w:rsidRDefault="00E953DC" w:rsidP="00C83EE2">
      <w:pPr>
        <w:jc w:val="center"/>
        <w:rPr>
          <w:b/>
          <w:sz w:val="22"/>
          <w:szCs w:val="22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4"/>
        <w:gridCol w:w="5124"/>
        <w:gridCol w:w="1808"/>
      </w:tblGrid>
      <w:tr w:rsidR="001E14EF" w:rsidRPr="00F03E62" w:rsidTr="00951AB9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EF" w:rsidRPr="00951AB9" w:rsidRDefault="001E14EF" w:rsidP="008718A1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SEMESTER: III</w:t>
            </w:r>
          </w:p>
          <w:p w:rsidR="001E14EF" w:rsidRPr="00951AB9" w:rsidRDefault="00951AB9" w:rsidP="00951AB9">
            <w:pPr>
              <w:ind w:right="-111"/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Skill Enhancement</w:t>
            </w:r>
            <w:r w:rsidR="001E14EF" w:rsidRPr="00951AB9">
              <w:rPr>
                <w:rFonts w:eastAsia="Times New Roman"/>
                <w:b/>
                <w:sz w:val="22"/>
                <w:szCs w:val="22"/>
              </w:rPr>
              <w:t>-I</w:t>
            </w:r>
            <w:r w:rsidRPr="00951AB9">
              <w:rPr>
                <w:rFonts w:eastAsia="Times New Roman"/>
                <w:b/>
                <w:sz w:val="22"/>
                <w:szCs w:val="22"/>
              </w:rPr>
              <w:t>V</w:t>
            </w:r>
          </w:p>
          <w:p w:rsidR="001E14EF" w:rsidRPr="00951AB9" w:rsidRDefault="001E14EF" w:rsidP="001E14EF">
            <w:pPr>
              <w:rPr>
                <w:rFonts w:eastAsia="Times New Roman"/>
                <w:b/>
              </w:rPr>
            </w:pPr>
            <w:proofErr w:type="gramStart"/>
            <w:r w:rsidRPr="00951AB9">
              <w:rPr>
                <w:rFonts w:eastAsia="Times New Roman"/>
                <w:b/>
                <w:sz w:val="22"/>
                <w:szCs w:val="22"/>
              </w:rPr>
              <w:t>PART:IV</w:t>
            </w:r>
            <w:proofErr w:type="gramEnd"/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EF" w:rsidRPr="00951AB9" w:rsidRDefault="001E14EF" w:rsidP="008718A1">
            <w:pPr>
              <w:jc w:val="center"/>
              <w:rPr>
                <w:rFonts w:eastAsia="Calibri"/>
                <w:b/>
              </w:rPr>
            </w:pPr>
            <w:r w:rsidRPr="00951AB9">
              <w:rPr>
                <w:rFonts w:eastAsiaTheme="minorHAnsi"/>
                <w:b/>
                <w:sz w:val="22"/>
                <w:szCs w:val="22"/>
                <w:lang w:bidi="ta-IN"/>
              </w:rPr>
              <w:t>23UPOLS36</w:t>
            </w:r>
          </w:p>
          <w:p w:rsidR="001E14EF" w:rsidRPr="00951AB9" w:rsidRDefault="001E14EF" w:rsidP="001E14EF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951AB9">
              <w:rPr>
                <w:b/>
                <w:sz w:val="22"/>
                <w:szCs w:val="22"/>
              </w:rPr>
              <w:t>POLITICAL ENTREPRENEURSHIP</w:t>
            </w:r>
          </w:p>
          <w:p w:rsidR="00951AB9" w:rsidRPr="00951AB9" w:rsidRDefault="00951AB9" w:rsidP="001E14EF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951AB9">
              <w:rPr>
                <w:b/>
                <w:sz w:val="22"/>
                <w:szCs w:val="22"/>
              </w:rPr>
              <w:t>(SKILL ENHANCEMENT COURSE-SEC- IV)</w:t>
            </w:r>
          </w:p>
          <w:p w:rsidR="001E14EF" w:rsidRPr="00951AB9" w:rsidRDefault="001E14EF" w:rsidP="008718A1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EF" w:rsidRPr="00951AB9" w:rsidRDefault="001E14EF" w:rsidP="008718A1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CREDIT:1</w:t>
            </w:r>
          </w:p>
          <w:p w:rsidR="001E14EF" w:rsidRPr="00951AB9" w:rsidRDefault="001E14EF" w:rsidP="00123591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HOURS:</w:t>
            </w:r>
            <w:r w:rsidR="00123591">
              <w:rPr>
                <w:rFonts w:eastAsia="Times New Roman"/>
                <w:b/>
                <w:sz w:val="22"/>
                <w:szCs w:val="22"/>
              </w:rPr>
              <w:t>1</w:t>
            </w:r>
            <w:r w:rsidRPr="00951AB9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1E14EF" w:rsidRDefault="001E14EF" w:rsidP="00C83EE2">
      <w:pPr>
        <w:jc w:val="center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C83EE2" w:rsidRPr="00C83EE2" w:rsidTr="003510AC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3510AC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C83EE2" w:rsidRPr="00C83EE2" w:rsidRDefault="00C83EE2" w:rsidP="003510AC">
            <w:pPr>
              <w:spacing w:before="1" w:line="360" w:lineRule="auto"/>
              <w:jc w:val="both"/>
            </w:pPr>
            <w:r w:rsidRPr="00C83EE2">
              <w:rPr>
                <w:sz w:val="22"/>
                <w:szCs w:val="22"/>
              </w:rPr>
              <w:t>To introduce the students to the fundamentals of political entrepreneurship</w:t>
            </w:r>
          </w:p>
        </w:tc>
      </w:tr>
      <w:tr w:rsidR="00C83EE2" w:rsidRPr="00C83EE2" w:rsidTr="003510AC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C83EE2" w:rsidRPr="00C83EE2" w:rsidRDefault="00C83EE2" w:rsidP="003510AC">
            <w:pPr>
              <w:spacing w:line="360" w:lineRule="auto"/>
            </w:pPr>
            <w:r w:rsidRPr="00C83EE2">
              <w:rPr>
                <w:sz w:val="22"/>
                <w:szCs w:val="22"/>
              </w:rPr>
              <w:t>To provide insights into the political entrepreneurship ecosystem</w:t>
            </w:r>
          </w:p>
        </w:tc>
      </w:tr>
      <w:tr w:rsidR="00C83EE2" w:rsidRPr="00C83EE2" w:rsidTr="003510AC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C83EE2" w:rsidRPr="00C83EE2" w:rsidRDefault="00C83EE2" w:rsidP="003510AC">
            <w:pPr>
              <w:spacing w:line="360" w:lineRule="auto"/>
            </w:pPr>
            <w:r w:rsidRPr="00C83EE2">
              <w:rPr>
                <w:sz w:val="22"/>
                <w:szCs w:val="22"/>
              </w:rPr>
              <w:t xml:space="preserve">To </w:t>
            </w:r>
            <w:proofErr w:type="spellStart"/>
            <w:r w:rsidRPr="00C83EE2">
              <w:rPr>
                <w:sz w:val="22"/>
                <w:szCs w:val="22"/>
              </w:rPr>
              <w:t>familiarise</w:t>
            </w:r>
            <w:proofErr w:type="spellEnd"/>
            <w:r w:rsidRPr="00C83EE2">
              <w:rPr>
                <w:sz w:val="22"/>
                <w:szCs w:val="22"/>
              </w:rPr>
              <w:t xml:space="preserve"> students with the practical dynamics of political entrepreneurship</w:t>
            </w:r>
          </w:p>
        </w:tc>
      </w:tr>
      <w:tr w:rsidR="00C83EE2" w:rsidRPr="00C83EE2" w:rsidTr="003510AC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C83EE2" w:rsidRPr="00C83EE2" w:rsidRDefault="00C83EE2" w:rsidP="003510AC">
            <w:pPr>
              <w:spacing w:before="1" w:line="360" w:lineRule="auto"/>
              <w:jc w:val="both"/>
            </w:pPr>
            <w:r w:rsidRPr="00C83EE2">
              <w:rPr>
                <w:sz w:val="22"/>
                <w:szCs w:val="22"/>
              </w:rPr>
              <w:t>To decipher political start-ups</w:t>
            </w:r>
          </w:p>
        </w:tc>
      </w:tr>
      <w:tr w:rsidR="00C83EE2" w:rsidRPr="00C83EE2" w:rsidTr="003510AC">
        <w:trPr>
          <w:trHeight w:val="280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C83EE2" w:rsidRPr="00C83EE2" w:rsidRDefault="00C83EE2" w:rsidP="003510AC">
            <w:pPr>
              <w:spacing w:before="1" w:line="360" w:lineRule="auto"/>
              <w:jc w:val="both"/>
            </w:pPr>
            <w:r w:rsidRPr="00C83EE2">
              <w:rPr>
                <w:sz w:val="22"/>
                <w:szCs w:val="22"/>
              </w:rPr>
              <w:t>To comprehend political consultancy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C83EE2" w:rsidRPr="00C83EE2" w:rsidTr="003510AC">
        <w:trPr>
          <w:trHeight w:val="618"/>
        </w:trPr>
        <w:tc>
          <w:tcPr>
            <w:tcW w:w="959" w:type="dxa"/>
          </w:tcPr>
          <w:p w:rsidR="00C83EE2" w:rsidRPr="00C83EE2" w:rsidRDefault="00C83EE2" w:rsidP="003510AC">
            <w:pPr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3510AC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rPr>
                <w:b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Political Entrepreneurship: Meaning, Evolution, Nature, and Scope - Theories and Models of Political Entrepreneurship: Contribution of Robert Dahl, Joseph Schumpeter, Economic thought and Political Entrepreneurship: Austrian School of Economics (M. Schneider, P. </w:t>
            </w:r>
            <w:proofErr w:type="spellStart"/>
            <w:r w:rsidRPr="00C83EE2">
              <w:rPr>
                <w:sz w:val="22"/>
                <w:szCs w:val="22"/>
              </w:rPr>
              <w:t>Treske</w:t>
            </w:r>
            <w:proofErr w:type="spellEnd"/>
            <w:r w:rsidRPr="00C83EE2">
              <w:rPr>
                <w:sz w:val="22"/>
                <w:szCs w:val="22"/>
              </w:rPr>
              <w:t xml:space="preserve"> &amp; M. </w:t>
            </w:r>
            <w:proofErr w:type="spellStart"/>
            <w:r w:rsidRPr="00C83EE2">
              <w:rPr>
                <w:sz w:val="22"/>
                <w:szCs w:val="22"/>
              </w:rPr>
              <w:t>Mintrom</w:t>
            </w:r>
            <w:proofErr w:type="spellEnd"/>
            <w:r w:rsidRPr="00C83EE2">
              <w:rPr>
                <w:sz w:val="22"/>
                <w:szCs w:val="22"/>
              </w:rPr>
              <w:t xml:space="preserve">) and I. M. </w:t>
            </w:r>
            <w:proofErr w:type="spellStart"/>
            <w:r w:rsidRPr="00C83EE2">
              <w:rPr>
                <w:sz w:val="22"/>
                <w:szCs w:val="22"/>
              </w:rPr>
              <w:t>Kirzner</w:t>
            </w:r>
            <w:proofErr w:type="spellEnd"/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1</w:t>
            </w:r>
          </w:p>
        </w:tc>
      </w:tr>
      <w:tr w:rsidR="00C83EE2" w:rsidRPr="00C83EE2" w:rsidTr="003510AC">
        <w:trPr>
          <w:trHeight w:val="50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Schools of Entrepreneurial thought: Great Person School, Psychological characteristic School, Classical School, Management school, Leadership School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1</w:t>
            </w:r>
          </w:p>
        </w:tc>
      </w:tr>
      <w:tr w:rsidR="00C83EE2" w:rsidRPr="00C83EE2" w:rsidTr="003510AC">
        <w:trPr>
          <w:trHeight w:val="471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5247"/>
              </w:tabs>
              <w:jc w:val="both"/>
            </w:pPr>
            <w:r w:rsidRPr="00C83EE2">
              <w:rPr>
                <w:sz w:val="22"/>
                <w:szCs w:val="22"/>
              </w:rPr>
              <w:t>Political Branding and Political Marketing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Political Risk and Political Management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1</w:t>
            </w:r>
          </w:p>
        </w:tc>
      </w:tr>
      <w:tr w:rsidR="00C83EE2" w:rsidRPr="00C83EE2" w:rsidTr="003510AC">
        <w:trPr>
          <w:trHeight w:val="59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5247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Political Start-ups and International Politics </w:t>
            </w:r>
          </w:p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Political Entrepreneurship and Political Change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1</w:t>
            </w:r>
          </w:p>
        </w:tc>
      </w:tr>
      <w:tr w:rsidR="00C83EE2" w:rsidRPr="00C83EE2" w:rsidTr="003510AC">
        <w:trPr>
          <w:trHeight w:val="444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5247"/>
              </w:tabs>
              <w:jc w:val="both"/>
            </w:pPr>
            <w:r w:rsidRPr="00C83EE2">
              <w:rPr>
                <w:sz w:val="22"/>
                <w:szCs w:val="22"/>
              </w:rPr>
              <w:t>Political Networking and Political Consultancy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Science, Technology and Political Innovation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1</w:t>
            </w:r>
          </w:p>
        </w:tc>
      </w:tr>
      <w:tr w:rsidR="00C83EE2" w:rsidRPr="00C83EE2" w:rsidTr="003510AC">
        <w:trPr>
          <w:trHeight w:val="274"/>
        </w:trPr>
        <w:tc>
          <w:tcPr>
            <w:tcW w:w="959" w:type="dxa"/>
          </w:tcPr>
          <w:p w:rsidR="00C83EE2" w:rsidRPr="00C83EE2" w:rsidRDefault="00C83EE2" w:rsidP="008718A1"/>
        </w:tc>
        <w:tc>
          <w:tcPr>
            <w:tcW w:w="7244" w:type="dxa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05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130"/>
        <w:gridCol w:w="3061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5130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3061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5130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Understand the fundamentals of political entrepreneurship</w:t>
            </w:r>
          </w:p>
        </w:tc>
        <w:tc>
          <w:tcPr>
            <w:tcW w:w="306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PO2, PO3, PO4, PO5, PO6, PO7, PO8, PO9, PO10, PO11, PO12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5130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Examine the political entrepreneurship ecosystem</w:t>
            </w:r>
          </w:p>
        </w:tc>
        <w:tc>
          <w:tcPr>
            <w:tcW w:w="306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PO2, PO3, PO4, PO5, PO6, PO7, PO8, PO9, PO10, PO11, PO12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5130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Analyse</w:t>
            </w:r>
            <w:proofErr w:type="spellEnd"/>
            <w:r w:rsidRPr="00C83EE2">
              <w:rPr>
                <w:sz w:val="22"/>
                <w:szCs w:val="22"/>
              </w:rPr>
              <w:t xml:space="preserve"> the practical dynamics of political entrepreneurship</w:t>
            </w:r>
          </w:p>
        </w:tc>
        <w:tc>
          <w:tcPr>
            <w:tcW w:w="306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PO2, PO3, PO4, PO5, PO6, PO7, PO8, PO9, PO10, PO11, PO12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5130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 decipher political start-ups</w:t>
            </w:r>
          </w:p>
        </w:tc>
        <w:tc>
          <w:tcPr>
            <w:tcW w:w="306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PO2, PO3, PO4, PO5, PO6, PO7, PO8, PO9, PO10, PO11, PO12</w:t>
            </w:r>
          </w:p>
        </w:tc>
      </w:tr>
      <w:tr w:rsidR="00C83EE2" w:rsidRPr="00C83EE2" w:rsidTr="008718A1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5130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 comprehend political consultancy</w:t>
            </w:r>
          </w:p>
        </w:tc>
        <w:tc>
          <w:tcPr>
            <w:tcW w:w="306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PO2, PO3, PO4, PO5, PO6, PO7, PO8, PO9, PO10, PO11, PO12</w:t>
            </w:r>
          </w:p>
        </w:tc>
      </w:tr>
    </w:tbl>
    <w:p w:rsidR="00C83EE2" w:rsidRDefault="00C83EE2" w:rsidP="00C83EE2">
      <w:pPr>
        <w:jc w:val="center"/>
        <w:rPr>
          <w:b/>
          <w:sz w:val="22"/>
          <w:szCs w:val="22"/>
        </w:rPr>
      </w:pPr>
    </w:p>
    <w:p w:rsidR="003510AC" w:rsidRDefault="003510AC" w:rsidP="00C83EE2">
      <w:pPr>
        <w:jc w:val="center"/>
        <w:rPr>
          <w:b/>
          <w:sz w:val="22"/>
          <w:szCs w:val="22"/>
        </w:rPr>
      </w:pPr>
    </w:p>
    <w:p w:rsidR="003510AC" w:rsidRPr="00C83EE2" w:rsidRDefault="003510AC" w:rsidP="00C83EE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tabs>
                <w:tab w:val="left" w:pos="5247"/>
              </w:tabs>
            </w:pPr>
            <w:r w:rsidRPr="00C83EE2">
              <w:rPr>
                <w:sz w:val="22"/>
                <w:szCs w:val="22"/>
              </w:rPr>
              <w:t xml:space="preserve">Inga </w:t>
            </w:r>
            <w:proofErr w:type="spellStart"/>
            <w:r w:rsidRPr="00C83EE2">
              <w:rPr>
                <w:sz w:val="22"/>
                <w:szCs w:val="22"/>
              </w:rPr>
              <w:t>Narbutaité</w:t>
            </w:r>
            <w:proofErr w:type="spellEnd"/>
            <w:r w:rsidRPr="00C83EE2">
              <w:rPr>
                <w:sz w:val="22"/>
                <w:szCs w:val="22"/>
              </w:rPr>
              <w:t xml:space="preserve"> </w:t>
            </w:r>
            <w:proofErr w:type="spellStart"/>
            <w:r w:rsidRPr="00C83EE2">
              <w:rPr>
                <w:sz w:val="22"/>
                <w:szCs w:val="22"/>
              </w:rPr>
              <w:t>Aflaki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proofErr w:type="spellStart"/>
            <w:r w:rsidRPr="00C83EE2">
              <w:rPr>
                <w:sz w:val="22"/>
                <w:szCs w:val="22"/>
              </w:rPr>
              <w:t>Evangelia</w:t>
            </w:r>
            <w:proofErr w:type="spellEnd"/>
            <w:r w:rsidRPr="00C83EE2">
              <w:rPr>
                <w:sz w:val="22"/>
                <w:szCs w:val="22"/>
              </w:rPr>
              <w:t xml:space="preserve"> </w:t>
            </w:r>
            <w:proofErr w:type="spellStart"/>
            <w:r w:rsidRPr="00C83EE2">
              <w:rPr>
                <w:sz w:val="22"/>
                <w:szCs w:val="22"/>
              </w:rPr>
              <w:t>Petridou</w:t>
            </w:r>
            <w:proofErr w:type="spellEnd"/>
            <w:r w:rsidRPr="00C83EE2">
              <w:rPr>
                <w:sz w:val="22"/>
                <w:szCs w:val="22"/>
              </w:rPr>
              <w:t xml:space="preserve"> and Lee Miles,</w:t>
            </w:r>
            <w:r w:rsidRPr="00C83EE2">
              <w:rPr>
                <w:i/>
                <w:sz w:val="22"/>
                <w:szCs w:val="22"/>
              </w:rPr>
              <w:t xml:space="preserve"> Entrepreneurship in the Polis: Understanding Political Entrepreneurship</w:t>
            </w:r>
            <w:r w:rsidRPr="00C83EE2">
              <w:rPr>
                <w:sz w:val="22"/>
                <w:szCs w:val="22"/>
              </w:rPr>
              <w:t xml:space="preserve">, Routledge, New York. 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tabs>
                <w:tab w:val="left" w:pos="5247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Josef </w:t>
            </w:r>
            <w:proofErr w:type="spellStart"/>
            <w:r w:rsidRPr="00C83EE2">
              <w:rPr>
                <w:sz w:val="22"/>
                <w:szCs w:val="22"/>
              </w:rPr>
              <w:t>Lentsch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r w:rsidRPr="00C83EE2">
              <w:rPr>
                <w:i/>
                <w:sz w:val="22"/>
                <w:szCs w:val="22"/>
              </w:rPr>
              <w:t>Political Entrepreneurship: How to Build Successful Centrist Political Start-ups</w:t>
            </w:r>
            <w:r w:rsidRPr="00C83EE2">
              <w:rPr>
                <w:sz w:val="22"/>
                <w:szCs w:val="22"/>
              </w:rPr>
              <w:t>, Springer.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tabs>
                <w:tab w:val="left" w:pos="5247"/>
              </w:tabs>
            </w:pPr>
            <w:r w:rsidRPr="00C83EE2">
              <w:rPr>
                <w:sz w:val="22"/>
                <w:szCs w:val="22"/>
              </w:rPr>
              <w:t xml:space="preserve">Ted Baker and </w:t>
            </w:r>
            <w:proofErr w:type="spellStart"/>
            <w:r w:rsidRPr="00C83EE2">
              <w:rPr>
                <w:sz w:val="22"/>
                <w:szCs w:val="22"/>
              </w:rPr>
              <w:t>Friederike</w:t>
            </w:r>
            <w:proofErr w:type="spellEnd"/>
            <w:r w:rsidRPr="00C83EE2">
              <w:rPr>
                <w:sz w:val="22"/>
                <w:szCs w:val="22"/>
              </w:rPr>
              <w:t xml:space="preserve"> Welter (Eds.), </w:t>
            </w:r>
            <w:r w:rsidRPr="00C83EE2">
              <w:rPr>
                <w:i/>
                <w:sz w:val="22"/>
                <w:szCs w:val="22"/>
              </w:rPr>
              <w:t>The Routledge Companion to Entrepreneurship</w:t>
            </w:r>
            <w:r w:rsidRPr="00C83EE2">
              <w:rPr>
                <w:sz w:val="22"/>
                <w:szCs w:val="22"/>
              </w:rPr>
              <w:t>, Routledge.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Catherine E. De Vries and Sara B. </w:t>
            </w:r>
            <w:proofErr w:type="spellStart"/>
            <w:r w:rsidRPr="00C83EE2">
              <w:rPr>
                <w:sz w:val="22"/>
                <w:szCs w:val="22"/>
              </w:rPr>
              <w:t>Hobolt</w:t>
            </w:r>
            <w:proofErr w:type="spellEnd"/>
            <w:r w:rsidRPr="00C83EE2">
              <w:rPr>
                <w:sz w:val="22"/>
                <w:szCs w:val="22"/>
              </w:rPr>
              <w:t xml:space="preserve">, Political Entrepreneurs: The Rise of Challenger Parties in Europe. 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tabs>
                <w:tab w:val="left" w:pos="5247"/>
              </w:tabs>
            </w:pPr>
            <w:r w:rsidRPr="00C83EE2">
              <w:rPr>
                <w:sz w:val="22"/>
                <w:szCs w:val="22"/>
              </w:rPr>
              <w:t xml:space="preserve">Josef </w:t>
            </w:r>
            <w:proofErr w:type="spellStart"/>
            <w:r w:rsidRPr="00C83EE2">
              <w:rPr>
                <w:sz w:val="22"/>
                <w:szCs w:val="22"/>
              </w:rPr>
              <w:t>Lentsch</w:t>
            </w:r>
            <w:proofErr w:type="spellEnd"/>
            <w:r w:rsidRPr="00C83EE2">
              <w:rPr>
                <w:sz w:val="22"/>
                <w:szCs w:val="22"/>
              </w:rPr>
              <w:t>, Political Entrepreneurship: How to Build Successful Centrist Political Start-ups Hardcover – Import, 24 November 2018.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tabs>
                <w:tab w:val="left" w:pos="5247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Catherine E. De Vries and Sara B. </w:t>
            </w:r>
            <w:proofErr w:type="spellStart"/>
            <w:r w:rsidRPr="00C83EE2">
              <w:rPr>
                <w:sz w:val="22"/>
                <w:szCs w:val="22"/>
              </w:rPr>
              <w:t>Hobolt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r w:rsidRPr="00C83EE2">
              <w:rPr>
                <w:i/>
                <w:sz w:val="22"/>
                <w:szCs w:val="22"/>
              </w:rPr>
              <w:t>Political Entrepreneurs: The Rise of Challenger Parties in Europe, Princeton University Press</w:t>
            </w:r>
            <w:r w:rsidRPr="00C83EE2">
              <w:rPr>
                <w:sz w:val="22"/>
                <w:szCs w:val="22"/>
              </w:rPr>
              <w:t xml:space="preserve">, </w:t>
            </w:r>
            <w:proofErr w:type="spellStart"/>
            <w:r w:rsidRPr="00C83EE2">
              <w:rPr>
                <w:sz w:val="22"/>
                <w:szCs w:val="22"/>
              </w:rPr>
              <w:t>Oxfordshire</w:t>
            </w:r>
            <w:proofErr w:type="spellEnd"/>
            <w:r w:rsidRPr="00C83EE2">
              <w:rPr>
                <w:sz w:val="22"/>
                <w:szCs w:val="22"/>
              </w:rPr>
              <w:t>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tabs>
                <w:tab w:val="left" w:pos="5247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Charlie Karlsson, Charlotte </w:t>
            </w:r>
            <w:proofErr w:type="spellStart"/>
            <w:r w:rsidRPr="00C83EE2">
              <w:rPr>
                <w:sz w:val="22"/>
                <w:szCs w:val="22"/>
              </w:rPr>
              <w:t>Silander</w:t>
            </w:r>
            <w:proofErr w:type="spellEnd"/>
            <w:r w:rsidRPr="00C83EE2">
              <w:rPr>
                <w:sz w:val="22"/>
                <w:szCs w:val="22"/>
              </w:rPr>
              <w:t xml:space="preserve"> and Daniel </w:t>
            </w:r>
            <w:proofErr w:type="spellStart"/>
            <w:r w:rsidRPr="00C83EE2">
              <w:rPr>
                <w:sz w:val="22"/>
                <w:szCs w:val="22"/>
              </w:rPr>
              <w:t>Silander</w:t>
            </w:r>
            <w:proofErr w:type="spellEnd"/>
            <w:r w:rsidRPr="00C83EE2">
              <w:rPr>
                <w:sz w:val="22"/>
                <w:szCs w:val="22"/>
              </w:rPr>
              <w:t xml:space="preserve"> (Eds.), </w:t>
            </w:r>
            <w:r w:rsidRPr="00C83EE2">
              <w:rPr>
                <w:i/>
                <w:sz w:val="22"/>
                <w:szCs w:val="22"/>
              </w:rPr>
              <w:t>Political Entrepreneurship: Regional Growth and Entrepreneurial Diversity in Sweden</w:t>
            </w:r>
            <w:r w:rsidRPr="00C83EE2">
              <w:rPr>
                <w:sz w:val="22"/>
                <w:szCs w:val="22"/>
              </w:rPr>
              <w:t>, Edward Elgar Publishing, UK.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tabs>
                <w:tab w:val="left" w:pos="5247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Álvaro Cuervo, Domingo Ribeiro, Salvador </w:t>
            </w:r>
            <w:proofErr w:type="spellStart"/>
            <w:r w:rsidRPr="00C83EE2">
              <w:rPr>
                <w:sz w:val="22"/>
                <w:szCs w:val="22"/>
              </w:rPr>
              <w:t>Roig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r w:rsidRPr="00C83EE2">
              <w:rPr>
                <w:i/>
                <w:sz w:val="22"/>
                <w:szCs w:val="22"/>
              </w:rPr>
              <w:t>Entrepreneurship: Concepts, Theory and Perspective</w:t>
            </w:r>
            <w:r w:rsidRPr="00C83EE2">
              <w:rPr>
                <w:sz w:val="22"/>
                <w:szCs w:val="22"/>
              </w:rPr>
              <w:t>, Springer.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tabs>
                <w:tab w:val="left" w:pos="5247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Inga </w:t>
            </w:r>
            <w:proofErr w:type="spellStart"/>
            <w:r w:rsidRPr="00C83EE2">
              <w:rPr>
                <w:sz w:val="22"/>
                <w:szCs w:val="22"/>
              </w:rPr>
              <w:t>Narbutaité</w:t>
            </w:r>
            <w:proofErr w:type="spellEnd"/>
            <w:r w:rsidRPr="00C83EE2">
              <w:rPr>
                <w:sz w:val="22"/>
                <w:szCs w:val="22"/>
              </w:rPr>
              <w:t xml:space="preserve"> </w:t>
            </w:r>
            <w:proofErr w:type="spellStart"/>
            <w:r w:rsidRPr="00C83EE2">
              <w:rPr>
                <w:sz w:val="22"/>
                <w:szCs w:val="22"/>
              </w:rPr>
              <w:t>Aflaki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proofErr w:type="spellStart"/>
            <w:r w:rsidRPr="00C83EE2">
              <w:rPr>
                <w:sz w:val="22"/>
                <w:szCs w:val="22"/>
              </w:rPr>
              <w:t>Evangelia</w:t>
            </w:r>
            <w:proofErr w:type="spellEnd"/>
            <w:r w:rsidRPr="00C83EE2">
              <w:rPr>
                <w:sz w:val="22"/>
                <w:szCs w:val="22"/>
              </w:rPr>
              <w:t xml:space="preserve"> </w:t>
            </w:r>
            <w:proofErr w:type="spellStart"/>
            <w:r w:rsidRPr="00C83EE2">
              <w:rPr>
                <w:sz w:val="22"/>
                <w:szCs w:val="22"/>
              </w:rPr>
              <w:t>Petridou</w:t>
            </w:r>
            <w:proofErr w:type="spellEnd"/>
            <w:r w:rsidRPr="00C83EE2">
              <w:rPr>
                <w:sz w:val="22"/>
                <w:szCs w:val="22"/>
              </w:rPr>
              <w:t>, Political Entrepreneurship, Regional Growth and Entrepreneurial Diversity in Sweden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Charlie Karlsson (Ed) Entrepreneurship in the Polis, Understanding Political Entrepreneurship.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proofErr w:type="spellStart"/>
            <w:r w:rsidRPr="00C83EE2">
              <w:rPr>
                <w:sz w:val="22"/>
                <w:szCs w:val="22"/>
              </w:rPr>
              <w:t>eGyanKosh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hyperlink r:id="rId26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https://egyankosh.ac.in/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Encyclopedia Britannica, </w:t>
            </w:r>
            <w:hyperlink r:id="rId27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https://www.britannica.com/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National Digital Library of India, </w:t>
            </w:r>
            <w:hyperlink r:id="rId28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https://ndl.iitkgp.ac.in/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 xml:space="preserve">Oxford Reference, </w:t>
            </w:r>
            <w:hyperlink r:id="rId29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https://www.oxfordreference.com/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 xml:space="preserve">JSTOR, </w:t>
            </w:r>
            <w:hyperlink r:id="rId30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https://www.jstor.org/</w:t>
              </w:r>
            </w:hyperlink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3510AC">
        <w:trPr>
          <w:trHeight w:val="244"/>
        </w:trPr>
        <w:tc>
          <w:tcPr>
            <w:tcW w:w="817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684E61">
            <w:pPr>
              <w:spacing w:before="1" w:line="259" w:lineRule="auto"/>
              <w:ind w:right="-117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684E61">
            <w:pPr>
              <w:spacing w:before="1" w:line="259" w:lineRule="auto"/>
              <w:ind w:right="-117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684E61">
            <w:pPr>
              <w:spacing w:before="1" w:line="259" w:lineRule="auto"/>
              <w:ind w:right="-117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3510AC">
        <w:trPr>
          <w:trHeight w:val="238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3510AC">
        <w:trPr>
          <w:trHeight w:val="238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3510AC">
        <w:trPr>
          <w:trHeight w:val="238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3510AC">
        <w:trPr>
          <w:trHeight w:val="238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3510AC">
        <w:trPr>
          <w:trHeight w:val="280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9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684E61" w:rsidRDefault="00C83EE2" w:rsidP="00C83EE2">
      <w:pPr>
        <w:rPr>
          <w:sz w:val="8"/>
          <w:szCs w:val="22"/>
        </w:rPr>
      </w:pPr>
    </w:p>
    <w:p w:rsidR="00C83EE2" w:rsidRPr="00C83EE2" w:rsidRDefault="00C83EE2" w:rsidP="00C83EE2">
      <w:pPr>
        <w:rPr>
          <w:sz w:val="22"/>
          <w:szCs w:val="22"/>
        </w:rPr>
      </w:pPr>
      <w:r w:rsidRPr="00C83EE2">
        <w:rPr>
          <w:sz w:val="22"/>
          <w:szCs w:val="22"/>
        </w:rPr>
        <w:t>S-Strong</w:t>
      </w:r>
      <w:r w:rsidRPr="00C83EE2">
        <w:rPr>
          <w:sz w:val="22"/>
          <w:szCs w:val="22"/>
        </w:rPr>
        <w:tab/>
        <w:t xml:space="preserve">M-Medium </w:t>
      </w:r>
      <w:r w:rsidRPr="00C83EE2">
        <w:rPr>
          <w:sz w:val="22"/>
          <w:szCs w:val="22"/>
        </w:rPr>
        <w:tab/>
        <w:t>L-Low</w:t>
      </w:r>
    </w:p>
    <w:p w:rsidR="00C83EE2" w:rsidRPr="00C83EE2" w:rsidRDefault="00C83EE2" w:rsidP="00AA7200">
      <w:pPr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684E61" w:rsidRDefault="00C83EE2" w:rsidP="00C83EE2">
      <w:pPr>
        <w:spacing w:before="1"/>
        <w:jc w:val="center"/>
        <w:rPr>
          <w:sz w:val="22"/>
          <w:szCs w:val="22"/>
        </w:rPr>
      </w:pPr>
      <w:r w:rsidRPr="00C83EE2">
        <w:rPr>
          <w:sz w:val="22"/>
          <w:szCs w:val="22"/>
        </w:rPr>
        <w:br w:type="column"/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4"/>
        <w:gridCol w:w="5124"/>
        <w:gridCol w:w="1808"/>
      </w:tblGrid>
      <w:tr w:rsidR="00684E61" w:rsidRPr="00F03E62" w:rsidTr="008718A1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61" w:rsidRPr="00951AB9" w:rsidRDefault="00684E61" w:rsidP="008718A1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SEMESTER: III</w:t>
            </w:r>
          </w:p>
          <w:p w:rsidR="00684E61" w:rsidRPr="00951AB9" w:rsidRDefault="00684E61" w:rsidP="008718A1">
            <w:pPr>
              <w:ind w:right="-111"/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Skill Enhancement-V</w:t>
            </w:r>
          </w:p>
          <w:p w:rsidR="00684E61" w:rsidRPr="00951AB9" w:rsidRDefault="00684E61" w:rsidP="008718A1">
            <w:pPr>
              <w:rPr>
                <w:rFonts w:eastAsia="Times New Roman"/>
                <w:b/>
              </w:rPr>
            </w:pPr>
            <w:proofErr w:type="gramStart"/>
            <w:r w:rsidRPr="00951AB9">
              <w:rPr>
                <w:rFonts w:eastAsia="Times New Roman"/>
                <w:b/>
                <w:sz w:val="22"/>
                <w:szCs w:val="22"/>
              </w:rPr>
              <w:t>PART:IV</w:t>
            </w:r>
            <w:proofErr w:type="gramEnd"/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61" w:rsidRPr="00951AB9" w:rsidRDefault="00684E61" w:rsidP="008718A1">
            <w:pPr>
              <w:jc w:val="center"/>
              <w:rPr>
                <w:rFonts w:eastAsia="Calibri"/>
                <w:b/>
              </w:rPr>
            </w:pPr>
            <w:r w:rsidRPr="00951AB9">
              <w:rPr>
                <w:rFonts w:eastAsiaTheme="minorHAnsi"/>
                <w:b/>
                <w:sz w:val="22"/>
                <w:szCs w:val="22"/>
                <w:lang w:bidi="ta-IN"/>
              </w:rPr>
              <w:t>23UPOLS3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7</w:t>
            </w:r>
            <w:r w:rsidR="003C458B">
              <w:rPr>
                <w:rFonts w:eastAsiaTheme="minorHAnsi"/>
                <w:b/>
                <w:sz w:val="22"/>
                <w:szCs w:val="22"/>
                <w:lang w:bidi="ta-IN"/>
              </w:rPr>
              <w:t>-1</w:t>
            </w:r>
          </w:p>
          <w:p w:rsidR="00684E61" w:rsidRPr="00684E61" w:rsidRDefault="00684E61" w:rsidP="00684E61">
            <w:pPr>
              <w:spacing w:before="1"/>
              <w:jc w:val="center"/>
              <w:rPr>
                <w:b/>
                <w:color w:val="000000"/>
              </w:rPr>
            </w:pPr>
            <w:r w:rsidRPr="00684E61">
              <w:rPr>
                <w:b/>
                <w:color w:val="000000"/>
                <w:sz w:val="22"/>
                <w:szCs w:val="22"/>
              </w:rPr>
              <w:t>DIGITAL GOVERNANCE</w:t>
            </w:r>
          </w:p>
          <w:p w:rsidR="00684E61" w:rsidRPr="00951AB9" w:rsidRDefault="00684E61" w:rsidP="00684E61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951AB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SKILL ENHANCEMENT COURSE-SEC- </w:t>
            </w:r>
            <w:r w:rsidRPr="00951AB9">
              <w:rPr>
                <w:b/>
                <w:sz w:val="22"/>
                <w:szCs w:val="22"/>
              </w:rPr>
              <w:t>V)</w:t>
            </w:r>
          </w:p>
          <w:p w:rsidR="00684E61" w:rsidRPr="00951AB9" w:rsidRDefault="00684E61" w:rsidP="008718A1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61" w:rsidRPr="00951AB9" w:rsidRDefault="00684E61" w:rsidP="008718A1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CREDIT:</w:t>
            </w:r>
            <w:r>
              <w:rPr>
                <w:rFonts w:eastAsia="Times New Roman"/>
                <w:b/>
                <w:sz w:val="22"/>
                <w:szCs w:val="22"/>
              </w:rPr>
              <w:t>2</w:t>
            </w:r>
          </w:p>
          <w:p w:rsidR="00684E61" w:rsidRPr="00951AB9" w:rsidRDefault="00684E61" w:rsidP="008718A1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HOURS:2/W</w:t>
            </w:r>
          </w:p>
        </w:tc>
      </w:tr>
    </w:tbl>
    <w:p w:rsidR="00684E61" w:rsidRDefault="00684E61" w:rsidP="00C83EE2">
      <w:pPr>
        <w:spacing w:before="1"/>
        <w:jc w:val="center"/>
        <w:rPr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C83EE2" w:rsidRPr="00C83EE2" w:rsidTr="00684E61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684E61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explain the concept of Digital Government and their Services</w:t>
            </w:r>
          </w:p>
        </w:tc>
      </w:tr>
      <w:tr w:rsidR="00C83EE2" w:rsidRPr="00C83EE2" w:rsidTr="00684E61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outline and trace out the Theory, Practice and Public Management</w:t>
            </w:r>
          </w:p>
        </w:tc>
      </w:tr>
      <w:tr w:rsidR="00C83EE2" w:rsidRPr="00C83EE2" w:rsidTr="00684E61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describe the Opportunities, Public Participation methods</w:t>
            </w:r>
          </w:p>
        </w:tc>
      </w:tr>
      <w:tr w:rsidR="00C83EE2" w:rsidRPr="00C83EE2" w:rsidTr="00684E61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comprehend ethical issues in digital governance</w:t>
            </w:r>
          </w:p>
        </w:tc>
      </w:tr>
      <w:tr w:rsidR="00C83EE2" w:rsidRPr="00C83EE2" w:rsidTr="00684E61">
        <w:trPr>
          <w:trHeight w:val="280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60" w:lineRule="auto"/>
              <w:jc w:val="both"/>
            </w:pPr>
            <w:r w:rsidRPr="00C83EE2">
              <w:rPr>
                <w:sz w:val="22"/>
                <w:szCs w:val="22"/>
              </w:rPr>
              <w:t>To know the nuances of data democracy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244"/>
        <w:gridCol w:w="992"/>
      </w:tblGrid>
      <w:tr w:rsidR="00C83EE2" w:rsidRPr="00C83EE2" w:rsidTr="008718A1">
        <w:trPr>
          <w:trHeight w:val="618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8718A1">
        <w:trPr>
          <w:trHeight w:val="618"/>
        </w:trPr>
        <w:tc>
          <w:tcPr>
            <w:tcW w:w="783" w:type="dxa"/>
          </w:tcPr>
          <w:p w:rsidR="00C83EE2" w:rsidRPr="00C83EE2" w:rsidRDefault="00C83EE2" w:rsidP="008718A1">
            <w:pPr>
              <w:rPr>
                <w:b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Digital Governance: Nature, Scope, Significance, New Public Management, </w:t>
            </w:r>
          </w:p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>E-Governance: Government Digital Services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264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Rise of the digital State: Cyber Security, Digital Rights and Digital Divide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471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Strategies, systems integrators, Open Government, Public Management Theory and Practice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597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Ethical issues of Information Age. Harmful Uses, Opportunities, Public Participation methods, Digital Privacy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444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Data Democracy, Digital Citizenship, AI and Governance, Issues and Challenges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274"/>
        </w:trPr>
        <w:tc>
          <w:tcPr>
            <w:tcW w:w="783" w:type="dxa"/>
          </w:tcPr>
          <w:p w:rsidR="00C83EE2" w:rsidRPr="00C83EE2" w:rsidRDefault="00C83EE2" w:rsidP="008718A1"/>
        </w:tc>
        <w:tc>
          <w:tcPr>
            <w:tcW w:w="7244" w:type="dxa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To hold a strong base in attaining knowledge about the Digital Governance </w:t>
            </w:r>
          </w:p>
        </w:tc>
        <w:tc>
          <w:tcPr>
            <w:tcW w:w="2150" w:type="dxa"/>
          </w:tcPr>
          <w:p w:rsidR="00C83EE2" w:rsidRPr="00C83EE2" w:rsidRDefault="00C83EE2" w:rsidP="00067D35">
            <w:r w:rsidRPr="00C83EE2">
              <w:rPr>
                <w:sz w:val="22"/>
                <w:szCs w:val="22"/>
              </w:rPr>
              <w:t xml:space="preserve">PO1; PO2; PO4; 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 identify the digital transformation and the components of digital system.</w:t>
            </w:r>
          </w:p>
        </w:tc>
        <w:tc>
          <w:tcPr>
            <w:tcW w:w="2150" w:type="dxa"/>
          </w:tcPr>
          <w:p w:rsidR="00C83EE2" w:rsidRPr="00C83EE2" w:rsidRDefault="00C83EE2" w:rsidP="00067D35">
            <w:r w:rsidRPr="00C83EE2">
              <w:rPr>
                <w:sz w:val="22"/>
                <w:szCs w:val="22"/>
              </w:rPr>
              <w:t>PO1; PO2; PO4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To </w:t>
            </w:r>
            <w:proofErr w:type="spellStart"/>
            <w:r w:rsidRPr="00C83EE2">
              <w:rPr>
                <w:sz w:val="22"/>
                <w:szCs w:val="22"/>
              </w:rPr>
              <w:t>analyse</w:t>
            </w:r>
            <w:proofErr w:type="spellEnd"/>
            <w:r w:rsidRPr="00C83EE2">
              <w:rPr>
                <w:sz w:val="22"/>
                <w:szCs w:val="22"/>
              </w:rPr>
              <w:t xml:space="preserve"> the Ethical issues of the information age and also the harmful uses.</w:t>
            </w:r>
          </w:p>
        </w:tc>
        <w:tc>
          <w:tcPr>
            <w:tcW w:w="2150" w:type="dxa"/>
          </w:tcPr>
          <w:p w:rsidR="00C83EE2" w:rsidRPr="00C83EE2" w:rsidRDefault="00C83EE2" w:rsidP="00067D35">
            <w:r w:rsidRPr="00C83EE2">
              <w:rPr>
                <w:sz w:val="22"/>
                <w:szCs w:val="22"/>
              </w:rPr>
              <w:t>PO1; PO2; PO3; PO4; PO6: PO12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Decipher ethical issues </w:t>
            </w:r>
          </w:p>
        </w:tc>
        <w:tc>
          <w:tcPr>
            <w:tcW w:w="2150" w:type="dxa"/>
          </w:tcPr>
          <w:p w:rsidR="00C83EE2" w:rsidRPr="00C83EE2" w:rsidRDefault="00C83EE2" w:rsidP="00067D35">
            <w:r w:rsidRPr="00C83EE2">
              <w:rPr>
                <w:sz w:val="22"/>
                <w:szCs w:val="22"/>
              </w:rPr>
              <w:t>PO1; PO2; PO3; PO4; PO6: PO10; PO12</w:t>
            </w:r>
          </w:p>
        </w:tc>
      </w:tr>
      <w:tr w:rsidR="00C83EE2" w:rsidRPr="00C83EE2" w:rsidTr="008718A1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Comprehend data democracy</w:t>
            </w:r>
          </w:p>
        </w:tc>
        <w:tc>
          <w:tcPr>
            <w:tcW w:w="2150" w:type="dxa"/>
          </w:tcPr>
          <w:p w:rsidR="00C83EE2" w:rsidRPr="00C83EE2" w:rsidRDefault="00C83EE2" w:rsidP="00067D35">
            <w:r w:rsidRPr="00C83EE2">
              <w:rPr>
                <w:sz w:val="22"/>
                <w:szCs w:val="22"/>
              </w:rPr>
              <w:t>PO1; PO2; PO3; PO4; PO6: PO10; PO12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vAlign w:val="center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i/>
                <w:sz w:val="22"/>
                <w:szCs w:val="22"/>
              </w:rPr>
              <w:t>Vasaki</w:t>
            </w:r>
            <w:proofErr w:type="spellEnd"/>
            <w:r w:rsidRPr="00C83E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3EE2">
              <w:rPr>
                <w:i/>
                <w:sz w:val="22"/>
                <w:szCs w:val="22"/>
              </w:rPr>
              <w:t>Ponnusamy</w:t>
            </w:r>
            <w:proofErr w:type="spellEnd"/>
            <w:r w:rsidRPr="00C83EE2">
              <w:rPr>
                <w:i/>
                <w:sz w:val="22"/>
                <w:szCs w:val="22"/>
              </w:rPr>
              <w:t xml:space="preserve">, Employing Recent Technologies for Improved Digital </w:t>
            </w:r>
            <w:proofErr w:type="gramStart"/>
            <w:r w:rsidRPr="00C83EE2">
              <w:rPr>
                <w:i/>
                <w:sz w:val="22"/>
                <w:szCs w:val="22"/>
              </w:rPr>
              <w:t>Governance(</w:t>
            </w:r>
            <w:proofErr w:type="gramEnd"/>
            <w:r w:rsidRPr="00C83EE2">
              <w:rPr>
                <w:i/>
                <w:sz w:val="22"/>
                <w:szCs w:val="22"/>
              </w:rPr>
              <w:t>2019)IGI Global Publication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Yu- Che Chen, Managing Digital Governance Issues, Challenges, and Solutions (2017), Routledge publications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Todd Bridgman, Kenneth G Brown, Unfreezing change as three steps: Rethinking Kurt Lewin’s legacy for change management (2015).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Michael E. </w:t>
            </w:r>
            <w:proofErr w:type="spellStart"/>
            <w:r w:rsidRPr="00C83EE2">
              <w:rPr>
                <w:sz w:val="22"/>
                <w:szCs w:val="22"/>
              </w:rPr>
              <w:t>Milakovich</w:t>
            </w:r>
            <w:proofErr w:type="spellEnd"/>
            <w:r w:rsidRPr="00C83EE2">
              <w:rPr>
                <w:sz w:val="22"/>
                <w:szCs w:val="22"/>
              </w:rPr>
              <w:t>, (Ed) Digital Governance Applying Advanced Technologies to Improve Public Service. Taylor &amp; Francis Ltd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Michael E. </w:t>
            </w:r>
            <w:proofErr w:type="spellStart"/>
            <w:proofErr w:type="gramStart"/>
            <w:r w:rsidRPr="00C83EE2">
              <w:rPr>
                <w:sz w:val="22"/>
                <w:szCs w:val="22"/>
              </w:rPr>
              <w:t>Milakovich</w:t>
            </w:r>
            <w:proofErr w:type="spellEnd"/>
            <w:r w:rsidRPr="00C83EE2">
              <w:rPr>
                <w:sz w:val="22"/>
                <w:szCs w:val="22"/>
              </w:rPr>
              <w:t xml:space="preserve"> ,</w:t>
            </w:r>
            <w:proofErr w:type="gramEnd"/>
            <w:r w:rsidRPr="00C83EE2">
              <w:rPr>
                <w:sz w:val="22"/>
                <w:szCs w:val="22"/>
              </w:rPr>
              <w:t xml:space="preserve"> Digital Governance Applying Advanced Technologies To Improve Public Service. Taylor &amp; Francis Ltd</w:t>
            </w:r>
          </w:p>
        </w:tc>
      </w:tr>
    </w:tbl>
    <w:p w:rsidR="00C83EE2" w:rsidRDefault="00C83EE2" w:rsidP="00C83EE2">
      <w:pPr>
        <w:rPr>
          <w:sz w:val="22"/>
          <w:szCs w:val="22"/>
        </w:rPr>
      </w:pPr>
    </w:p>
    <w:p w:rsidR="008718A1" w:rsidRDefault="008718A1" w:rsidP="00C83EE2">
      <w:pPr>
        <w:rPr>
          <w:sz w:val="22"/>
          <w:szCs w:val="22"/>
        </w:rPr>
      </w:pPr>
    </w:p>
    <w:p w:rsidR="008718A1" w:rsidRDefault="008718A1" w:rsidP="00C83EE2">
      <w:pPr>
        <w:rPr>
          <w:sz w:val="22"/>
          <w:szCs w:val="22"/>
        </w:rPr>
      </w:pPr>
    </w:p>
    <w:p w:rsidR="008718A1" w:rsidRPr="00C83EE2" w:rsidRDefault="008718A1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jc w:val="both"/>
            </w:pPr>
            <w:hyperlink r:id="rId31">
              <w:r w:rsidR="00C83EE2" w:rsidRPr="00C83EE2">
                <w:rPr>
                  <w:sz w:val="22"/>
                  <w:szCs w:val="22"/>
                </w:rPr>
                <w:t xml:space="preserve">Ahmad </w:t>
              </w:r>
              <w:proofErr w:type="spellStart"/>
              <w:r w:rsidR="00C83EE2" w:rsidRPr="00C83EE2">
                <w:rPr>
                  <w:sz w:val="22"/>
                  <w:szCs w:val="22"/>
                </w:rPr>
                <w:t>Almulla</w:t>
              </w:r>
              <w:proofErr w:type="spellEnd"/>
            </w:hyperlink>
            <w:r w:rsidR="00C83EE2" w:rsidRPr="00C83EE2">
              <w:rPr>
                <w:sz w:val="22"/>
                <w:szCs w:val="22"/>
              </w:rPr>
              <w:t> and </w:t>
            </w:r>
            <w:hyperlink r:id="rId32">
              <w:r w:rsidR="00C83EE2" w:rsidRPr="00C83EE2">
                <w:rPr>
                  <w:sz w:val="22"/>
                  <w:szCs w:val="22"/>
                </w:rPr>
                <w:t xml:space="preserve">Arun </w:t>
              </w:r>
              <w:proofErr w:type="spellStart"/>
              <w:r w:rsidR="00C83EE2" w:rsidRPr="00C83EE2">
                <w:rPr>
                  <w:sz w:val="22"/>
                  <w:szCs w:val="22"/>
                </w:rPr>
                <w:t>Tewary</w:t>
              </w:r>
              <w:proofErr w:type="spellEnd"/>
            </w:hyperlink>
            <w:r w:rsidR="00C83EE2" w:rsidRPr="00C83EE2">
              <w:rPr>
                <w:sz w:val="22"/>
                <w:szCs w:val="22"/>
              </w:rPr>
              <w:t xml:space="preserve">, Digital Governance: A Practical Guide for CEOs of Large </w:t>
            </w:r>
            <w:proofErr w:type="gramStart"/>
            <w:r w:rsidR="00C83EE2" w:rsidRPr="00C83EE2">
              <w:rPr>
                <w:sz w:val="22"/>
                <w:szCs w:val="22"/>
              </w:rPr>
              <w:t>Enterprises(</w:t>
            </w:r>
            <w:proofErr w:type="gramEnd"/>
            <w:r w:rsidR="00C83EE2" w:rsidRPr="00C83EE2">
              <w:rPr>
                <w:sz w:val="22"/>
                <w:szCs w:val="22"/>
              </w:rPr>
              <w:t xml:space="preserve">2022), </w:t>
            </w:r>
            <w:proofErr w:type="spellStart"/>
            <w:r w:rsidR="00C83EE2" w:rsidRPr="00C83EE2">
              <w:rPr>
                <w:sz w:val="22"/>
                <w:szCs w:val="22"/>
              </w:rPr>
              <w:t>Cresent</w:t>
            </w:r>
            <w:proofErr w:type="spellEnd"/>
            <w:r w:rsidR="00C83EE2" w:rsidRPr="00C83EE2">
              <w:rPr>
                <w:sz w:val="22"/>
                <w:szCs w:val="22"/>
              </w:rPr>
              <w:t xml:space="preserve"> IT Consulting Publications,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The Winter Getaway That Turned the Software World Upside Down (2017).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 Liz Barry, Public Participation Methods on the Cyberpunk Frontier of </w:t>
            </w:r>
            <w:proofErr w:type="gramStart"/>
            <w:r w:rsidRPr="00C83EE2">
              <w:rPr>
                <w:sz w:val="22"/>
                <w:szCs w:val="22"/>
              </w:rPr>
              <w:t>Democracy(</w:t>
            </w:r>
            <w:proofErr w:type="gramEnd"/>
            <w:r w:rsidRPr="00C83EE2">
              <w:rPr>
                <w:sz w:val="22"/>
                <w:szCs w:val="22"/>
              </w:rPr>
              <w:t>2016).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  <w:jc w:val="both"/>
            </w:pPr>
            <w:hyperlink r:id="rId33">
              <w:r w:rsidR="00C83EE2" w:rsidRPr="00C83EE2">
                <w:rPr>
                  <w:sz w:val="22"/>
                  <w:szCs w:val="22"/>
                </w:rPr>
                <w:t xml:space="preserve">Michael E. </w:t>
              </w:r>
              <w:proofErr w:type="spellStart"/>
              <w:r w:rsidR="00C83EE2" w:rsidRPr="00C83EE2">
                <w:rPr>
                  <w:sz w:val="22"/>
                  <w:szCs w:val="22"/>
                </w:rPr>
                <w:t>Milakovich</w:t>
              </w:r>
              <w:proofErr w:type="spellEnd"/>
            </w:hyperlink>
            <w:r w:rsidR="00C83EE2" w:rsidRPr="00C83EE2">
              <w:rPr>
                <w:sz w:val="22"/>
                <w:szCs w:val="22"/>
              </w:rPr>
              <w:t>, Digital Governance: New Technologies for Improving Public Service and Participation, (2011)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Digital Service Teams: Challenges and Recommendations for Government (2017).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sz w:val="22"/>
                <w:szCs w:val="22"/>
              </w:rPr>
              <w:br w:type="page"/>
            </w: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  <w:jc w:val="both"/>
            </w:pPr>
            <w:hyperlink r:id="rId34">
              <w:r w:rsidR="00C83EE2" w:rsidRPr="00C83EE2">
                <w:rPr>
                  <w:color w:val="000000"/>
                  <w:sz w:val="22"/>
                  <w:szCs w:val="22"/>
                </w:rPr>
                <w:t>https://digitalgovernance.com/dgblog/what-is-digital-governance/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  <w:jc w:val="both"/>
            </w:pPr>
            <w:hyperlink r:id="rId35">
              <w:r w:rsidR="00C83EE2" w:rsidRPr="00C83EE2">
                <w:rPr>
                  <w:color w:val="000000"/>
                  <w:sz w:val="22"/>
                  <w:szCs w:val="22"/>
                </w:rPr>
                <w:t>https://catalyst.concentrix.com/blog/2021/09/digital-governance-framework/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  <w:jc w:val="both"/>
            </w:pPr>
            <w:hyperlink r:id="rId36">
              <w:r w:rsidR="00C83EE2" w:rsidRPr="00C83EE2">
                <w:rPr>
                  <w:color w:val="000000"/>
                  <w:sz w:val="22"/>
                  <w:szCs w:val="22"/>
                </w:rPr>
                <w:t>https://www.motilaloswal.com/blog-details/What-Is-Digital-Governance/1174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color w:val="000000"/>
                <w:sz w:val="22"/>
                <w:szCs w:val="22"/>
              </w:rPr>
              <w:t>https://opensource.com/resources/open-government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color w:val="000000"/>
                <w:sz w:val="22"/>
                <w:szCs w:val="22"/>
              </w:rPr>
              <w:t>https://www.diva-portal.org/smash/get/diva2:1312388/FULLTEXT01.pdf</w:t>
            </w:r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694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b/>
          <w:sz w:val="22"/>
          <w:szCs w:val="22"/>
        </w:rPr>
      </w:pPr>
      <w:r w:rsidRPr="00C83EE2">
        <w:rPr>
          <w:b/>
          <w:sz w:val="22"/>
          <w:szCs w:val="22"/>
        </w:rPr>
        <w:t>S-Strong</w:t>
      </w:r>
      <w:r w:rsidRPr="00C83EE2">
        <w:rPr>
          <w:b/>
          <w:sz w:val="22"/>
          <w:szCs w:val="22"/>
        </w:rPr>
        <w:tab/>
        <w:t xml:space="preserve">M-Medium </w:t>
      </w:r>
      <w:r w:rsidRPr="00C83EE2">
        <w:rPr>
          <w:b/>
          <w:sz w:val="22"/>
          <w:szCs w:val="22"/>
        </w:rPr>
        <w:tab/>
        <w:t>L-Low</w:t>
      </w:r>
    </w:p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color w:val="000000"/>
          <w:sz w:val="22"/>
          <w:szCs w:val="22"/>
          <w:u w:val="single"/>
        </w:rPr>
      </w:pPr>
    </w:p>
    <w:p w:rsidR="00C83EE2" w:rsidRDefault="00C83EE2" w:rsidP="00C83EE2">
      <w:pPr>
        <w:spacing w:before="1"/>
        <w:jc w:val="center"/>
        <w:rPr>
          <w:b/>
          <w:color w:val="000000"/>
          <w:sz w:val="22"/>
          <w:szCs w:val="22"/>
          <w:u w:val="single"/>
        </w:rPr>
      </w:pPr>
    </w:p>
    <w:p w:rsidR="008718A1" w:rsidRDefault="008718A1" w:rsidP="00C83EE2">
      <w:pPr>
        <w:spacing w:before="1"/>
        <w:jc w:val="center"/>
        <w:rPr>
          <w:b/>
          <w:color w:val="000000"/>
          <w:sz w:val="22"/>
          <w:szCs w:val="22"/>
          <w:u w:val="single"/>
        </w:rPr>
      </w:pPr>
    </w:p>
    <w:p w:rsidR="008718A1" w:rsidRDefault="008718A1" w:rsidP="00C83EE2">
      <w:pPr>
        <w:spacing w:before="1"/>
        <w:jc w:val="center"/>
        <w:rPr>
          <w:b/>
          <w:color w:val="000000"/>
          <w:sz w:val="22"/>
          <w:szCs w:val="22"/>
          <w:u w:val="single"/>
        </w:rPr>
      </w:pPr>
    </w:p>
    <w:p w:rsidR="008718A1" w:rsidRDefault="008718A1" w:rsidP="00C83EE2">
      <w:pPr>
        <w:spacing w:before="1"/>
        <w:jc w:val="center"/>
        <w:rPr>
          <w:b/>
          <w:color w:val="000000"/>
          <w:sz w:val="22"/>
          <w:szCs w:val="22"/>
          <w:u w:val="single"/>
        </w:rPr>
      </w:pPr>
    </w:p>
    <w:p w:rsidR="008718A1" w:rsidRDefault="008718A1" w:rsidP="00C83EE2">
      <w:pPr>
        <w:spacing w:before="1"/>
        <w:jc w:val="center"/>
        <w:rPr>
          <w:b/>
          <w:color w:val="000000"/>
          <w:sz w:val="22"/>
          <w:szCs w:val="22"/>
          <w:u w:val="single"/>
        </w:rPr>
      </w:pPr>
    </w:p>
    <w:p w:rsidR="008718A1" w:rsidRDefault="008718A1" w:rsidP="00C83EE2">
      <w:pPr>
        <w:spacing w:before="1"/>
        <w:jc w:val="center"/>
        <w:rPr>
          <w:b/>
          <w:color w:val="000000"/>
          <w:sz w:val="22"/>
          <w:szCs w:val="22"/>
          <w:u w:val="single"/>
        </w:rPr>
      </w:pPr>
    </w:p>
    <w:p w:rsidR="008718A1" w:rsidRDefault="008718A1" w:rsidP="00C83EE2">
      <w:pPr>
        <w:spacing w:before="1"/>
        <w:jc w:val="center"/>
        <w:rPr>
          <w:b/>
          <w:color w:val="000000"/>
          <w:sz w:val="22"/>
          <w:szCs w:val="22"/>
          <w:u w:val="single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4"/>
        <w:gridCol w:w="5124"/>
        <w:gridCol w:w="1808"/>
      </w:tblGrid>
      <w:tr w:rsidR="008718A1" w:rsidRPr="00F03E62" w:rsidTr="008718A1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A1" w:rsidRPr="00951AB9" w:rsidRDefault="008718A1" w:rsidP="008718A1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SEMESTER: III</w:t>
            </w:r>
          </w:p>
          <w:p w:rsidR="008718A1" w:rsidRPr="00951AB9" w:rsidRDefault="008718A1" w:rsidP="008718A1">
            <w:pPr>
              <w:ind w:right="-111"/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Skill Enhancement-V</w:t>
            </w:r>
          </w:p>
          <w:p w:rsidR="008718A1" w:rsidRPr="00951AB9" w:rsidRDefault="008718A1" w:rsidP="008718A1">
            <w:pPr>
              <w:rPr>
                <w:rFonts w:eastAsia="Times New Roman"/>
                <w:b/>
              </w:rPr>
            </w:pPr>
            <w:proofErr w:type="gramStart"/>
            <w:r w:rsidRPr="00951AB9">
              <w:rPr>
                <w:rFonts w:eastAsia="Times New Roman"/>
                <w:b/>
                <w:sz w:val="22"/>
                <w:szCs w:val="22"/>
              </w:rPr>
              <w:t>PART:IV</w:t>
            </w:r>
            <w:proofErr w:type="gramEnd"/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A1" w:rsidRPr="00951AB9" w:rsidRDefault="008718A1" w:rsidP="008718A1">
            <w:pPr>
              <w:jc w:val="center"/>
              <w:rPr>
                <w:rFonts w:eastAsia="Calibri"/>
                <w:b/>
              </w:rPr>
            </w:pPr>
            <w:r w:rsidRPr="00951AB9">
              <w:rPr>
                <w:rFonts w:eastAsiaTheme="minorHAnsi"/>
                <w:b/>
                <w:sz w:val="22"/>
                <w:szCs w:val="22"/>
                <w:lang w:bidi="ta-IN"/>
              </w:rPr>
              <w:t>23UPOLS3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7</w:t>
            </w:r>
            <w:r w:rsidR="006116B2">
              <w:rPr>
                <w:rFonts w:eastAsiaTheme="minorHAnsi"/>
                <w:b/>
                <w:sz w:val="22"/>
                <w:szCs w:val="22"/>
                <w:lang w:bidi="ta-IN"/>
              </w:rPr>
              <w:t xml:space="preserve"> -2 </w:t>
            </w:r>
          </w:p>
          <w:p w:rsidR="008718A1" w:rsidRPr="008718A1" w:rsidRDefault="008718A1" w:rsidP="008718A1">
            <w:pPr>
              <w:jc w:val="center"/>
              <w:rPr>
                <w:b/>
                <w:color w:val="000000"/>
              </w:rPr>
            </w:pPr>
            <w:r w:rsidRPr="008718A1">
              <w:rPr>
                <w:b/>
                <w:color w:val="000000"/>
                <w:sz w:val="22"/>
                <w:szCs w:val="22"/>
              </w:rPr>
              <w:t>YOUTH PARLIAMENT SESSION</w:t>
            </w:r>
          </w:p>
          <w:p w:rsidR="008718A1" w:rsidRPr="00951AB9" w:rsidRDefault="008718A1" w:rsidP="008718A1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951AB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SKILL ENHANCEMENT COURSE-SEC- </w:t>
            </w:r>
            <w:proofErr w:type="gramStart"/>
            <w:r w:rsidRPr="00951AB9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1AB9">
              <w:rPr>
                <w:b/>
                <w:sz w:val="22"/>
                <w:szCs w:val="22"/>
              </w:rPr>
              <w:t>)</w:t>
            </w:r>
            <w:proofErr w:type="gramEnd"/>
          </w:p>
          <w:p w:rsidR="008718A1" w:rsidRPr="00951AB9" w:rsidRDefault="008718A1" w:rsidP="008718A1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A1" w:rsidRPr="00951AB9" w:rsidRDefault="008718A1" w:rsidP="008718A1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CREDIT:</w:t>
            </w:r>
            <w:r>
              <w:rPr>
                <w:rFonts w:eastAsia="Times New Roman"/>
                <w:b/>
                <w:sz w:val="22"/>
                <w:szCs w:val="22"/>
              </w:rPr>
              <w:t>2</w:t>
            </w:r>
          </w:p>
          <w:p w:rsidR="008718A1" w:rsidRPr="00951AB9" w:rsidRDefault="008718A1" w:rsidP="008718A1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HOURS:2/W</w:t>
            </w:r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8017"/>
      </w:tblGrid>
      <w:tr w:rsidR="00C83EE2" w:rsidRPr="00C83EE2" w:rsidTr="008718A1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8718A1">
        <w:trPr>
          <w:trHeight w:val="275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017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 xml:space="preserve">To explain the basics of Parliament and the National Youth Parliament Scheme. </w:t>
            </w:r>
          </w:p>
        </w:tc>
      </w:tr>
      <w:tr w:rsidR="00C83EE2" w:rsidRPr="00C83EE2" w:rsidTr="008718A1">
        <w:trPr>
          <w:trHeight w:val="275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017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outline and trace out sessions and the subject for discussion.</w:t>
            </w:r>
            <w:r w:rsidRPr="00C83E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3EE2" w:rsidRPr="00C83EE2" w:rsidTr="008718A1">
        <w:trPr>
          <w:trHeight w:val="275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017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describe the importance of Committees and its Compositions</w:t>
            </w:r>
          </w:p>
        </w:tc>
      </w:tr>
      <w:tr w:rsidR="00C83EE2" w:rsidRPr="00C83EE2" w:rsidTr="008718A1">
        <w:trPr>
          <w:trHeight w:val="275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017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register in portal</w:t>
            </w:r>
          </w:p>
        </w:tc>
      </w:tr>
      <w:tr w:rsidR="00C83EE2" w:rsidRPr="00C83EE2" w:rsidTr="008718A1">
        <w:trPr>
          <w:trHeight w:val="280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017" w:type="dxa"/>
          </w:tcPr>
          <w:p w:rsidR="00C83EE2" w:rsidRPr="00C83EE2" w:rsidRDefault="00C83EE2" w:rsidP="008718A1">
            <w:pPr>
              <w:spacing w:before="1" w:line="260" w:lineRule="auto"/>
              <w:jc w:val="both"/>
            </w:pPr>
            <w:r w:rsidRPr="00C83EE2">
              <w:rPr>
                <w:sz w:val="22"/>
                <w:szCs w:val="22"/>
              </w:rPr>
              <w:t>To conduct mock parliament sessions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244"/>
        <w:gridCol w:w="992"/>
      </w:tblGrid>
      <w:tr w:rsidR="00C83EE2" w:rsidRPr="00C83EE2" w:rsidTr="008718A1">
        <w:trPr>
          <w:trHeight w:val="618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8718A1">
        <w:trPr>
          <w:trHeight w:val="309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83EE2">
              <w:rPr>
                <w:color w:val="000000"/>
                <w:sz w:val="22"/>
                <w:szCs w:val="22"/>
              </w:rPr>
              <w:t xml:space="preserve">Parliament, Vision, Mission, </w:t>
            </w:r>
            <w:proofErr w:type="spellStart"/>
            <w:r w:rsidRPr="00C83EE2">
              <w:rPr>
                <w:color w:val="000000"/>
                <w:sz w:val="22"/>
                <w:szCs w:val="22"/>
              </w:rPr>
              <w:t>Organisational</w:t>
            </w:r>
            <w:proofErr w:type="spellEnd"/>
            <w:r w:rsidRPr="00C83EE2">
              <w:rPr>
                <w:color w:val="000000"/>
                <w:sz w:val="22"/>
                <w:szCs w:val="22"/>
              </w:rPr>
              <w:t xml:space="preserve"> Structure, Sessions of the Parliament, 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264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National Youth Parliament Scheme and Objectives Outline of the Parliament Scheme, 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246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Sessions of the Youth Parliament, Subject for Discussion, Timeline of the Scheme.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507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color w:val="000000"/>
                <w:sz w:val="22"/>
                <w:szCs w:val="22"/>
              </w:rPr>
              <w:t>NYPS Portal, Registration of the Youth Parliament Session, Guidelines, Duration, New Schemes under NYPS, Certification.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246"/>
        </w:trPr>
        <w:tc>
          <w:tcPr>
            <w:tcW w:w="78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Mock Parliament sessions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8718A1">
        <w:trPr>
          <w:trHeight w:val="274"/>
        </w:trPr>
        <w:tc>
          <w:tcPr>
            <w:tcW w:w="783" w:type="dxa"/>
          </w:tcPr>
          <w:p w:rsidR="00C83EE2" w:rsidRPr="00C83EE2" w:rsidRDefault="00C83EE2" w:rsidP="008718A1"/>
        </w:tc>
        <w:tc>
          <w:tcPr>
            <w:tcW w:w="7244" w:type="dxa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Hold a strong base in attaining knowledge about the Parliament and its Youth Scheme.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P.O. 1; P.O. 7, P.O.9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To get a </w:t>
            </w:r>
            <w:proofErr w:type="gramStart"/>
            <w:r w:rsidRPr="00C83EE2">
              <w:rPr>
                <w:sz w:val="22"/>
                <w:szCs w:val="22"/>
              </w:rPr>
              <w:t>clear cut</w:t>
            </w:r>
            <w:proofErr w:type="gramEnd"/>
            <w:r w:rsidRPr="00C83EE2">
              <w:rPr>
                <w:sz w:val="22"/>
                <w:szCs w:val="22"/>
              </w:rPr>
              <w:t xml:space="preserve"> idea of about the sessions and the subject for discussion.</w:t>
            </w:r>
            <w:r w:rsidRPr="00C83E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 1; PO 2; PO 4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 utilize the knowledge of the Registration of the National Youth Parliament Scheme.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 1; PO 7; PO 12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 know the registration procedures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P.O. 1; P.O. P.O.9, PO 5, PO7, PO9</w:t>
            </w:r>
          </w:p>
        </w:tc>
      </w:tr>
      <w:tr w:rsidR="00C83EE2" w:rsidRPr="00C83EE2" w:rsidTr="008718A1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Do mock parliament sessions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 1; PO 2; PO 4, PO 5, PO 7 PO 8</w:t>
            </w:r>
          </w:p>
        </w:tc>
      </w:tr>
    </w:tbl>
    <w:p w:rsidR="008718A1" w:rsidRDefault="008718A1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069"/>
      </w:tblGrid>
      <w:tr w:rsidR="00C83EE2" w:rsidRPr="00C83EE2" w:rsidTr="008718A1">
        <w:trPr>
          <w:trHeight w:val="264"/>
        </w:trPr>
        <w:tc>
          <w:tcPr>
            <w:tcW w:w="8897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069" w:type="dxa"/>
            <w:vAlign w:val="center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Kashyap, Subhash C.: Parliamentary Procedure - The Law, Privileges, Practice and Precedents (Two Volumes). New Delhi: Universal Law Publishing Company, 2003.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069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>Edited By </w:t>
            </w:r>
            <w:hyperlink r:id="rId37">
              <w:r w:rsidRPr="00C83EE2">
                <w:rPr>
                  <w:color w:val="000000"/>
                  <w:sz w:val="22"/>
                  <w:szCs w:val="22"/>
                </w:rPr>
                <w:t xml:space="preserve">Sven T. </w:t>
              </w:r>
              <w:proofErr w:type="spellStart"/>
              <w:r w:rsidRPr="00C83EE2">
                <w:rPr>
                  <w:color w:val="000000"/>
                  <w:sz w:val="22"/>
                  <w:szCs w:val="22"/>
                </w:rPr>
                <w:t>Siefken</w:t>
              </w:r>
              <w:proofErr w:type="spellEnd"/>
            </w:hyperlink>
            <w:r w:rsidRPr="00C83EE2">
              <w:rPr>
                <w:color w:val="000000"/>
                <w:sz w:val="22"/>
                <w:szCs w:val="22"/>
              </w:rPr>
              <w:t>, </w:t>
            </w:r>
            <w:hyperlink r:id="rId38">
              <w:r w:rsidRPr="00C83EE2">
                <w:rPr>
                  <w:color w:val="000000"/>
                  <w:sz w:val="22"/>
                  <w:szCs w:val="22"/>
                </w:rPr>
                <w:t xml:space="preserve">Hilmar </w:t>
              </w:r>
              <w:proofErr w:type="spellStart"/>
              <w:r w:rsidRPr="00C83EE2">
                <w:rPr>
                  <w:color w:val="000000"/>
                  <w:sz w:val="22"/>
                  <w:szCs w:val="22"/>
                </w:rPr>
                <w:t>Rommetvedt</w:t>
              </w:r>
              <w:proofErr w:type="spellEnd"/>
            </w:hyperlink>
            <w:r w:rsidRPr="00C83EE2">
              <w:rPr>
                <w:color w:val="000000"/>
                <w:sz w:val="22"/>
                <w:szCs w:val="22"/>
              </w:rPr>
              <w:t>, Parliamentary Committees in the Policy Process(2021), Routledge Publications.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069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M.N. Kaul and S.L. </w:t>
            </w:r>
            <w:proofErr w:type="spellStart"/>
            <w:r w:rsidRPr="00C83EE2">
              <w:rPr>
                <w:color w:val="000000"/>
                <w:sz w:val="22"/>
                <w:szCs w:val="22"/>
              </w:rPr>
              <w:t>Shakdher</w:t>
            </w:r>
            <w:proofErr w:type="spellEnd"/>
            <w:r w:rsidRPr="00C83EE2">
              <w:rPr>
                <w:color w:val="000000"/>
                <w:sz w:val="22"/>
                <w:szCs w:val="22"/>
              </w:rPr>
              <w:t>, the first edition of 'Practice and Procedure of Parliament'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069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A. R. </w:t>
            </w:r>
            <w:proofErr w:type="spellStart"/>
            <w:r w:rsidRPr="00C83EE2">
              <w:rPr>
                <w:color w:val="000000"/>
                <w:sz w:val="22"/>
                <w:szCs w:val="22"/>
              </w:rPr>
              <w:t>Mukherjea</w:t>
            </w:r>
            <w:proofErr w:type="spellEnd"/>
            <w:r w:rsidRPr="00C83EE2">
              <w:rPr>
                <w:color w:val="000000"/>
                <w:sz w:val="22"/>
                <w:szCs w:val="22"/>
              </w:rPr>
              <w:t>,</w:t>
            </w:r>
            <w:r w:rsidRPr="00C83EE2">
              <w:rPr>
                <w:sz w:val="22"/>
                <w:szCs w:val="22"/>
              </w:rPr>
              <w:t xml:space="preserve"> </w:t>
            </w:r>
            <w:r w:rsidRPr="00C83EE2">
              <w:rPr>
                <w:color w:val="000000"/>
                <w:sz w:val="22"/>
                <w:szCs w:val="22"/>
              </w:rPr>
              <w:t>Parliamentary Procedure in India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069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B. P. Pandya, Parliamentary Procedure in India, B.R. Publishing Corporation</w:t>
            </w:r>
          </w:p>
        </w:tc>
      </w:tr>
    </w:tbl>
    <w:p w:rsidR="00C83EE2" w:rsidRDefault="00C83EE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Pr="00C83EE2" w:rsidRDefault="0049633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Kashyap, Subhash C.: Parliaments of the Commonwealth. Lok Sabha Secretariat, 1986.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Malhotra, G.C.: Motions of Confidence and No-Confidence (1998). Published for Lok Sabha Secretariat (by Metropolitan)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Parliament in </w:t>
            </w:r>
            <w:proofErr w:type="gramStart"/>
            <w:r w:rsidRPr="00C83EE2">
              <w:rPr>
                <w:color w:val="000000"/>
                <w:sz w:val="22"/>
                <w:szCs w:val="22"/>
              </w:rPr>
              <w:t>India :</w:t>
            </w:r>
            <w:proofErr w:type="gramEnd"/>
            <w:r w:rsidRPr="00C83EE2">
              <w:rPr>
                <w:color w:val="000000"/>
                <w:sz w:val="22"/>
                <w:szCs w:val="22"/>
              </w:rPr>
              <w:t xml:space="preserve"> An Introduction(1995) Rajya Sabha Secretariat.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>Gupta, Ram Kishore (ed.): Parliamentary Companion - A work for Reference and Record (1993). Shikha Publication, New Delhi.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Michael Middleton, Participation for All: A Youth Parliament Handbook. Central European University Press.</w:t>
            </w:r>
          </w:p>
        </w:tc>
      </w:tr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>https://nyps.mpa.gov.in/Guidlines.aspx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  <w:jc w:val="both"/>
            </w:pPr>
            <w:hyperlink r:id="rId39">
              <w:r w:rsidR="00C83EE2" w:rsidRPr="00C83EE2">
                <w:rPr>
                  <w:color w:val="000000"/>
                  <w:sz w:val="22"/>
                  <w:szCs w:val="22"/>
                  <w:u w:val="single"/>
                </w:rPr>
                <w:t>https://byjus.com/free-ias-prep/functions-of-the-parliament/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>https://nyps.mpa.gov.in/Index.aspx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>https://nios.ac.in/media/documents/srsec317newE/317EL11.pdf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https://parliamentofindia.nic.in/</w:t>
            </w:r>
          </w:p>
        </w:tc>
      </w:tr>
    </w:tbl>
    <w:p w:rsidR="008718A1" w:rsidRDefault="008718A1" w:rsidP="00C83EE2">
      <w:pPr>
        <w:spacing w:before="1"/>
        <w:jc w:val="center"/>
        <w:rPr>
          <w:b/>
          <w:sz w:val="22"/>
          <w:szCs w:val="22"/>
          <w:u w:val="single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817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491482">
            <w:pPr>
              <w:spacing w:before="1" w:line="259" w:lineRule="auto"/>
              <w:ind w:right="-117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491482">
            <w:pPr>
              <w:spacing w:before="1" w:line="259" w:lineRule="auto"/>
              <w:ind w:right="-117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491482">
            <w:pPr>
              <w:spacing w:before="1" w:line="259" w:lineRule="auto"/>
              <w:ind w:right="-117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817" w:type="dxa"/>
          </w:tcPr>
          <w:p w:rsidR="00C83EE2" w:rsidRPr="00C83EE2" w:rsidRDefault="00C83EE2" w:rsidP="008718A1">
            <w:pPr>
              <w:spacing w:before="1" w:line="259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b/>
          <w:sz w:val="22"/>
          <w:szCs w:val="22"/>
        </w:rPr>
      </w:pPr>
      <w:r w:rsidRPr="00C83EE2">
        <w:rPr>
          <w:b/>
          <w:sz w:val="22"/>
          <w:szCs w:val="22"/>
        </w:rPr>
        <w:t>S-Strong</w:t>
      </w:r>
      <w:r w:rsidRPr="00C83EE2">
        <w:rPr>
          <w:b/>
          <w:sz w:val="22"/>
          <w:szCs w:val="22"/>
        </w:rPr>
        <w:tab/>
        <w:t xml:space="preserve">M-Medium </w:t>
      </w:r>
      <w:r w:rsidRPr="00C83EE2">
        <w:rPr>
          <w:b/>
          <w:sz w:val="22"/>
          <w:szCs w:val="22"/>
        </w:rPr>
        <w:tab/>
        <w:t>L-Low</w:t>
      </w:r>
    </w:p>
    <w:p w:rsidR="00C83EE2" w:rsidRPr="00C83EE2" w:rsidRDefault="00C83EE2" w:rsidP="00C83EE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Pr="00C83EE2" w:rsidRDefault="00C83EE2" w:rsidP="00C83EE2">
      <w:pPr>
        <w:jc w:val="center"/>
        <w:rPr>
          <w:b/>
          <w:color w:val="000000"/>
          <w:sz w:val="22"/>
          <w:szCs w:val="22"/>
          <w:u w:val="single"/>
        </w:rPr>
      </w:pPr>
    </w:p>
    <w:p w:rsidR="00C83EE2" w:rsidRPr="00C83EE2" w:rsidRDefault="00C83EE2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C83EE2" w:rsidRPr="00C83EE2" w:rsidRDefault="00C83EE2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8718A1" w:rsidRDefault="00C83EE2" w:rsidP="00C83EE2">
      <w:pPr>
        <w:tabs>
          <w:tab w:val="left" w:pos="1440"/>
          <w:tab w:val="left" w:pos="3601"/>
        </w:tabs>
        <w:jc w:val="center"/>
        <w:rPr>
          <w:sz w:val="22"/>
          <w:szCs w:val="22"/>
        </w:rPr>
      </w:pPr>
      <w:r w:rsidRPr="00C83EE2">
        <w:rPr>
          <w:sz w:val="22"/>
          <w:szCs w:val="22"/>
        </w:rPr>
        <w:br w:type="column"/>
      </w: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sz w:val="22"/>
          <w:szCs w:val="22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4"/>
        <w:gridCol w:w="5124"/>
        <w:gridCol w:w="1808"/>
      </w:tblGrid>
      <w:tr w:rsidR="008718A1" w:rsidRPr="00F03E62" w:rsidTr="008718A1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A1" w:rsidRPr="009C0189" w:rsidRDefault="008718A1" w:rsidP="008718A1">
            <w:pPr>
              <w:rPr>
                <w:rFonts w:eastAsia="Times New Roman"/>
                <w:b/>
                <w:color w:val="FF0000"/>
              </w:rPr>
            </w:pPr>
            <w:r w:rsidRPr="009C0189">
              <w:rPr>
                <w:rFonts w:eastAsia="Times New Roman"/>
                <w:b/>
                <w:color w:val="FF0000"/>
                <w:sz w:val="22"/>
                <w:szCs w:val="22"/>
              </w:rPr>
              <w:t>SEMESTER: III</w:t>
            </w:r>
          </w:p>
          <w:p w:rsidR="008718A1" w:rsidRPr="009C0189" w:rsidRDefault="008718A1" w:rsidP="008718A1">
            <w:pPr>
              <w:rPr>
                <w:rFonts w:eastAsia="Times New Roman"/>
                <w:b/>
                <w:color w:val="FF0000"/>
              </w:rPr>
            </w:pPr>
            <w:r w:rsidRPr="009C0189">
              <w:rPr>
                <w:rFonts w:eastAsia="Times New Roman"/>
                <w:b/>
                <w:color w:val="FF0000"/>
                <w:sz w:val="22"/>
                <w:szCs w:val="22"/>
              </w:rPr>
              <w:t>EVS</w:t>
            </w:r>
          </w:p>
          <w:p w:rsidR="008718A1" w:rsidRPr="009C0189" w:rsidRDefault="008718A1" w:rsidP="008718A1">
            <w:pPr>
              <w:rPr>
                <w:rFonts w:eastAsia="Times New Roman"/>
                <w:b/>
                <w:color w:val="FF0000"/>
              </w:rPr>
            </w:pPr>
            <w:proofErr w:type="gramStart"/>
            <w:r w:rsidRPr="009C0189">
              <w:rPr>
                <w:rFonts w:eastAsia="Times New Roman"/>
                <w:b/>
                <w:color w:val="FF0000"/>
                <w:sz w:val="22"/>
                <w:szCs w:val="22"/>
              </w:rPr>
              <w:t>PART:IV</w:t>
            </w:r>
            <w:proofErr w:type="gramEnd"/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A1" w:rsidRPr="009C0189" w:rsidRDefault="008718A1" w:rsidP="008718A1">
            <w:pPr>
              <w:jc w:val="center"/>
              <w:rPr>
                <w:rFonts w:eastAsia="Calibri"/>
                <w:b/>
                <w:color w:val="FF0000"/>
              </w:rPr>
            </w:pPr>
            <w:r w:rsidRPr="009C0189">
              <w:rPr>
                <w:rFonts w:eastAsiaTheme="minorHAnsi"/>
                <w:b/>
                <w:color w:val="FF0000"/>
                <w:sz w:val="22"/>
                <w:szCs w:val="22"/>
                <w:lang w:bidi="ta-IN"/>
              </w:rPr>
              <w:t>23UEVSG38</w:t>
            </w:r>
          </w:p>
          <w:p w:rsidR="008718A1" w:rsidRPr="009C0189" w:rsidRDefault="00836DA5" w:rsidP="00836DA5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  <w:color w:val="FF0000"/>
              </w:rPr>
            </w:pPr>
            <w:r w:rsidRPr="009C0189">
              <w:rPr>
                <w:rFonts w:eastAsia="Times New Roman"/>
                <w:b/>
                <w:color w:val="FF0000"/>
              </w:rPr>
              <w:t>ENVIRONMENTAL STUDIES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A1" w:rsidRPr="009C0189" w:rsidRDefault="008718A1" w:rsidP="008718A1">
            <w:pPr>
              <w:rPr>
                <w:rFonts w:eastAsia="Times New Roman"/>
                <w:b/>
                <w:color w:val="FF0000"/>
              </w:rPr>
            </w:pPr>
            <w:proofErr w:type="gramStart"/>
            <w:r w:rsidRPr="009C0189">
              <w:rPr>
                <w:rFonts w:eastAsia="Times New Roman"/>
                <w:b/>
                <w:color w:val="FF0000"/>
                <w:sz w:val="22"/>
                <w:szCs w:val="22"/>
              </w:rPr>
              <w:t>CREDIT:-</w:t>
            </w:r>
            <w:proofErr w:type="gramEnd"/>
          </w:p>
          <w:p w:rsidR="008718A1" w:rsidRPr="009C0189" w:rsidRDefault="008718A1" w:rsidP="008718A1">
            <w:pPr>
              <w:rPr>
                <w:rFonts w:eastAsia="Times New Roman"/>
                <w:b/>
                <w:color w:val="FF0000"/>
              </w:rPr>
            </w:pPr>
            <w:r w:rsidRPr="009C0189">
              <w:rPr>
                <w:rFonts w:eastAsia="Times New Roman"/>
                <w:b/>
                <w:color w:val="FF0000"/>
                <w:sz w:val="22"/>
                <w:szCs w:val="22"/>
              </w:rPr>
              <w:t>HOURS:1/W</w:t>
            </w:r>
          </w:p>
        </w:tc>
      </w:tr>
    </w:tbl>
    <w:p w:rsidR="008718A1" w:rsidRDefault="008718A1" w:rsidP="00C83EE2">
      <w:pPr>
        <w:tabs>
          <w:tab w:val="left" w:pos="1440"/>
          <w:tab w:val="left" w:pos="3601"/>
        </w:tabs>
        <w:jc w:val="center"/>
        <w:rPr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1A1D55" w:rsidRDefault="001A1D55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4"/>
        <w:gridCol w:w="5124"/>
        <w:gridCol w:w="1808"/>
      </w:tblGrid>
      <w:tr w:rsidR="008156A6" w:rsidRPr="00F03E62" w:rsidTr="00A92890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A6" w:rsidRPr="00951AB9" w:rsidRDefault="008156A6" w:rsidP="00A92890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SEMESTER: I</w:t>
            </w:r>
            <w:r>
              <w:rPr>
                <w:rFonts w:eastAsia="Times New Roman"/>
                <w:b/>
                <w:sz w:val="22"/>
                <w:szCs w:val="22"/>
              </w:rPr>
              <w:t>V</w:t>
            </w:r>
          </w:p>
          <w:p w:rsidR="008156A6" w:rsidRDefault="008156A6" w:rsidP="00A928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CORE-VII</w:t>
            </w:r>
          </w:p>
          <w:p w:rsidR="008156A6" w:rsidRPr="00951AB9" w:rsidRDefault="008156A6" w:rsidP="008156A6">
            <w:pPr>
              <w:rPr>
                <w:rFonts w:eastAsia="Times New Roman"/>
                <w:b/>
              </w:rPr>
            </w:pPr>
            <w:proofErr w:type="gramStart"/>
            <w:r w:rsidRPr="00951AB9">
              <w:rPr>
                <w:rFonts w:eastAsia="Times New Roman"/>
                <w:b/>
                <w:sz w:val="22"/>
                <w:szCs w:val="22"/>
              </w:rPr>
              <w:t>PART:</w:t>
            </w:r>
            <w:r>
              <w:rPr>
                <w:rFonts w:eastAsia="Times New Roman"/>
                <w:b/>
                <w:sz w:val="22"/>
                <w:szCs w:val="22"/>
              </w:rPr>
              <w:t>III</w:t>
            </w:r>
            <w:proofErr w:type="gramEnd"/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A6" w:rsidRPr="00951AB9" w:rsidRDefault="008156A6" w:rsidP="00A92890">
            <w:pPr>
              <w:jc w:val="center"/>
              <w:rPr>
                <w:rFonts w:eastAsia="Calibri"/>
                <w:b/>
              </w:rPr>
            </w:pPr>
            <w:r w:rsidRPr="00951AB9">
              <w:rPr>
                <w:rFonts w:eastAsiaTheme="minorHAnsi"/>
                <w:b/>
                <w:sz w:val="22"/>
                <w:szCs w:val="22"/>
                <w:lang w:bidi="ta-IN"/>
              </w:rPr>
              <w:t>23U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POLC43</w:t>
            </w:r>
          </w:p>
          <w:p w:rsidR="008156A6" w:rsidRPr="00C83EE2" w:rsidRDefault="008156A6" w:rsidP="008156A6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POLITICAL IDEOLOGIES</w:t>
            </w:r>
          </w:p>
          <w:p w:rsidR="008156A6" w:rsidRPr="00836DA5" w:rsidRDefault="008156A6" w:rsidP="00A92890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A6" w:rsidRPr="00951AB9" w:rsidRDefault="008156A6" w:rsidP="00A92890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CREDIT: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5</w:t>
            </w:r>
          </w:p>
          <w:p w:rsidR="008156A6" w:rsidRPr="00951AB9" w:rsidRDefault="008156A6" w:rsidP="008156A6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HOURS: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5</w:t>
            </w:r>
            <w:r w:rsidRPr="00951AB9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C83EE2" w:rsidRPr="00C83EE2" w:rsidRDefault="00C83EE2" w:rsidP="00C83EE2">
      <w:pPr>
        <w:jc w:val="center"/>
        <w:rPr>
          <w:b/>
          <w:color w:val="000000"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C83EE2" w:rsidRPr="00C83EE2" w:rsidTr="008156A6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8156A6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>To introduce the students to the conceptual premise of political ideologies</w:t>
            </w:r>
          </w:p>
        </w:tc>
      </w:tr>
      <w:tr w:rsidR="00C83EE2" w:rsidRPr="00C83EE2" w:rsidTr="008156A6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C83EE2" w:rsidRPr="00C83EE2" w:rsidRDefault="00C83EE2" w:rsidP="008718A1">
            <w:r w:rsidRPr="00C83EE2">
              <w:rPr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C83EE2">
              <w:rPr>
                <w:color w:val="000000"/>
                <w:sz w:val="22"/>
                <w:szCs w:val="22"/>
              </w:rPr>
              <w:t>familiarise</w:t>
            </w:r>
            <w:proofErr w:type="spellEnd"/>
            <w:r w:rsidRPr="00C83EE2">
              <w:rPr>
                <w:color w:val="000000"/>
                <w:sz w:val="22"/>
                <w:szCs w:val="22"/>
              </w:rPr>
              <w:t xml:space="preserve"> students with the ideological interfaces of Socialism, Communism, Anarchism and Communitarianism</w:t>
            </w:r>
          </w:p>
        </w:tc>
      </w:tr>
      <w:tr w:rsidR="00C83EE2" w:rsidRPr="00C83EE2" w:rsidTr="008156A6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C83EE2" w:rsidRPr="00C83EE2" w:rsidRDefault="00C83EE2" w:rsidP="008718A1">
            <w:r w:rsidRPr="00C83EE2">
              <w:rPr>
                <w:color w:val="000000"/>
                <w:sz w:val="22"/>
                <w:szCs w:val="22"/>
              </w:rPr>
              <w:t xml:space="preserve">To help students understand ideological frameworks of Centrism, Liberalism, Conservatism and Fascism </w:t>
            </w:r>
          </w:p>
        </w:tc>
      </w:tr>
      <w:tr w:rsidR="00C83EE2" w:rsidRPr="00C83EE2" w:rsidTr="008156A6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>To enable students to acquire a foundation in the ideological domains of Nationalism, Feminism, Ecologism and Environmentalism</w:t>
            </w:r>
          </w:p>
        </w:tc>
      </w:tr>
      <w:tr w:rsidR="00C83EE2" w:rsidRPr="00C83EE2" w:rsidTr="008156A6">
        <w:trPr>
          <w:trHeight w:val="280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60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>To train students on the ideological tenets of Post-Colonialism, Post-Modernism, Multiculturalism and Populism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559"/>
      </w:tblGrid>
      <w:tr w:rsidR="00C83EE2" w:rsidRPr="00C83EE2" w:rsidTr="00496332">
        <w:trPr>
          <w:trHeight w:val="330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6946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496332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rPr>
                <w:b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6946" w:type="dxa"/>
          </w:tcPr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Basic Concepts: Meaning and Characteristics of Ideology</w:t>
            </w:r>
          </w:p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 xml:space="preserve">Views on Ideology: Antoine </w:t>
            </w:r>
            <w:proofErr w:type="spellStart"/>
            <w:r w:rsidRPr="00C83EE2">
              <w:rPr>
                <w:color w:val="000000"/>
                <w:sz w:val="22"/>
                <w:szCs w:val="22"/>
              </w:rPr>
              <w:t>Destutt</w:t>
            </w:r>
            <w:proofErr w:type="spellEnd"/>
            <w:r w:rsidRPr="00C83EE2">
              <w:rPr>
                <w:color w:val="000000"/>
                <w:sz w:val="22"/>
                <w:szCs w:val="22"/>
              </w:rPr>
              <w:t xml:space="preserve"> de Tracy - Karl Marx - Karl Mannheim – Karl Popper – Hannah Arendt</w:t>
            </w:r>
          </w:p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End of Ideology Debate</w:t>
            </w:r>
          </w:p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color w:val="000000"/>
                <w:sz w:val="22"/>
                <w:szCs w:val="22"/>
              </w:rPr>
              <w:t>Historical Concepts of Left, Centre and Right</w:t>
            </w:r>
          </w:p>
        </w:tc>
        <w:tc>
          <w:tcPr>
            <w:tcW w:w="1559" w:type="dxa"/>
          </w:tcPr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50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6946" w:type="dxa"/>
          </w:tcPr>
          <w:p w:rsidR="00C83EE2" w:rsidRPr="00C83EE2" w:rsidRDefault="00C83EE2" w:rsidP="008718A1">
            <w:pPr>
              <w:jc w:val="both"/>
              <w:rPr>
                <w:i/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Socialism: Main Idea and Variants</w:t>
            </w:r>
          </w:p>
          <w:p w:rsidR="00C83EE2" w:rsidRPr="00C83EE2" w:rsidRDefault="00C83EE2" w:rsidP="008718A1">
            <w:pPr>
              <w:jc w:val="both"/>
              <w:rPr>
                <w:i/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Communism: Marxist Theme and Other Forms</w:t>
            </w:r>
          </w:p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Anarchism: Background and Forms</w:t>
            </w:r>
          </w:p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color w:val="000000"/>
                <w:sz w:val="22"/>
                <w:szCs w:val="22"/>
              </w:rPr>
              <w:t>Communitarianism: Ideas and Issues</w:t>
            </w:r>
          </w:p>
        </w:tc>
        <w:tc>
          <w:tcPr>
            <w:tcW w:w="1559" w:type="dxa"/>
          </w:tcPr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471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6946" w:type="dxa"/>
          </w:tcPr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Centrism: Background and Forms</w:t>
            </w:r>
          </w:p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Liberalism: Main Idea and Neoliberal Perspective</w:t>
            </w:r>
          </w:p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Conservatism: Arguments and Typology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Fascism: Background and Problems </w:t>
            </w:r>
          </w:p>
        </w:tc>
        <w:tc>
          <w:tcPr>
            <w:tcW w:w="1559" w:type="dxa"/>
          </w:tcPr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59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6946" w:type="dxa"/>
          </w:tcPr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Nationalism: Conceptual Problems and Themes</w:t>
            </w:r>
          </w:p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Feminism: Typology and Issues</w:t>
            </w:r>
          </w:p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Ecologism: Main Concepts and Ideas</w:t>
            </w:r>
          </w:p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color w:val="000000"/>
                <w:sz w:val="22"/>
                <w:szCs w:val="22"/>
              </w:rPr>
              <w:t>Environmentalism: Background and Themes</w:t>
            </w:r>
          </w:p>
        </w:tc>
        <w:tc>
          <w:tcPr>
            <w:tcW w:w="1559" w:type="dxa"/>
          </w:tcPr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444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6946" w:type="dxa"/>
          </w:tcPr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Post-Colonialism: Ideas and Themes</w:t>
            </w:r>
          </w:p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Post-Modernism: Background and Challenges</w:t>
            </w:r>
          </w:p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>Multiculturalism: Concept and Issues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Populism: Essence and Constituents</w:t>
            </w:r>
          </w:p>
        </w:tc>
        <w:tc>
          <w:tcPr>
            <w:tcW w:w="1559" w:type="dxa"/>
          </w:tcPr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274"/>
        </w:trPr>
        <w:tc>
          <w:tcPr>
            <w:tcW w:w="959" w:type="dxa"/>
          </w:tcPr>
          <w:p w:rsidR="00C83EE2" w:rsidRPr="00C83EE2" w:rsidRDefault="00C83EE2" w:rsidP="008718A1"/>
        </w:tc>
        <w:tc>
          <w:tcPr>
            <w:tcW w:w="6946" w:type="dxa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25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311"/>
      </w:tblGrid>
      <w:tr w:rsidR="00C83EE2" w:rsidRPr="00C83EE2" w:rsidTr="00496332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352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496332">
        <w:trPr>
          <w:trHeight w:val="27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311" w:type="dxa"/>
          </w:tcPr>
          <w:p w:rsidR="00C83EE2" w:rsidRPr="00C83EE2" w:rsidRDefault="00C83EE2" w:rsidP="00496332">
            <w:pPr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496332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Understand the conceptual premise of political ideologies</w:t>
            </w:r>
          </w:p>
        </w:tc>
        <w:tc>
          <w:tcPr>
            <w:tcW w:w="231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PO1, PO2, PO4, PO6, PO9, PO11</w:t>
            </w:r>
          </w:p>
        </w:tc>
      </w:tr>
      <w:tr w:rsidR="00C83EE2" w:rsidRPr="00C83EE2" w:rsidTr="00496332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color w:val="000000"/>
                <w:sz w:val="22"/>
                <w:szCs w:val="22"/>
              </w:rPr>
              <w:t>Analyse</w:t>
            </w:r>
            <w:proofErr w:type="spellEnd"/>
            <w:r w:rsidRPr="00C83EE2">
              <w:rPr>
                <w:color w:val="000000"/>
                <w:sz w:val="22"/>
                <w:szCs w:val="22"/>
              </w:rPr>
              <w:t xml:space="preserve"> the ideological interfaces of Socialism, Communism, Anarchism and Communitarianism</w:t>
            </w:r>
          </w:p>
        </w:tc>
        <w:tc>
          <w:tcPr>
            <w:tcW w:w="231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PO1, PO2, PO4, PO6, PO9, PO11</w:t>
            </w:r>
          </w:p>
        </w:tc>
      </w:tr>
      <w:tr w:rsidR="00C83EE2" w:rsidRPr="00C83EE2" w:rsidTr="00496332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Examine the ideological frameworks of Centrism, Liberalism, Conservatism and Fascism </w:t>
            </w:r>
          </w:p>
        </w:tc>
        <w:tc>
          <w:tcPr>
            <w:tcW w:w="231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PO1, PO2, PO4, PO6, PO9, PO11</w:t>
            </w:r>
          </w:p>
        </w:tc>
      </w:tr>
      <w:tr w:rsidR="00C83EE2" w:rsidRPr="00C83EE2" w:rsidTr="00496332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Know the ideological domains of Nationalism, Feminism, Ecologism and Environmentalism</w:t>
            </w:r>
          </w:p>
        </w:tc>
        <w:tc>
          <w:tcPr>
            <w:tcW w:w="231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PO1, PO2, PO4, PO6, PO9, PO11</w:t>
            </w:r>
          </w:p>
        </w:tc>
      </w:tr>
      <w:tr w:rsidR="00C83EE2" w:rsidRPr="00C83EE2" w:rsidTr="00496332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>Learn the ideological tenets of Post-Colonialism, Post-Modernism, Multiculturalism and Populism</w:t>
            </w:r>
          </w:p>
        </w:tc>
        <w:tc>
          <w:tcPr>
            <w:tcW w:w="2311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color w:val="000000"/>
                <w:sz w:val="22"/>
                <w:szCs w:val="22"/>
              </w:rPr>
              <w:t>PO1, PO2, PO4, PO6, PO9, PO10, PO11</w:t>
            </w:r>
          </w:p>
        </w:tc>
      </w:tr>
    </w:tbl>
    <w:p w:rsidR="00C83EE2" w:rsidRDefault="00C83EE2" w:rsidP="00C83EE2">
      <w:pPr>
        <w:jc w:val="center"/>
        <w:rPr>
          <w:b/>
          <w:sz w:val="22"/>
          <w:szCs w:val="22"/>
        </w:rPr>
      </w:pPr>
    </w:p>
    <w:p w:rsidR="006F40D3" w:rsidRDefault="006F40D3" w:rsidP="00C83EE2">
      <w:pPr>
        <w:jc w:val="center"/>
        <w:rPr>
          <w:b/>
          <w:sz w:val="22"/>
          <w:szCs w:val="22"/>
        </w:rPr>
      </w:pPr>
    </w:p>
    <w:p w:rsidR="006F40D3" w:rsidRPr="00C83EE2" w:rsidRDefault="006F40D3" w:rsidP="00C83EE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 xml:space="preserve">Andrew Heywood, </w:t>
            </w:r>
            <w:r w:rsidRPr="00C83EE2">
              <w:rPr>
                <w:i/>
                <w:color w:val="000000"/>
                <w:sz w:val="22"/>
                <w:szCs w:val="22"/>
              </w:rPr>
              <w:t>Political Ideologies: An Introduction,</w:t>
            </w:r>
            <w:r w:rsidRPr="00C83EE2">
              <w:rPr>
                <w:color w:val="000000"/>
                <w:sz w:val="22"/>
                <w:szCs w:val="22"/>
              </w:rPr>
              <w:t xml:space="preserve"> Bloomsbury, London.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  <w:rPr>
                <w:color w:val="000000"/>
              </w:rPr>
            </w:pPr>
            <w:r w:rsidRPr="00C83EE2">
              <w:rPr>
                <w:color w:val="000000"/>
                <w:sz w:val="22"/>
                <w:szCs w:val="22"/>
              </w:rPr>
              <w:t xml:space="preserve">Arvind </w:t>
            </w:r>
            <w:proofErr w:type="spellStart"/>
            <w:r w:rsidRPr="00C83EE2">
              <w:rPr>
                <w:color w:val="000000"/>
                <w:sz w:val="22"/>
                <w:szCs w:val="22"/>
              </w:rPr>
              <w:t>Sivaramakrishnan</w:t>
            </w:r>
            <w:proofErr w:type="spellEnd"/>
            <w:r w:rsidRPr="00C83EE2">
              <w:rPr>
                <w:color w:val="000000"/>
                <w:sz w:val="22"/>
                <w:szCs w:val="22"/>
              </w:rPr>
              <w:t xml:space="preserve">, </w:t>
            </w:r>
            <w:r w:rsidRPr="00C83EE2">
              <w:rPr>
                <w:i/>
                <w:color w:val="000000"/>
                <w:sz w:val="22"/>
                <w:szCs w:val="22"/>
              </w:rPr>
              <w:t>Introduction to Political Ideologies: Contexts, Ideas, and Practices</w:t>
            </w:r>
            <w:r w:rsidRPr="00C83EE2">
              <w:rPr>
                <w:color w:val="000000"/>
                <w:sz w:val="22"/>
                <w:szCs w:val="22"/>
              </w:rPr>
              <w:t>, SAGE India.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O.P. </w:t>
            </w:r>
            <w:proofErr w:type="spellStart"/>
            <w:r w:rsidRPr="00C83EE2">
              <w:rPr>
                <w:sz w:val="22"/>
                <w:szCs w:val="22"/>
              </w:rPr>
              <w:t>Gauba</w:t>
            </w:r>
            <w:proofErr w:type="spellEnd"/>
            <w:r w:rsidRPr="00C83EE2">
              <w:rPr>
                <w:sz w:val="22"/>
                <w:szCs w:val="22"/>
              </w:rPr>
              <w:t>, Political Ideas and Ideologies (Understanding Political Theory: Major Concepts and Debates)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Vincent Geoghegan &amp; Rick Wilford (Eds.), </w:t>
            </w:r>
            <w:r w:rsidRPr="00C83EE2">
              <w:rPr>
                <w:i/>
                <w:color w:val="000000"/>
                <w:sz w:val="22"/>
                <w:szCs w:val="22"/>
              </w:rPr>
              <w:t>Political Ideologies: An Introduction</w:t>
            </w:r>
            <w:r w:rsidRPr="00C83EE2">
              <w:rPr>
                <w:color w:val="000000"/>
                <w:sz w:val="22"/>
                <w:szCs w:val="22"/>
              </w:rPr>
              <w:t>, Routledge, London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O.</w:t>
            </w:r>
            <w:proofErr w:type="gramStart"/>
            <w:r w:rsidRPr="00C83EE2">
              <w:rPr>
                <w:sz w:val="22"/>
                <w:szCs w:val="22"/>
              </w:rPr>
              <w:t>P.Gauba</w:t>
            </w:r>
            <w:proofErr w:type="spellEnd"/>
            <w:proofErr w:type="gramEnd"/>
            <w:r w:rsidRPr="00C83EE2">
              <w:rPr>
                <w:sz w:val="22"/>
                <w:szCs w:val="22"/>
              </w:rPr>
              <w:t>,  Contemporary Political Ideologies,  Mayur Books, New Delhi. 2018.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David Hawkes, </w:t>
            </w:r>
            <w:r w:rsidRPr="00C83EE2">
              <w:rPr>
                <w:i/>
                <w:color w:val="000000"/>
                <w:sz w:val="22"/>
                <w:szCs w:val="22"/>
              </w:rPr>
              <w:t>Ideology (2</w:t>
            </w:r>
            <w:r w:rsidRPr="00C83EE2">
              <w:rPr>
                <w:i/>
                <w:color w:val="000000"/>
                <w:sz w:val="22"/>
                <w:szCs w:val="22"/>
                <w:vertAlign w:val="superscript"/>
              </w:rPr>
              <w:t>nd</w:t>
            </w:r>
            <w:r w:rsidRPr="00C83EE2">
              <w:rPr>
                <w:i/>
                <w:color w:val="000000"/>
                <w:sz w:val="22"/>
                <w:szCs w:val="22"/>
              </w:rPr>
              <w:t xml:space="preserve"> Edition),</w:t>
            </w:r>
            <w:r w:rsidRPr="00C83EE2">
              <w:rPr>
                <w:color w:val="000000"/>
                <w:sz w:val="22"/>
                <w:szCs w:val="22"/>
              </w:rPr>
              <w:t xml:space="preserve"> Routledge, London. 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Larry Diamond </w:t>
            </w:r>
            <w:proofErr w:type="gramStart"/>
            <w:r w:rsidRPr="00C83EE2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C83EE2">
              <w:rPr>
                <w:color w:val="000000"/>
                <w:sz w:val="22"/>
                <w:szCs w:val="22"/>
              </w:rPr>
              <w:t xml:space="preserve"> Spirit of Democracy: The Struggle to Build Free Societies Throughout the World 2009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Wilford Geoghegan </w:t>
            </w:r>
            <w:proofErr w:type="spellStart"/>
            <w:r w:rsidRPr="00C83EE2">
              <w:rPr>
                <w:color w:val="000000"/>
                <w:sz w:val="22"/>
                <w:szCs w:val="22"/>
              </w:rPr>
              <w:t>Eccleshall</w:t>
            </w:r>
            <w:proofErr w:type="spellEnd"/>
            <w:r w:rsidRPr="00C83EE2">
              <w:rPr>
                <w:color w:val="000000"/>
                <w:sz w:val="22"/>
                <w:szCs w:val="22"/>
              </w:rPr>
              <w:t xml:space="preserve">, </w:t>
            </w:r>
            <w:r w:rsidRPr="00C83EE2">
              <w:rPr>
                <w:i/>
                <w:color w:val="000000"/>
                <w:sz w:val="22"/>
                <w:szCs w:val="22"/>
              </w:rPr>
              <w:t>Political Ideologies</w:t>
            </w:r>
            <w:r w:rsidRPr="00C83EE2">
              <w:rPr>
                <w:color w:val="000000"/>
                <w:sz w:val="22"/>
                <w:szCs w:val="22"/>
              </w:rPr>
              <w:t>, Routledge, London.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000000"/>
                <w:sz w:val="22"/>
                <w:szCs w:val="22"/>
              </w:rPr>
              <w:t xml:space="preserve">Andrew Vincent, </w:t>
            </w:r>
            <w:r w:rsidRPr="00C83EE2">
              <w:rPr>
                <w:i/>
                <w:color w:val="000000"/>
                <w:sz w:val="22"/>
                <w:szCs w:val="22"/>
              </w:rPr>
              <w:t xml:space="preserve">Modern Political Ideologies, </w:t>
            </w:r>
            <w:r w:rsidRPr="00C83EE2">
              <w:rPr>
                <w:color w:val="000000"/>
                <w:sz w:val="22"/>
                <w:szCs w:val="22"/>
              </w:rPr>
              <w:t>Wiley-Blackwell, London.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Leon P. </w:t>
            </w:r>
            <w:proofErr w:type="spellStart"/>
            <w:r w:rsidRPr="00C83EE2">
              <w:rPr>
                <w:sz w:val="22"/>
                <w:szCs w:val="22"/>
              </w:rPr>
              <w:t>Baradat</w:t>
            </w:r>
            <w:proofErr w:type="spellEnd"/>
            <w:r w:rsidRPr="00C83EE2">
              <w:rPr>
                <w:sz w:val="22"/>
                <w:szCs w:val="22"/>
              </w:rPr>
              <w:t>, (Ed) Political Ideologies Their Origins and Impact 2000. Taylor &amp; Francis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proofErr w:type="spellStart"/>
            <w:r w:rsidRPr="00C83EE2">
              <w:rPr>
                <w:sz w:val="22"/>
                <w:szCs w:val="22"/>
              </w:rPr>
              <w:t>eGyanKosh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hyperlink r:id="rId40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https://egyankosh.ac.in/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Encyclopedia Britannica, </w:t>
            </w:r>
            <w:hyperlink r:id="rId41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https://www.britannica.com/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National Digital Library of India, </w:t>
            </w:r>
            <w:hyperlink r:id="rId42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https://ndl.iitkgp.ac.in/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 xml:space="preserve">Oxford Reference, </w:t>
            </w:r>
            <w:hyperlink r:id="rId43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https://www.oxfordreference.com/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 xml:space="preserve">JSTOR, </w:t>
            </w:r>
            <w:hyperlink r:id="rId44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https://www.jstor.org/</w:t>
              </w:r>
            </w:hyperlink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694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491482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491482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491482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491482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491482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491482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491482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694" w:type="dxa"/>
          </w:tcPr>
          <w:p w:rsidR="00C83EE2" w:rsidRPr="00C83EE2" w:rsidRDefault="00C83EE2" w:rsidP="00491482">
            <w:pPr>
              <w:spacing w:before="1" w:line="259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b/>
          <w:sz w:val="22"/>
          <w:szCs w:val="22"/>
        </w:rPr>
      </w:pPr>
      <w:r w:rsidRPr="00C83EE2">
        <w:rPr>
          <w:b/>
          <w:sz w:val="22"/>
          <w:szCs w:val="22"/>
        </w:rPr>
        <w:t>S-Strong</w:t>
      </w:r>
      <w:r w:rsidRPr="00C83EE2">
        <w:rPr>
          <w:b/>
          <w:sz w:val="22"/>
          <w:szCs w:val="22"/>
        </w:rPr>
        <w:tab/>
        <w:t xml:space="preserve">M-Medium </w:t>
      </w:r>
      <w:r w:rsidRPr="00C83EE2">
        <w:rPr>
          <w:b/>
          <w:sz w:val="22"/>
          <w:szCs w:val="22"/>
        </w:rPr>
        <w:tab/>
        <w:t>L-Low</w:t>
      </w:r>
    </w:p>
    <w:p w:rsidR="00C83EE2" w:rsidRPr="00C83EE2" w:rsidRDefault="00C83EE2" w:rsidP="00C83EE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Default="00C83EE2" w:rsidP="00C83EE2">
      <w:pPr>
        <w:jc w:val="center"/>
        <w:rPr>
          <w:color w:val="000000"/>
          <w:sz w:val="22"/>
          <w:szCs w:val="22"/>
        </w:rPr>
      </w:pPr>
    </w:p>
    <w:p w:rsidR="00946371" w:rsidRDefault="00946371" w:rsidP="00C83EE2">
      <w:pPr>
        <w:jc w:val="center"/>
        <w:rPr>
          <w:color w:val="000000"/>
          <w:sz w:val="22"/>
          <w:szCs w:val="22"/>
        </w:rPr>
      </w:pPr>
    </w:p>
    <w:p w:rsidR="00946371" w:rsidRDefault="00946371" w:rsidP="00C83EE2">
      <w:pPr>
        <w:jc w:val="center"/>
        <w:rPr>
          <w:color w:val="000000"/>
          <w:sz w:val="22"/>
          <w:szCs w:val="22"/>
        </w:rPr>
      </w:pPr>
    </w:p>
    <w:p w:rsidR="00946371" w:rsidRDefault="00946371" w:rsidP="00C83EE2">
      <w:pPr>
        <w:jc w:val="center"/>
        <w:rPr>
          <w:color w:val="000000"/>
          <w:sz w:val="22"/>
          <w:szCs w:val="22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4"/>
        <w:gridCol w:w="5124"/>
        <w:gridCol w:w="1808"/>
      </w:tblGrid>
      <w:tr w:rsidR="006F40D3" w:rsidRPr="00F03E62" w:rsidTr="00A92890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951AB9" w:rsidRDefault="006F40D3" w:rsidP="00A92890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SEMESTER: I</w:t>
            </w:r>
            <w:r>
              <w:rPr>
                <w:rFonts w:eastAsia="Times New Roman"/>
                <w:b/>
                <w:sz w:val="22"/>
                <w:szCs w:val="22"/>
              </w:rPr>
              <w:t>V</w:t>
            </w:r>
          </w:p>
          <w:p w:rsidR="006F40D3" w:rsidRDefault="006F40D3" w:rsidP="00A928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CORE-VIII</w:t>
            </w:r>
          </w:p>
          <w:p w:rsidR="006F40D3" w:rsidRPr="00951AB9" w:rsidRDefault="006F40D3" w:rsidP="00A92890">
            <w:pPr>
              <w:rPr>
                <w:rFonts w:eastAsia="Times New Roman"/>
                <w:b/>
              </w:rPr>
            </w:pPr>
            <w:proofErr w:type="gramStart"/>
            <w:r w:rsidRPr="00951AB9">
              <w:rPr>
                <w:rFonts w:eastAsia="Times New Roman"/>
                <w:b/>
                <w:sz w:val="22"/>
                <w:szCs w:val="22"/>
              </w:rPr>
              <w:t>PART:</w:t>
            </w:r>
            <w:r>
              <w:rPr>
                <w:rFonts w:eastAsia="Times New Roman"/>
                <w:b/>
                <w:sz w:val="22"/>
                <w:szCs w:val="22"/>
              </w:rPr>
              <w:t>III</w:t>
            </w:r>
            <w:proofErr w:type="gramEnd"/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951AB9" w:rsidRDefault="006F40D3" w:rsidP="00A92890">
            <w:pPr>
              <w:jc w:val="center"/>
              <w:rPr>
                <w:rFonts w:eastAsia="Calibri"/>
                <w:b/>
              </w:rPr>
            </w:pPr>
            <w:r w:rsidRPr="00951AB9">
              <w:rPr>
                <w:rFonts w:eastAsiaTheme="minorHAnsi"/>
                <w:b/>
                <w:sz w:val="22"/>
                <w:szCs w:val="22"/>
                <w:lang w:bidi="ta-IN"/>
              </w:rPr>
              <w:t>23U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POLC44</w:t>
            </w:r>
          </w:p>
          <w:p w:rsidR="006F40D3" w:rsidRPr="006F40D3" w:rsidRDefault="006F40D3" w:rsidP="006F40D3">
            <w:pPr>
              <w:jc w:val="center"/>
              <w:rPr>
                <w:b/>
              </w:rPr>
            </w:pPr>
            <w:r w:rsidRPr="006F40D3">
              <w:rPr>
                <w:b/>
                <w:sz w:val="22"/>
                <w:szCs w:val="22"/>
              </w:rPr>
              <w:t>MODERN POLITICAL THOUGHT</w:t>
            </w:r>
          </w:p>
          <w:p w:rsidR="006F40D3" w:rsidRPr="00836DA5" w:rsidRDefault="006F40D3" w:rsidP="00A92890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951AB9" w:rsidRDefault="006F40D3" w:rsidP="00A92890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CREDIT: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5</w:t>
            </w:r>
          </w:p>
          <w:p w:rsidR="006F40D3" w:rsidRPr="00951AB9" w:rsidRDefault="006F40D3" w:rsidP="00A92890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HOURS: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5</w:t>
            </w:r>
            <w:r w:rsidRPr="00951AB9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C83EE2" w:rsidRPr="00C83EE2" w:rsidRDefault="00C83EE2" w:rsidP="00C83EE2">
      <w:pPr>
        <w:tabs>
          <w:tab w:val="left" w:pos="1440"/>
          <w:tab w:val="left" w:pos="3601"/>
        </w:tabs>
        <w:jc w:val="center"/>
        <w:rPr>
          <w:b/>
          <w:color w:val="000000"/>
          <w:sz w:val="22"/>
          <w:szCs w:val="22"/>
        </w:rPr>
      </w:pPr>
    </w:p>
    <w:p w:rsidR="00C83EE2" w:rsidRPr="00C83EE2" w:rsidRDefault="00C83EE2" w:rsidP="00C83EE2">
      <w:pPr>
        <w:jc w:val="center"/>
        <w:rPr>
          <w:b/>
          <w:sz w:val="22"/>
          <w:szCs w:val="22"/>
          <w:u w:val="single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C83EE2" w:rsidRPr="00C83EE2" w:rsidTr="006F40D3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6F40D3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understand the ideas of Hobbes, Locke and Rousseau</w:t>
            </w:r>
          </w:p>
        </w:tc>
      </w:tr>
      <w:tr w:rsidR="00C83EE2" w:rsidRPr="00C83EE2" w:rsidTr="006F40D3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 xml:space="preserve">To analyze the views of Bentham, Mill and Montesquieu </w:t>
            </w:r>
          </w:p>
        </w:tc>
      </w:tr>
      <w:tr w:rsidR="00C83EE2" w:rsidRPr="00C83EE2" w:rsidTr="006F40D3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evaluate the political thought of Kant, Hegel, Green and Marx</w:t>
            </w:r>
          </w:p>
        </w:tc>
      </w:tr>
      <w:tr w:rsidR="00C83EE2" w:rsidRPr="00C83EE2" w:rsidTr="006F40D3">
        <w:trPr>
          <w:trHeight w:val="275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 xml:space="preserve">To understand the teachings of Weber, Mao </w:t>
            </w:r>
            <w:proofErr w:type="spellStart"/>
            <w:r w:rsidRPr="00C83EE2">
              <w:rPr>
                <w:sz w:val="22"/>
                <w:szCs w:val="22"/>
              </w:rPr>
              <w:t>Tse</w:t>
            </w:r>
            <w:proofErr w:type="spellEnd"/>
            <w:r w:rsidRPr="00C83EE2">
              <w:rPr>
                <w:sz w:val="22"/>
                <w:szCs w:val="22"/>
              </w:rPr>
              <w:t xml:space="preserve"> Tung and Gramsci</w:t>
            </w:r>
          </w:p>
        </w:tc>
      </w:tr>
      <w:tr w:rsidR="00C83EE2" w:rsidRPr="00C83EE2" w:rsidTr="006F40D3">
        <w:trPr>
          <w:trHeight w:val="280"/>
        </w:trPr>
        <w:tc>
          <w:tcPr>
            <w:tcW w:w="790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C83EE2" w:rsidRPr="00C83EE2" w:rsidRDefault="00C83EE2" w:rsidP="008718A1">
            <w:pPr>
              <w:spacing w:before="1" w:line="260" w:lineRule="auto"/>
              <w:jc w:val="both"/>
            </w:pPr>
            <w:r w:rsidRPr="00C83EE2">
              <w:rPr>
                <w:sz w:val="22"/>
                <w:szCs w:val="22"/>
              </w:rPr>
              <w:t>To study the views of Berlin, Rawls and Hannah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C83EE2" w:rsidRPr="00C83EE2" w:rsidTr="00496332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496332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rPr>
                <w:b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Hobbes:  Life – State of Nature – Social contract – sovereignty – Individualism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Locke: Life – State of Nature – Social contract – sovereignty – Property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Rousseau: Life – State of Nature – Social contract – sovereignty – General will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50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Bentham: Principle of Utility – Sources of Pleasure and Pain – Democracy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 J.S. Mill: Individualism – Liberty – Democracy – Majoritarian Rule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 </w:t>
            </w:r>
            <w:proofErr w:type="gramStart"/>
            <w:r w:rsidRPr="00C83EE2">
              <w:rPr>
                <w:sz w:val="22"/>
                <w:szCs w:val="22"/>
              </w:rPr>
              <w:t>Montesquieu :</w:t>
            </w:r>
            <w:proofErr w:type="gramEnd"/>
            <w:r w:rsidRPr="00C83EE2">
              <w:rPr>
                <w:sz w:val="22"/>
                <w:szCs w:val="22"/>
              </w:rPr>
              <w:t xml:space="preserve"> Theory of separation of Powers – Checks and Balances 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471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Immanuel Kant: Theory of Knowledge – Theory of Truth – Theory of Freedom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Hegel: German Idealism – Dialectics 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T.H. Green:  Oxford Idealism -Theory of Peace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Karl Marx: Materialistic Interpretation of History – Surplus Value – Class Struggle – Dictatorship of the Proletariat 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59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Max Weber: Bureaucracy 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Mao-</w:t>
            </w:r>
            <w:proofErr w:type="spellStart"/>
            <w:r w:rsidRPr="00C83EE2">
              <w:rPr>
                <w:sz w:val="22"/>
                <w:szCs w:val="22"/>
              </w:rPr>
              <w:t>Tse</w:t>
            </w:r>
            <w:proofErr w:type="spellEnd"/>
            <w:r w:rsidRPr="00C83EE2">
              <w:rPr>
                <w:sz w:val="22"/>
                <w:szCs w:val="22"/>
              </w:rPr>
              <w:t xml:space="preserve"> Tung: Democratic Decentralization – Open Door Policy – Cultural Revolution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Antonio Gramsci: Hegemony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444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Isiah Berlin: Two concepts of Liberty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John Rawls: Theory of Justice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Hannah Arendt: Feminism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5</w:t>
            </w:r>
          </w:p>
        </w:tc>
      </w:tr>
      <w:tr w:rsidR="00C83EE2" w:rsidRPr="00C83EE2" w:rsidTr="00496332">
        <w:trPr>
          <w:trHeight w:val="274"/>
        </w:trPr>
        <w:tc>
          <w:tcPr>
            <w:tcW w:w="959" w:type="dxa"/>
          </w:tcPr>
          <w:p w:rsidR="00C83EE2" w:rsidRPr="00C83EE2" w:rsidRDefault="00C83EE2" w:rsidP="008718A1"/>
        </w:tc>
        <w:tc>
          <w:tcPr>
            <w:tcW w:w="7244" w:type="dxa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25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Interpret social contract theories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 xml:space="preserve">PO1; PO2; PO4; 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Comprehend principles of liberty and separation of powers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PO4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Decipher dialectic and communist doctrines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PO3; PO4; PO6: PO12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Contrast ideas of bureaucracy with Chinese democracy and hegemony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PO3; PO4; PO6: PO10; PO12</w:t>
            </w:r>
          </w:p>
        </w:tc>
      </w:tr>
      <w:tr w:rsidR="00C83EE2" w:rsidRPr="00C83EE2" w:rsidTr="008718A1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Differentiate between concepts of liberty, justice and feminism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PO3; PO4; PO6: PO10; PO12</w:t>
            </w:r>
          </w:p>
        </w:tc>
      </w:tr>
    </w:tbl>
    <w:p w:rsidR="00C83EE2" w:rsidRDefault="00C83EE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Pr="00C83EE2" w:rsidRDefault="00496332" w:rsidP="00C83EE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vAlign w:val="center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William </w:t>
            </w:r>
            <w:proofErr w:type="spellStart"/>
            <w:r w:rsidRPr="00C83EE2">
              <w:rPr>
                <w:sz w:val="22"/>
                <w:szCs w:val="22"/>
              </w:rPr>
              <w:t>Ebenstein</w:t>
            </w:r>
            <w:proofErr w:type="spellEnd"/>
            <w:r w:rsidRPr="00C83EE2">
              <w:rPr>
                <w:sz w:val="22"/>
                <w:szCs w:val="22"/>
              </w:rPr>
              <w:t xml:space="preserve">. </w:t>
            </w:r>
            <w:r w:rsidRPr="00C83EE2">
              <w:rPr>
                <w:i/>
                <w:sz w:val="22"/>
                <w:szCs w:val="22"/>
              </w:rPr>
              <w:t>Great Political Thinkers–Plato to Present</w:t>
            </w:r>
            <w:r w:rsidRPr="00C83EE2">
              <w:rPr>
                <w:sz w:val="22"/>
                <w:szCs w:val="22"/>
              </w:rPr>
              <w:t xml:space="preserve">. Oxford and IBH Publishing Co. 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Sabine G. </w:t>
            </w:r>
            <w:r w:rsidRPr="00C83EE2">
              <w:rPr>
                <w:i/>
                <w:sz w:val="22"/>
                <w:szCs w:val="22"/>
              </w:rPr>
              <w:t>History of Political Theory</w:t>
            </w:r>
            <w:r w:rsidRPr="00C83EE2">
              <w:rPr>
                <w:sz w:val="22"/>
                <w:szCs w:val="22"/>
              </w:rPr>
              <w:t xml:space="preserve">. George G. </w:t>
            </w:r>
            <w:proofErr w:type="spellStart"/>
            <w:r w:rsidRPr="00C83EE2">
              <w:rPr>
                <w:sz w:val="22"/>
                <w:szCs w:val="22"/>
              </w:rPr>
              <w:t>Harrap</w:t>
            </w:r>
            <w:proofErr w:type="spellEnd"/>
            <w:r w:rsidRPr="00C83EE2">
              <w:rPr>
                <w:sz w:val="22"/>
                <w:szCs w:val="22"/>
              </w:rPr>
              <w:t xml:space="preserve"> and Company Ltd.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Sukhbir Singh. </w:t>
            </w:r>
            <w:r w:rsidRPr="00C83EE2">
              <w:rPr>
                <w:i/>
                <w:sz w:val="22"/>
                <w:szCs w:val="22"/>
              </w:rPr>
              <w:t xml:space="preserve">History of Political Thought </w:t>
            </w:r>
            <w:r w:rsidRPr="00C83EE2">
              <w:rPr>
                <w:sz w:val="22"/>
                <w:szCs w:val="22"/>
              </w:rPr>
              <w:t>(2 vols). Meerut: Rastogi and Co.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Pant S.C. History of Political Thought. </w:t>
            </w:r>
            <w:proofErr w:type="spellStart"/>
            <w:r w:rsidRPr="00C83EE2">
              <w:rPr>
                <w:sz w:val="22"/>
                <w:szCs w:val="22"/>
              </w:rPr>
              <w:t>Prakashan</w:t>
            </w:r>
            <w:proofErr w:type="spellEnd"/>
            <w:r w:rsidRPr="00C83EE2">
              <w:rPr>
                <w:sz w:val="22"/>
                <w:szCs w:val="22"/>
              </w:rPr>
              <w:t xml:space="preserve"> Kendra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Sibley Q. Mulford. Political Ideas and Ideologies. Delhi: Surjeet Publications.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Varma V.P. Political Philosophy. Lakshmi </w:t>
            </w:r>
            <w:proofErr w:type="spellStart"/>
            <w:r w:rsidRPr="00C83EE2">
              <w:rPr>
                <w:sz w:val="22"/>
                <w:szCs w:val="22"/>
              </w:rPr>
              <w:t>Narain</w:t>
            </w:r>
            <w:proofErr w:type="spellEnd"/>
            <w:r w:rsidRPr="00C83EE2">
              <w:rPr>
                <w:sz w:val="22"/>
                <w:szCs w:val="22"/>
              </w:rPr>
              <w:t xml:space="preserve"> Agarwal Publishing Co. 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Wayper</w:t>
            </w:r>
            <w:proofErr w:type="spellEnd"/>
            <w:r w:rsidRPr="00C83EE2">
              <w:rPr>
                <w:sz w:val="22"/>
                <w:szCs w:val="22"/>
              </w:rPr>
              <w:t xml:space="preserve"> C.L. Political Thought. B. I. Publications Private Ltd.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Plato. Plato’s The Republic. New York: Books, Inc.,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Saint Thomas Aquinas. The “Summa Theologica” of St. Thomas Aquinas. London: Burns, Oates &amp; </w:t>
            </w:r>
            <w:proofErr w:type="spellStart"/>
            <w:r w:rsidRPr="00C83EE2">
              <w:rPr>
                <w:sz w:val="22"/>
                <w:szCs w:val="22"/>
              </w:rPr>
              <w:t>Washburne</w:t>
            </w:r>
            <w:proofErr w:type="spellEnd"/>
            <w:r w:rsidRPr="00C83EE2">
              <w:rPr>
                <w:sz w:val="22"/>
                <w:szCs w:val="22"/>
              </w:rPr>
              <w:t>, Ltd.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Quentin Skinner, The Foundations of Modern Political Thought, Cambridge University Press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proofErr w:type="spellStart"/>
            <w:r w:rsidRPr="00C83EE2">
              <w:rPr>
                <w:sz w:val="22"/>
                <w:szCs w:val="22"/>
              </w:rPr>
              <w:t>eGyanKosh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hyperlink r:id="rId45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https://egyankosh.ac.in/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Encyclopedia Britannica, </w:t>
            </w:r>
            <w:hyperlink r:id="rId46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https://www.britannica.com/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National Digital Library of India, </w:t>
            </w:r>
            <w:hyperlink r:id="rId47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https://ndl.iitkgp.ac.in/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 xml:space="preserve">Oxford Reference, </w:t>
            </w:r>
            <w:hyperlink r:id="rId48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https://www.oxfordreference.com/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 xml:space="preserve">JSTOR, </w:t>
            </w:r>
            <w:hyperlink r:id="rId49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https://www.jstor.org/</w:t>
              </w:r>
            </w:hyperlink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694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6F40D3" w:rsidRDefault="00C83EE2" w:rsidP="006F40D3">
      <w:pPr>
        <w:rPr>
          <w:sz w:val="22"/>
          <w:szCs w:val="22"/>
        </w:rPr>
      </w:pPr>
      <w:r w:rsidRPr="00C83EE2">
        <w:rPr>
          <w:sz w:val="22"/>
          <w:szCs w:val="22"/>
        </w:rPr>
        <w:t>S-Strong</w:t>
      </w:r>
      <w:r w:rsidRPr="00C83EE2">
        <w:rPr>
          <w:sz w:val="22"/>
          <w:szCs w:val="22"/>
        </w:rPr>
        <w:tab/>
        <w:t xml:space="preserve">M-Medium </w:t>
      </w:r>
      <w:r w:rsidRPr="00C83EE2">
        <w:rPr>
          <w:sz w:val="22"/>
          <w:szCs w:val="22"/>
        </w:rPr>
        <w:tab/>
        <w:t>L-Low</w:t>
      </w:r>
    </w:p>
    <w:p w:rsidR="006F40D3" w:rsidRDefault="006F40D3" w:rsidP="006F40D3">
      <w:pPr>
        <w:rPr>
          <w:sz w:val="22"/>
          <w:szCs w:val="22"/>
        </w:rPr>
      </w:pPr>
    </w:p>
    <w:p w:rsidR="00C83EE2" w:rsidRDefault="00C83EE2" w:rsidP="006F40D3">
      <w:pPr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p w:rsidR="006F40D3" w:rsidRPr="00C83EE2" w:rsidRDefault="006F40D3" w:rsidP="006F40D3">
      <w:pPr>
        <w:rPr>
          <w:b/>
          <w:color w:val="000000"/>
          <w:sz w:val="22"/>
          <w:szCs w:val="22"/>
          <w:u w:val="single"/>
        </w:rPr>
      </w:pPr>
    </w:p>
    <w:tbl>
      <w:tblPr>
        <w:tblW w:w="9440" w:type="dxa"/>
        <w:tblLayout w:type="fixed"/>
        <w:tblLook w:val="0400" w:firstRow="0" w:lastRow="0" w:firstColumn="0" w:lastColumn="0" w:noHBand="0" w:noVBand="1"/>
      </w:tblPr>
      <w:tblGrid>
        <w:gridCol w:w="2870"/>
        <w:gridCol w:w="1350"/>
        <w:gridCol w:w="1350"/>
        <w:gridCol w:w="1350"/>
        <w:gridCol w:w="1350"/>
        <w:gridCol w:w="1170"/>
      </w:tblGrid>
      <w:tr w:rsidR="00C83EE2" w:rsidRPr="00C83EE2" w:rsidTr="008718A1">
        <w:trPr>
          <w:trHeight w:val="91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  <w:u w:val="single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4"/>
        <w:gridCol w:w="5124"/>
        <w:gridCol w:w="1808"/>
      </w:tblGrid>
      <w:tr w:rsidR="006F40D3" w:rsidRPr="00F03E62" w:rsidTr="00A92890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951AB9" w:rsidRDefault="006F40D3" w:rsidP="00A92890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lastRenderedPageBreak/>
              <w:t>SEMESTER: I</w:t>
            </w:r>
            <w:r>
              <w:rPr>
                <w:rFonts w:eastAsia="Times New Roman"/>
                <w:b/>
                <w:sz w:val="22"/>
                <w:szCs w:val="22"/>
              </w:rPr>
              <w:t>V</w:t>
            </w:r>
          </w:p>
          <w:p w:rsidR="006F40D3" w:rsidRDefault="006F40D3" w:rsidP="00A928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ELECTIVE-IV</w:t>
            </w:r>
          </w:p>
          <w:p w:rsidR="006F40D3" w:rsidRPr="00951AB9" w:rsidRDefault="006F40D3" w:rsidP="00A92890">
            <w:pPr>
              <w:rPr>
                <w:rFonts w:eastAsia="Times New Roman"/>
                <w:b/>
              </w:rPr>
            </w:pPr>
            <w:proofErr w:type="gramStart"/>
            <w:r w:rsidRPr="00951AB9">
              <w:rPr>
                <w:rFonts w:eastAsia="Times New Roman"/>
                <w:b/>
                <w:sz w:val="22"/>
                <w:szCs w:val="22"/>
              </w:rPr>
              <w:t>PART:</w:t>
            </w:r>
            <w:r>
              <w:rPr>
                <w:rFonts w:eastAsia="Times New Roman"/>
                <w:b/>
                <w:sz w:val="22"/>
                <w:szCs w:val="22"/>
              </w:rPr>
              <w:t>III</w:t>
            </w:r>
            <w:proofErr w:type="gramEnd"/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951AB9" w:rsidRDefault="006F40D3" w:rsidP="00A92890">
            <w:pPr>
              <w:jc w:val="center"/>
              <w:rPr>
                <w:rFonts w:eastAsia="Calibri"/>
                <w:b/>
              </w:rPr>
            </w:pPr>
            <w:r w:rsidRPr="00951AB9">
              <w:rPr>
                <w:rFonts w:eastAsiaTheme="minorHAnsi"/>
                <w:b/>
                <w:sz w:val="22"/>
                <w:szCs w:val="22"/>
                <w:lang w:bidi="ta-IN"/>
              </w:rPr>
              <w:t>23U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POLE45</w:t>
            </w:r>
          </w:p>
          <w:p w:rsidR="006F40D3" w:rsidRPr="00836DA5" w:rsidRDefault="006F40D3" w:rsidP="006F40D3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</w:rPr>
            </w:pPr>
            <w:r w:rsidRPr="006F40D3">
              <w:rPr>
                <w:b/>
                <w:sz w:val="22"/>
                <w:szCs w:val="22"/>
              </w:rPr>
              <w:t xml:space="preserve">HUMAN RIGHTS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951AB9" w:rsidRDefault="006F40D3" w:rsidP="00A92890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CREDIT: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3</w:t>
            </w:r>
          </w:p>
          <w:p w:rsidR="006F40D3" w:rsidRPr="00951AB9" w:rsidRDefault="006F40D3" w:rsidP="006F40D3">
            <w:pPr>
              <w:rPr>
                <w:rFonts w:eastAsia="Times New Roman"/>
                <w:b/>
              </w:rPr>
            </w:pPr>
            <w:r w:rsidRPr="00951AB9">
              <w:rPr>
                <w:rFonts w:eastAsia="Times New Roman"/>
                <w:b/>
                <w:sz w:val="22"/>
                <w:szCs w:val="22"/>
              </w:rPr>
              <w:t>HOURS: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3</w:t>
            </w:r>
            <w:r w:rsidRPr="00951AB9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6F40D3" w:rsidRDefault="006F40D3" w:rsidP="00C83EE2">
      <w:pPr>
        <w:tabs>
          <w:tab w:val="left" w:pos="1440"/>
          <w:tab w:val="left" w:pos="3601"/>
        </w:tabs>
        <w:spacing w:before="1"/>
        <w:jc w:val="center"/>
        <w:rPr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8017"/>
      </w:tblGrid>
      <w:tr w:rsidR="00C83EE2" w:rsidRPr="00C83EE2" w:rsidTr="006F40D3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6F40D3">
        <w:trPr>
          <w:trHeight w:val="275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017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comprehend the various theories of Human Rights</w:t>
            </w:r>
          </w:p>
        </w:tc>
      </w:tr>
      <w:tr w:rsidR="00C83EE2" w:rsidRPr="00C83EE2" w:rsidTr="006F40D3">
        <w:trPr>
          <w:trHeight w:val="275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017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trace and know the origin and evolution of Human Rights</w:t>
            </w:r>
          </w:p>
        </w:tc>
      </w:tr>
      <w:tr w:rsidR="00C83EE2" w:rsidRPr="00C83EE2" w:rsidTr="006F40D3">
        <w:trPr>
          <w:trHeight w:val="275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017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decipher the instruments/ organs to protect Human Rights in India</w:t>
            </w:r>
          </w:p>
        </w:tc>
      </w:tr>
      <w:tr w:rsidR="00C83EE2" w:rsidRPr="00C83EE2" w:rsidTr="006F40D3">
        <w:trPr>
          <w:trHeight w:val="275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017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understand the various human rights violations</w:t>
            </w:r>
          </w:p>
        </w:tc>
      </w:tr>
      <w:tr w:rsidR="00C83EE2" w:rsidRPr="00C83EE2" w:rsidTr="006F40D3">
        <w:trPr>
          <w:trHeight w:val="280"/>
        </w:trPr>
        <w:tc>
          <w:tcPr>
            <w:tcW w:w="1001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017" w:type="dxa"/>
          </w:tcPr>
          <w:p w:rsidR="00C83EE2" w:rsidRPr="00C83EE2" w:rsidRDefault="00C83EE2" w:rsidP="008718A1">
            <w:pPr>
              <w:spacing w:before="1" w:line="260" w:lineRule="auto"/>
              <w:jc w:val="both"/>
            </w:pPr>
            <w:r w:rsidRPr="00C83EE2">
              <w:rPr>
                <w:sz w:val="22"/>
                <w:szCs w:val="22"/>
              </w:rPr>
              <w:t>To assess the contemporary issues in Human Rights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C83EE2" w:rsidRPr="00C83EE2" w:rsidTr="00496332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496332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rPr>
                <w:b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676"/>
              </w:tabs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Conceptual Theories in Human Rights</w:t>
            </w:r>
          </w:p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>Basic Concept - Meaning, Nature and Scope of Human Rights</w:t>
            </w:r>
          </w:p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>Human Rights Vs Civil and Political Rights</w:t>
            </w:r>
          </w:p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>Theories of Human Rights: Classical; Liberal, Marxian: Critical Theory, Gandhian, and Feminist Perspective - Critics of Human Rights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4</w:t>
            </w:r>
          </w:p>
        </w:tc>
      </w:tr>
      <w:tr w:rsidR="00C83EE2" w:rsidRPr="00C83EE2" w:rsidTr="00496332">
        <w:trPr>
          <w:trHeight w:val="50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Origins and Evolution</w:t>
            </w:r>
          </w:p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The contribution of Magna Carta, American Bill of Rights, the French Revolution, Anti-colonial Movements, Declaration vs Covenants and Conventions, International Human Rights Conventions-Debate and Emphasis on Social, Economic and Cultural Rights of Man (East vs West; Developing Countries vs Developed Countries), UN Charter, Universal Declaration of Human Rights </w:t>
            </w:r>
            <w:proofErr w:type="gramStart"/>
            <w:r w:rsidRPr="00C83EE2">
              <w:rPr>
                <w:sz w:val="22"/>
                <w:szCs w:val="22"/>
              </w:rPr>
              <w:t>( 1948</w:t>
            </w:r>
            <w:proofErr w:type="gramEnd"/>
            <w:r w:rsidRPr="00C83EE2">
              <w:rPr>
                <w:sz w:val="22"/>
                <w:szCs w:val="22"/>
              </w:rPr>
              <w:t xml:space="preserve"> ), Constitutional Enshrinement of the Human Rights of Citizens in the Western Countries and Entailing Duties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4</w:t>
            </w:r>
          </w:p>
        </w:tc>
      </w:tr>
      <w:tr w:rsidR="00C83EE2" w:rsidRPr="00C83EE2" w:rsidTr="00496332">
        <w:trPr>
          <w:trHeight w:val="471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Human Rights in India and State’s Responsibility to Protect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Development of Human Rights in India, Constitutional Provisions in India (Fundamental Rights and Directive Principles of State Policy), Protection of Human Rights Act, 1993, National Human Rights Commission; State Human Rights Commission, Judicial Intervention – Judicial Activism – Judicial Commissions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4</w:t>
            </w:r>
          </w:p>
        </w:tc>
      </w:tr>
      <w:tr w:rsidR="00C83EE2" w:rsidRPr="00C83EE2" w:rsidTr="00496332">
        <w:trPr>
          <w:trHeight w:val="59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Violations of Human Rights</w:t>
            </w:r>
          </w:p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Structural Violence and Direct Violence, Arbitrary Arrests and Killings - Rape; Genocide; Torture; Extra-judicial Killings; Disappearances, Ethnic Conflict, Mixed Migration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4</w:t>
            </w:r>
          </w:p>
        </w:tc>
      </w:tr>
      <w:tr w:rsidR="00C83EE2" w:rsidRPr="00C83EE2" w:rsidTr="00496332">
        <w:trPr>
          <w:trHeight w:val="444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Contemporary Issues in Human Rights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Committee on the Rights of the Child, Committee on the Elimination of Discrimination against Women, Refugee Rights and International Humanitarian Law, International </w:t>
            </w:r>
            <w:proofErr w:type="spellStart"/>
            <w:r w:rsidRPr="00C83EE2">
              <w:rPr>
                <w:sz w:val="22"/>
                <w:szCs w:val="22"/>
              </w:rPr>
              <w:t>Labour</w:t>
            </w:r>
            <w:proofErr w:type="spellEnd"/>
            <w:r w:rsidRPr="00C83EE2">
              <w:rPr>
                <w:sz w:val="22"/>
                <w:szCs w:val="22"/>
              </w:rPr>
              <w:t xml:space="preserve"> </w:t>
            </w:r>
            <w:proofErr w:type="gramStart"/>
            <w:r w:rsidRPr="00C83EE2">
              <w:rPr>
                <w:sz w:val="22"/>
                <w:szCs w:val="22"/>
              </w:rPr>
              <w:t>Law :</w:t>
            </w:r>
            <w:proofErr w:type="gramEnd"/>
            <w:r w:rsidRPr="00C83EE2">
              <w:rPr>
                <w:sz w:val="22"/>
                <w:szCs w:val="22"/>
              </w:rPr>
              <w:t xml:space="preserve"> Bonded </w:t>
            </w:r>
            <w:proofErr w:type="spellStart"/>
            <w:r w:rsidRPr="00C83EE2">
              <w:rPr>
                <w:sz w:val="22"/>
                <w:szCs w:val="22"/>
              </w:rPr>
              <w:t>Labour</w:t>
            </w:r>
            <w:proofErr w:type="spellEnd"/>
            <w:r w:rsidRPr="00C83EE2">
              <w:rPr>
                <w:sz w:val="22"/>
                <w:szCs w:val="22"/>
              </w:rPr>
              <w:t>, United Nations Minorities Declaration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4</w:t>
            </w:r>
          </w:p>
        </w:tc>
      </w:tr>
      <w:tr w:rsidR="00C83EE2" w:rsidRPr="00C83EE2" w:rsidTr="00496332">
        <w:trPr>
          <w:trHeight w:val="274"/>
        </w:trPr>
        <w:tc>
          <w:tcPr>
            <w:tcW w:w="959" w:type="dxa"/>
          </w:tcPr>
          <w:p w:rsidR="00C83EE2" w:rsidRPr="00C83EE2" w:rsidRDefault="00C83EE2" w:rsidP="008718A1"/>
        </w:tc>
        <w:tc>
          <w:tcPr>
            <w:tcW w:w="7244" w:type="dxa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20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28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Analyse</w:t>
            </w:r>
            <w:proofErr w:type="spellEnd"/>
            <w:r w:rsidRPr="00C83EE2">
              <w:rPr>
                <w:sz w:val="22"/>
                <w:szCs w:val="22"/>
              </w:rPr>
              <w:t xml:space="preserve"> the theories of human rights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 xml:space="preserve">PO1; PO2; PO4; 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Trace the evolution and growth of </w:t>
            </w:r>
            <w:proofErr w:type="spellStart"/>
            <w:r w:rsidRPr="00C83EE2">
              <w:rPr>
                <w:sz w:val="22"/>
                <w:szCs w:val="22"/>
              </w:rPr>
              <w:t>humane</w:t>
            </w:r>
            <w:proofErr w:type="spellEnd"/>
            <w:r w:rsidRPr="00C83EE2">
              <w:rPr>
                <w:sz w:val="22"/>
                <w:szCs w:val="22"/>
              </w:rPr>
              <w:t xml:space="preserve"> rights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PO4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Approach organs established for human rights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PO3; PO4; PO6: PO12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Assess and find remedies for violations of human rights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PO3; PO4; PO6: PO10; PO12</w:t>
            </w:r>
          </w:p>
        </w:tc>
      </w:tr>
      <w:tr w:rsidR="00C83EE2" w:rsidRPr="00C83EE2" w:rsidTr="008718A1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Appraise the contemporary issues in human rights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PO3; PO4; PO6: PO10; PO12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Jack Donnelly, Universal human rights in theory and practice. Ithaca: Cornell University Press.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Upendra </w:t>
            </w:r>
            <w:proofErr w:type="spellStart"/>
            <w:r w:rsidRPr="00C83EE2">
              <w:rPr>
                <w:sz w:val="22"/>
                <w:szCs w:val="22"/>
              </w:rPr>
              <w:t>Baxi</w:t>
            </w:r>
            <w:proofErr w:type="spellEnd"/>
            <w:r w:rsidRPr="00C83EE2">
              <w:rPr>
                <w:sz w:val="22"/>
                <w:szCs w:val="22"/>
              </w:rPr>
              <w:t>, The Future of Human Rights. OUP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Mischeline</w:t>
            </w:r>
            <w:proofErr w:type="spellEnd"/>
            <w:r w:rsidRPr="00C83EE2">
              <w:rPr>
                <w:sz w:val="22"/>
                <w:szCs w:val="22"/>
              </w:rPr>
              <w:t xml:space="preserve"> R </w:t>
            </w:r>
            <w:proofErr w:type="spellStart"/>
            <w:r w:rsidRPr="00C83EE2">
              <w:rPr>
                <w:sz w:val="22"/>
                <w:szCs w:val="22"/>
              </w:rPr>
              <w:t>Ishay</w:t>
            </w:r>
            <w:proofErr w:type="spellEnd"/>
            <w:r w:rsidRPr="00C83EE2">
              <w:rPr>
                <w:sz w:val="22"/>
                <w:szCs w:val="22"/>
              </w:rPr>
              <w:t xml:space="preserve">, ‘The History of Human Rights: From Ancient Times to the </w:t>
            </w:r>
            <w:proofErr w:type="spellStart"/>
            <w:r w:rsidRPr="00C83EE2">
              <w:rPr>
                <w:sz w:val="22"/>
                <w:szCs w:val="22"/>
              </w:rPr>
              <w:t>Globalisation</w:t>
            </w:r>
            <w:proofErr w:type="spellEnd"/>
            <w:r w:rsidRPr="00C83EE2">
              <w:rPr>
                <w:sz w:val="22"/>
                <w:szCs w:val="22"/>
              </w:rPr>
              <w:t xml:space="preserve"> Era’, University of California Press, Berkeley.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Darren O’ Byrne, Human Rights: An Introduction’, London: Routledge.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S.</w:t>
            </w:r>
            <w:proofErr w:type="gramStart"/>
            <w:r w:rsidRPr="00C83EE2">
              <w:rPr>
                <w:sz w:val="22"/>
                <w:szCs w:val="22"/>
              </w:rPr>
              <w:t>s.Dhaktode</w:t>
            </w:r>
            <w:proofErr w:type="spellEnd"/>
            <w:proofErr w:type="gramEnd"/>
            <w:r w:rsidRPr="00C83EE2">
              <w:rPr>
                <w:sz w:val="22"/>
                <w:szCs w:val="22"/>
              </w:rPr>
              <w:t>, Human Rights and Indian Constitution.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Charles R. </w:t>
            </w:r>
            <w:proofErr w:type="spellStart"/>
            <w:r w:rsidRPr="00C83EE2">
              <w:rPr>
                <w:sz w:val="22"/>
                <w:szCs w:val="22"/>
              </w:rPr>
              <w:t>Beitz</w:t>
            </w:r>
            <w:proofErr w:type="spellEnd"/>
            <w:r w:rsidRPr="00C83EE2">
              <w:rPr>
                <w:sz w:val="22"/>
                <w:szCs w:val="22"/>
              </w:rPr>
              <w:t>, The Idea of Human Rights, Oxford University Press, Oxford.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proofErr w:type="spellStart"/>
            <w:proofErr w:type="gramStart"/>
            <w:r w:rsidRPr="00C83EE2">
              <w:rPr>
                <w:sz w:val="22"/>
                <w:szCs w:val="22"/>
              </w:rPr>
              <w:t>S.Narayan</w:t>
            </w:r>
            <w:proofErr w:type="spellEnd"/>
            <w:proofErr w:type="gramEnd"/>
            <w:r w:rsidRPr="00C83EE2">
              <w:rPr>
                <w:sz w:val="22"/>
                <w:szCs w:val="22"/>
              </w:rPr>
              <w:t>, Human Rights, Chand  Co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David P. Forsythe, Human Rights in International Relations, Cambridge University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Press, Cambridge.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Michael J. Perry, Toward a Theory of Human Rights: Religion, Law, Courts, Cambridge</w:t>
            </w:r>
          </w:p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University Press, Cambridge.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H.O. Agarwal, Human Rights, Central Law Publications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Human Rights Watch - https://www.hrw.org/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Amnesty International - https://www.amnesty.org/en/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International Crisis Group - https://www.crisisgroup.org/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>Universal Declaration of Human Rights - http://www.un.org/en/universaldeclaration-human-rights/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>Human Rights - Web www.hrweb.org</w:t>
            </w:r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694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946371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946371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946371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946371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946371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946371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946371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694" w:type="dxa"/>
          </w:tcPr>
          <w:p w:rsidR="00C83EE2" w:rsidRPr="00C83EE2" w:rsidRDefault="00C83EE2" w:rsidP="00946371">
            <w:pPr>
              <w:spacing w:before="1" w:line="259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b/>
          <w:sz w:val="22"/>
          <w:szCs w:val="22"/>
        </w:rPr>
      </w:pPr>
      <w:r w:rsidRPr="00C83EE2">
        <w:rPr>
          <w:b/>
          <w:sz w:val="22"/>
          <w:szCs w:val="22"/>
        </w:rPr>
        <w:t>S-Strong</w:t>
      </w:r>
      <w:r w:rsidRPr="00C83EE2">
        <w:rPr>
          <w:b/>
          <w:sz w:val="22"/>
          <w:szCs w:val="22"/>
        </w:rPr>
        <w:tab/>
        <w:t xml:space="preserve">M-Medium </w:t>
      </w:r>
      <w:r w:rsidRPr="00C83EE2">
        <w:rPr>
          <w:b/>
          <w:sz w:val="22"/>
          <w:szCs w:val="22"/>
        </w:rPr>
        <w:tab/>
        <w:t>L-Low</w:t>
      </w:r>
    </w:p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shd w:val="clear" w:color="auto" w:fill="FFFFFF"/>
        <w:spacing w:before="120" w:after="60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Default="00C83EE2" w:rsidP="00C83EE2">
      <w:pPr>
        <w:spacing w:before="1"/>
        <w:jc w:val="center"/>
        <w:rPr>
          <w:sz w:val="22"/>
          <w:szCs w:val="22"/>
        </w:rPr>
      </w:pPr>
    </w:p>
    <w:p w:rsidR="00496332" w:rsidRDefault="00496332" w:rsidP="00C83EE2">
      <w:pPr>
        <w:spacing w:before="1"/>
        <w:jc w:val="center"/>
        <w:rPr>
          <w:sz w:val="22"/>
          <w:szCs w:val="22"/>
        </w:rPr>
      </w:pPr>
    </w:p>
    <w:p w:rsidR="00496332" w:rsidRDefault="00496332" w:rsidP="00C83EE2">
      <w:pPr>
        <w:spacing w:before="1"/>
        <w:jc w:val="center"/>
        <w:rPr>
          <w:sz w:val="22"/>
          <w:szCs w:val="22"/>
        </w:rPr>
      </w:pPr>
    </w:p>
    <w:p w:rsidR="00496332" w:rsidRDefault="00496332" w:rsidP="00C83EE2">
      <w:pPr>
        <w:spacing w:before="1"/>
        <w:jc w:val="center"/>
        <w:rPr>
          <w:sz w:val="22"/>
          <w:szCs w:val="22"/>
        </w:rPr>
      </w:pPr>
    </w:p>
    <w:p w:rsidR="00496332" w:rsidRPr="00C83EE2" w:rsidRDefault="00496332" w:rsidP="00C83EE2">
      <w:pPr>
        <w:spacing w:before="1"/>
        <w:jc w:val="center"/>
        <w:rPr>
          <w:sz w:val="22"/>
          <w:szCs w:val="22"/>
        </w:rPr>
      </w:pPr>
    </w:p>
    <w:p w:rsidR="00C83EE2" w:rsidRPr="00C83EE2" w:rsidRDefault="00C83EE2" w:rsidP="00C83EE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4"/>
        <w:gridCol w:w="5124"/>
        <w:gridCol w:w="1808"/>
      </w:tblGrid>
      <w:tr w:rsidR="006B6126" w:rsidRPr="006B6126" w:rsidTr="00A92890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26" w:rsidRPr="006B6126" w:rsidRDefault="006B6126" w:rsidP="00A92890">
            <w:pPr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SEMESTER: IV</w:t>
            </w:r>
          </w:p>
          <w:p w:rsidR="006B6126" w:rsidRPr="006B6126" w:rsidRDefault="006B6126" w:rsidP="00A92890">
            <w:pPr>
              <w:ind w:right="-111"/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Skill Enhancement-VI</w:t>
            </w:r>
          </w:p>
          <w:p w:rsidR="006B6126" w:rsidRPr="006B6126" w:rsidRDefault="006B6126" w:rsidP="00A92890">
            <w:pPr>
              <w:rPr>
                <w:rFonts w:eastAsia="Times New Roman"/>
                <w:b/>
              </w:rPr>
            </w:pPr>
            <w:proofErr w:type="gramStart"/>
            <w:r w:rsidRPr="006B6126">
              <w:rPr>
                <w:rFonts w:eastAsia="Times New Roman"/>
                <w:b/>
                <w:sz w:val="22"/>
                <w:szCs w:val="22"/>
              </w:rPr>
              <w:t>PART:IV</w:t>
            </w:r>
            <w:proofErr w:type="gramEnd"/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26" w:rsidRPr="006B6126" w:rsidRDefault="006B6126" w:rsidP="00A92890">
            <w:pPr>
              <w:jc w:val="center"/>
              <w:rPr>
                <w:rFonts w:eastAsia="Calibri"/>
                <w:b/>
              </w:rPr>
            </w:pPr>
            <w:r w:rsidRPr="006B6126">
              <w:rPr>
                <w:rFonts w:eastAsiaTheme="minorHAnsi"/>
                <w:b/>
                <w:sz w:val="22"/>
                <w:szCs w:val="22"/>
                <w:lang w:bidi="ta-IN"/>
              </w:rPr>
              <w:t>23UPOLS46</w:t>
            </w:r>
            <w:r w:rsidR="009C0189">
              <w:rPr>
                <w:rFonts w:eastAsiaTheme="minorHAnsi"/>
                <w:b/>
                <w:sz w:val="22"/>
                <w:szCs w:val="22"/>
                <w:lang w:bidi="ta-IN"/>
              </w:rPr>
              <w:t xml:space="preserve"> </w:t>
            </w:r>
          </w:p>
          <w:p w:rsidR="006B6126" w:rsidRPr="006B6126" w:rsidRDefault="006B6126" w:rsidP="00A92890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POLITICAL JOURNALISM</w:t>
            </w:r>
          </w:p>
          <w:p w:rsidR="006B6126" w:rsidRPr="006B6126" w:rsidRDefault="006B6126" w:rsidP="00A92890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6B6126">
              <w:rPr>
                <w:b/>
                <w:sz w:val="22"/>
                <w:szCs w:val="22"/>
              </w:rPr>
              <w:t xml:space="preserve"> (SKILL ENHANCEMENT COURSE-SEC- VI)</w:t>
            </w:r>
          </w:p>
          <w:p w:rsidR="006B6126" w:rsidRPr="006B6126" w:rsidRDefault="006B6126" w:rsidP="00A92890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26" w:rsidRPr="006B6126" w:rsidRDefault="006B6126" w:rsidP="00A92890">
            <w:pPr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CREDIT:2</w:t>
            </w:r>
          </w:p>
          <w:p w:rsidR="006B6126" w:rsidRPr="006B6126" w:rsidRDefault="006B6126" w:rsidP="00A92890">
            <w:pPr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HOURS:2/W</w:t>
            </w:r>
          </w:p>
        </w:tc>
      </w:tr>
    </w:tbl>
    <w:p w:rsidR="00C83EE2" w:rsidRDefault="00C83EE2" w:rsidP="00C83EE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175"/>
      </w:tblGrid>
      <w:tr w:rsidR="00C83EE2" w:rsidRPr="00C83EE2" w:rsidTr="006B6126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6B6126">
        <w:trPr>
          <w:trHeight w:val="275"/>
        </w:trPr>
        <w:tc>
          <w:tcPr>
            <w:tcW w:w="84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175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provide an understanding the concepts of Political Journalism</w:t>
            </w:r>
          </w:p>
        </w:tc>
      </w:tr>
      <w:tr w:rsidR="00C83EE2" w:rsidRPr="00C83EE2" w:rsidTr="006B6126">
        <w:trPr>
          <w:trHeight w:val="275"/>
        </w:trPr>
        <w:tc>
          <w:tcPr>
            <w:tcW w:w="84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175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 xml:space="preserve">To examine the legal frameworks and strategies of Journalists scrutiny </w:t>
            </w:r>
          </w:p>
        </w:tc>
      </w:tr>
      <w:tr w:rsidR="00C83EE2" w:rsidRPr="00C83EE2" w:rsidTr="006B6126">
        <w:trPr>
          <w:trHeight w:val="275"/>
        </w:trPr>
        <w:tc>
          <w:tcPr>
            <w:tcW w:w="84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175" w:type="dxa"/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 xml:space="preserve">To </w:t>
            </w:r>
            <w:proofErr w:type="spellStart"/>
            <w:r w:rsidRPr="00C83EE2">
              <w:rPr>
                <w:sz w:val="22"/>
                <w:szCs w:val="22"/>
              </w:rPr>
              <w:t>analyse</w:t>
            </w:r>
            <w:proofErr w:type="spellEnd"/>
            <w:r w:rsidRPr="00C83EE2">
              <w:rPr>
                <w:sz w:val="22"/>
                <w:szCs w:val="22"/>
              </w:rPr>
              <w:t xml:space="preserve"> the contemporary trends in Journalism</w:t>
            </w:r>
          </w:p>
        </w:tc>
      </w:tr>
      <w:tr w:rsidR="00C83EE2" w:rsidRPr="00C83EE2" w:rsidTr="006B6126">
        <w:trPr>
          <w:trHeight w:val="275"/>
        </w:trPr>
        <w:tc>
          <w:tcPr>
            <w:tcW w:w="84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175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understand the role of media in political process</w:t>
            </w:r>
          </w:p>
        </w:tc>
      </w:tr>
      <w:tr w:rsidR="00C83EE2" w:rsidRPr="00C83EE2" w:rsidTr="006B6126">
        <w:trPr>
          <w:trHeight w:val="280"/>
        </w:trPr>
        <w:tc>
          <w:tcPr>
            <w:tcW w:w="843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175" w:type="dxa"/>
          </w:tcPr>
          <w:p w:rsidR="00C83EE2" w:rsidRPr="00C83EE2" w:rsidRDefault="00C83EE2" w:rsidP="008718A1">
            <w:pPr>
              <w:spacing w:before="1" w:line="260" w:lineRule="auto"/>
              <w:jc w:val="both"/>
            </w:pPr>
            <w:r w:rsidRPr="00C83EE2">
              <w:rPr>
                <w:sz w:val="22"/>
                <w:szCs w:val="22"/>
              </w:rPr>
              <w:t>To identify the role of media in Political Process.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C83EE2" w:rsidRPr="00C83EE2" w:rsidTr="006B6126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6B6126">
        <w:trPr>
          <w:trHeight w:val="246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>Meaning, Nature, Scope and forms and methods of Political journalism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6B6126">
        <w:trPr>
          <w:trHeight w:val="50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Political Journalism and the Legislative Framework, Freedom of Press, The strategies of Journalists scrutiny, Journalist Report, Media and Public Opinion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6B6126">
        <w:trPr>
          <w:trHeight w:val="471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Paid News, Partisan Media and Commercialization, Media Saturation, Disinformation and misinformation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6B6126">
        <w:trPr>
          <w:trHeight w:val="59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Role of Social Media in Political Process, The role of Policy Groups, Challenges before Political Journalism</w:t>
            </w:r>
          </w:p>
        </w:tc>
        <w:tc>
          <w:tcPr>
            <w:tcW w:w="992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6B6126">
        <w:trPr>
          <w:trHeight w:val="444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C83EE2" w:rsidRPr="00C83EE2" w:rsidRDefault="00C83EE2" w:rsidP="008718A1">
            <w:pPr>
              <w:tabs>
                <w:tab w:val="left" w:pos="286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Media coverage of Polls, Campaigns, Elections 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Relationship between the media, politicians and the electorate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6B6126">
        <w:trPr>
          <w:trHeight w:val="274"/>
        </w:trPr>
        <w:tc>
          <w:tcPr>
            <w:tcW w:w="959" w:type="dxa"/>
          </w:tcPr>
          <w:p w:rsidR="00C83EE2" w:rsidRPr="00C83EE2" w:rsidRDefault="00C83EE2" w:rsidP="008718A1"/>
        </w:tc>
        <w:tc>
          <w:tcPr>
            <w:tcW w:w="7244" w:type="dxa"/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Understand how to advocate and report issues.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P.O. 1; P.O. 12 P.O.6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Master the ways and means of political journalism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PO 1; PO 2; PO 12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Analyze the contemporary methods of advocacy through media 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PO 1; PO 4; PO 10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Understand the role of media in political process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PO 2; PO 3; PO 4; </w:t>
            </w:r>
          </w:p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PO 10, P.O.12</w:t>
            </w:r>
          </w:p>
        </w:tc>
      </w:tr>
      <w:tr w:rsidR="00C83EE2" w:rsidRPr="00C83EE2" w:rsidTr="008718A1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Access knowledge to overcome all the challenges faced in political journalism.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PO 1; PO 2; PO 4; </w:t>
            </w:r>
            <w:r w:rsidRPr="00C83EE2">
              <w:rPr>
                <w:sz w:val="22"/>
                <w:szCs w:val="22"/>
              </w:rPr>
              <w:br/>
              <w:t>P.O. 6; P.O. 12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vAlign w:val="center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Andreu </w:t>
            </w:r>
            <w:proofErr w:type="spellStart"/>
            <w:r w:rsidRPr="00C83EE2">
              <w:rPr>
                <w:sz w:val="22"/>
                <w:szCs w:val="22"/>
              </w:rPr>
              <w:t>Casero-Ripolles</w:t>
            </w:r>
            <w:proofErr w:type="spellEnd"/>
            <w:r w:rsidRPr="00C83EE2">
              <w:rPr>
                <w:sz w:val="22"/>
                <w:szCs w:val="22"/>
              </w:rPr>
              <w:t xml:space="preserve">, Journalism and Politics, New influences and Dynamics in the Social </w:t>
            </w:r>
            <w:proofErr w:type="spellStart"/>
            <w:r w:rsidRPr="00C83EE2">
              <w:rPr>
                <w:sz w:val="22"/>
                <w:szCs w:val="22"/>
              </w:rPr>
              <w:t>Mdia</w:t>
            </w:r>
            <w:proofErr w:type="spellEnd"/>
            <w:r w:rsidRPr="00C83EE2">
              <w:rPr>
                <w:sz w:val="22"/>
                <w:szCs w:val="22"/>
              </w:rPr>
              <w:t xml:space="preserve"> </w:t>
            </w:r>
            <w:proofErr w:type="gramStart"/>
            <w:r w:rsidRPr="00C83EE2">
              <w:rPr>
                <w:sz w:val="22"/>
                <w:szCs w:val="22"/>
              </w:rPr>
              <w:t>Era(</w:t>
            </w:r>
            <w:proofErr w:type="gramEnd"/>
            <w:r w:rsidRPr="00C83EE2">
              <w:rPr>
                <w:sz w:val="22"/>
                <w:szCs w:val="22"/>
              </w:rPr>
              <w:t>2022)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J Andrews, The New Media’s Role in Politics (2020)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Ammu</w:t>
            </w:r>
            <w:proofErr w:type="spellEnd"/>
            <w:r w:rsidRPr="00C83EE2">
              <w:rPr>
                <w:sz w:val="22"/>
                <w:szCs w:val="22"/>
              </w:rPr>
              <w:t xml:space="preserve"> Joseph, Making News Women in Journalism (2005),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Danny Hayes and Jennifer L. Lawless, News Hole: The Demise of Local Journalism and Political Engagement Part of: Communication, Society and Politics.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Candis </w:t>
            </w:r>
            <w:proofErr w:type="spellStart"/>
            <w:r w:rsidRPr="00C83EE2">
              <w:rPr>
                <w:sz w:val="22"/>
                <w:szCs w:val="22"/>
              </w:rPr>
              <w:t>Callison</w:t>
            </w:r>
            <w:proofErr w:type="spellEnd"/>
            <w:r w:rsidRPr="00C83EE2">
              <w:rPr>
                <w:sz w:val="22"/>
                <w:szCs w:val="22"/>
              </w:rPr>
              <w:t xml:space="preserve"> and Mary Lynn Young, Reckoning: Journalism's Limits and Possibilities.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jc w:val="both"/>
            </w:pPr>
            <w:hyperlink r:id="rId50">
              <w:r w:rsidR="00C83EE2" w:rsidRPr="00C83EE2">
                <w:rPr>
                  <w:sz w:val="22"/>
                  <w:szCs w:val="22"/>
                </w:rPr>
                <w:t>Alok Mehta</w:t>
              </w:r>
            </w:hyperlink>
            <w:r w:rsidR="00C83EE2" w:rsidRPr="00C83EE2">
              <w:rPr>
                <w:sz w:val="22"/>
                <w:szCs w:val="22"/>
              </w:rPr>
              <w:t xml:space="preserve"> , Power, Press and Politics: Half a Century of Indian Journalism: Half a Century </w:t>
            </w:r>
            <w:proofErr w:type="gramStart"/>
            <w:r w:rsidR="00C83EE2" w:rsidRPr="00C83EE2">
              <w:rPr>
                <w:sz w:val="22"/>
                <w:szCs w:val="22"/>
              </w:rPr>
              <w:t>of  Journalism</w:t>
            </w:r>
            <w:proofErr w:type="gramEnd"/>
            <w:r w:rsidR="00C83EE2" w:rsidRPr="00C83EE2">
              <w:rPr>
                <w:sz w:val="22"/>
                <w:szCs w:val="22"/>
              </w:rPr>
              <w:t xml:space="preserve"> and Politics Hardcover (2021), Bloomsbury, India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Laxmikant</w:t>
            </w:r>
            <w:proofErr w:type="spellEnd"/>
            <w:r w:rsidRPr="00C83EE2">
              <w:rPr>
                <w:sz w:val="22"/>
                <w:szCs w:val="22"/>
              </w:rPr>
              <w:t xml:space="preserve">, Indian </w:t>
            </w:r>
            <w:proofErr w:type="gramStart"/>
            <w:r w:rsidRPr="00C83EE2">
              <w:rPr>
                <w:sz w:val="22"/>
                <w:szCs w:val="22"/>
              </w:rPr>
              <w:t>Polity(</w:t>
            </w:r>
            <w:proofErr w:type="gramEnd"/>
            <w:r w:rsidRPr="00C83EE2">
              <w:rPr>
                <w:sz w:val="22"/>
                <w:szCs w:val="22"/>
              </w:rPr>
              <w:t xml:space="preserve">2021), </w:t>
            </w:r>
            <w:proofErr w:type="spellStart"/>
            <w:r w:rsidRPr="00C83EE2">
              <w:rPr>
                <w:sz w:val="22"/>
                <w:szCs w:val="22"/>
              </w:rPr>
              <w:t>MCGraw</w:t>
            </w:r>
            <w:proofErr w:type="spellEnd"/>
            <w:r w:rsidRPr="00C83EE2">
              <w:rPr>
                <w:sz w:val="22"/>
                <w:szCs w:val="22"/>
              </w:rPr>
              <w:t xml:space="preserve"> Hill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color w:val="333333"/>
                <w:sz w:val="22"/>
                <w:szCs w:val="22"/>
                <w:highlight w:val="white"/>
              </w:rPr>
              <w:t>Lynette Sheridan Burns Understanding Journalism (2013), Sage Publications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proofErr w:type="spellStart"/>
            <w:r w:rsidRPr="00C83EE2">
              <w:rPr>
                <w:color w:val="000000"/>
                <w:sz w:val="22"/>
                <w:szCs w:val="22"/>
                <w:highlight w:val="white"/>
              </w:rPr>
              <w:t>Swapan</w:t>
            </w:r>
            <w:proofErr w:type="spellEnd"/>
            <w:r w:rsidRPr="00C83EE2">
              <w:rPr>
                <w:color w:val="000000"/>
                <w:sz w:val="22"/>
                <w:szCs w:val="22"/>
                <w:highlight w:val="white"/>
              </w:rPr>
              <w:t xml:space="preserve"> K </w:t>
            </w:r>
            <w:proofErr w:type="spellStart"/>
            <w:r w:rsidRPr="00C83EE2">
              <w:rPr>
                <w:color w:val="000000"/>
                <w:sz w:val="22"/>
                <w:szCs w:val="22"/>
                <w:highlight w:val="white"/>
              </w:rPr>
              <w:t>Mukerjee</w:t>
            </w:r>
            <w:proofErr w:type="spellEnd"/>
            <w:r w:rsidRPr="00C83EE2">
              <w:rPr>
                <w:color w:val="000000"/>
                <w:sz w:val="22"/>
                <w:szCs w:val="22"/>
                <w:highlight w:val="white"/>
              </w:rPr>
              <w:t xml:space="preserve">, A Text Book </w:t>
            </w:r>
            <w:proofErr w:type="gramStart"/>
            <w:r w:rsidRPr="00C83EE2">
              <w:rPr>
                <w:color w:val="000000"/>
                <w:sz w:val="22"/>
                <w:szCs w:val="22"/>
                <w:highlight w:val="white"/>
              </w:rPr>
              <w:t>Of</w:t>
            </w:r>
            <w:proofErr w:type="gramEnd"/>
            <w:r w:rsidRPr="00C83EE2">
              <w:rPr>
                <w:color w:val="000000"/>
                <w:sz w:val="22"/>
                <w:szCs w:val="22"/>
                <w:highlight w:val="white"/>
              </w:rPr>
              <w:t xml:space="preserve"> Journalism (2017), </w:t>
            </w:r>
            <w:proofErr w:type="spellStart"/>
            <w:r w:rsidRPr="00C83EE2">
              <w:rPr>
                <w:color w:val="000000"/>
                <w:sz w:val="22"/>
                <w:szCs w:val="22"/>
                <w:highlight w:val="white"/>
              </w:rPr>
              <w:t>Alpana</w:t>
            </w:r>
            <w:proofErr w:type="spellEnd"/>
            <w:r w:rsidRPr="00C83EE2">
              <w:rPr>
                <w:color w:val="000000"/>
                <w:sz w:val="22"/>
                <w:szCs w:val="22"/>
                <w:highlight w:val="white"/>
              </w:rPr>
              <w:t xml:space="preserve"> Publication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  <w:jc w:val="both"/>
            </w:pPr>
            <w:hyperlink r:id="rId51">
              <w:proofErr w:type="spellStart"/>
              <w:r w:rsidR="00C83EE2" w:rsidRPr="00C83EE2">
                <w:rPr>
                  <w:color w:val="000000"/>
                  <w:sz w:val="22"/>
                  <w:szCs w:val="22"/>
                  <w:highlight w:val="white"/>
                </w:rPr>
                <w:t>Virbala</w:t>
              </w:r>
              <w:proofErr w:type="spellEnd"/>
              <w:r w:rsidR="00C83EE2" w:rsidRPr="00C83EE2">
                <w:rPr>
                  <w:color w:val="000000"/>
                  <w:sz w:val="22"/>
                  <w:szCs w:val="22"/>
                  <w:highlight w:val="white"/>
                </w:rPr>
                <w:t xml:space="preserve"> Aggarwal</w:t>
              </w:r>
            </w:hyperlink>
            <w:r w:rsidR="00C83EE2" w:rsidRPr="00C83EE2">
              <w:rPr>
                <w:color w:val="000000"/>
                <w:sz w:val="22"/>
                <w:szCs w:val="22"/>
                <w:highlight w:val="white"/>
              </w:rPr>
              <w:t xml:space="preserve"> Handbook of Journalism and Mass Communication Paperback – 1 January (2012), Concept Publication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6B6126" w:rsidRPr="00C83EE2" w:rsidRDefault="006B6126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  <w:jc w:val="both"/>
            </w:pPr>
            <w:hyperlink r:id="rId52">
              <w:r w:rsidR="00C83EE2" w:rsidRPr="00C83EE2">
                <w:rPr>
                  <w:sz w:val="22"/>
                  <w:szCs w:val="22"/>
                </w:rPr>
                <w:t>https://www.researchgate.net/publication/330579241_Political_Journalism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  <w:jc w:val="both"/>
            </w:pPr>
            <w:hyperlink r:id="rId53">
              <w:r w:rsidR="00C83EE2" w:rsidRPr="00C83EE2">
                <w:rPr>
                  <w:sz w:val="22"/>
                  <w:szCs w:val="22"/>
                </w:rPr>
                <w:t>https://online.lsu.edu/newsroom/articles/how-become-political-journalist/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  <w:jc w:val="both"/>
            </w:pPr>
            <w:hyperlink r:id="rId54">
              <w:r w:rsidR="00C83EE2" w:rsidRPr="00C83EE2">
                <w:rPr>
                  <w:sz w:val="22"/>
                  <w:szCs w:val="22"/>
                </w:rPr>
                <w:t>https://www.cambridge.org/core/books/abs/political-journalism-in-comparative-perspective/introduction/763ECC9377A1EF98BEAFBB986AC9E92B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</w:pPr>
            <w:hyperlink r:id="rId55">
              <w:r w:rsidR="00C83EE2" w:rsidRPr="00C83EE2">
                <w:rPr>
                  <w:sz w:val="22"/>
                  <w:szCs w:val="22"/>
                </w:rPr>
                <w:t>https://www.nimcj.org/blog-detail/political-reporting-and-its-vitality.html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221E0" w:rsidP="008718A1">
            <w:pPr>
              <w:spacing w:line="253" w:lineRule="auto"/>
            </w:pPr>
            <w:hyperlink r:id="rId56">
              <w:r w:rsidR="00C83EE2" w:rsidRPr="00C83EE2">
                <w:rPr>
                  <w:sz w:val="22"/>
                  <w:szCs w:val="22"/>
                  <w:u w:val="single"/>
                </w:rPr>
                <w:t>https://www.cambridge.org/core/books/abs/political-journalism-in-comparative-perspective/introduction/763ECC9377A1EF98BEAFBB986AC9E92B</w:t>
              </w:r>
            </w:hyperlink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694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067D3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067D3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067D3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9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b/>
          <w:sz w:val="22"/>
          <w:szCs w:val="22"/>
        </w:rPr>
      </w:pPr>
      <w:r w:rsidRPr="00C83EE2">
        <w:rPr>
          <w:b/>
          <w:sz w:val="22"/>
          <w:szCs w:val="22"/>
        </w:rPr>
        <w:t>S-Strong</w:t>
      </w:r>
      <w:r w:rsidRPr="00C83EE2">
        <w:rPr>
          <w:b/>
          <w:sz w:val="22"/>
          <w:szCs w:val="22"/>
        </w:rPr>
        <w:tab/>
        <w:t xml:space="preserve">M-Medium </w:t>
      </w:r>
      <w:r w:rsidRPr="00C83EE2">
        <w:rPr>
          <w:b/>
          <w:sz w:val="22"/>
          <w:szCs w:val="22"/>
        </w:rPr>
        <w:tab/>
        <w:t>L-Low</w:t>
      </w:r>
    </w:p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Pr="00C83EE2" w:rsidRDefault="00C83EE2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C83EE2" w:rsidRDefault="00C83EE2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067D35" w:rsidRDefault="00067D35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067D35" w:rsidRDefault="00067D35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067D35" w:rsidRDefault="00067D35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067D35" w:rsidRDefault="00067D35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067D35" w:rsidRDefault="00067D35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067D35" w:rsidRDefault="00067D35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067D35" w:rsidRDefault="00067D35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p w:rsidR="006B6126" w:rsidRDefault="006B6126" w:rsidP="00C83EE2">
      <w:pPr>
        <w:tabs>
          <w:tab w:val="left" w:pos="3918"/>
        </w:tabs>
        <w:jc w:val="center"/>
        <w:rPr>
          <w:b/>
          <w:sz w:val="22"/>
          <w:szCs w:val="22"/>
          <w:u w:val="single"/>
        </w:rPr>
      </w:pPr>
    </w:p>
    <w:tbl>
      <w:tblPr>
        <w:tblW w:w="53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5"/>
        <w:gridCol w:w="5246"/>
        <w:gridCol w:w="1808"/>
      </w:tblGrid>
      <w:tr w:rsidR="006B6126" w:rsidRPr="006B6126" w:rsidTr="00B86EFC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26" w:rsidRPr="006B6126" w:rsidRDefault="006B6126" w:rsidP="00A92890">
            <w:pPr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SEMESTER: IV</w:t>
            </w:r>
          </w:p>
          <w:p w:rsidR="006B6126" w:rsidRPr="006B6126" w:rsidRDefault="006B6126" w:rsidP="00A92890">
            <w:pPr>
              <w:ind w:right="-111"/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Skill Enhancement-V</w:t>
            </w:r>
            <w:r>
              <w:rPr>
                <w:rFonts w:eastAsia="Times New Roman"/>
                <w:b/>
                <w:sz w:val="22"/>
                <w:szCs w:val="22"/>
              </w:rPr>
              <w:t>I</w:t>
            </w:r>
            <w:r w:rsidRPr="006B6126">
              <w:rPr>
                <w:rFonts w:eastAsia="Times New Roman"/>
                <w:b/>
                <w:sz w:val="22"/>
                <w:szCs w:val="22"/>
              </w:rPr>
              <w:t>I</w:t>
            </w:r>
          </w:p>
          <w:p w:rsidR="006B6126" w:rsidRPr="006B6126" w:rsidRDefault="006B6126" w:rsidP="00A92890">
            <w:pPr>
              <w:rPr>
                <w:rFonts w:eastAsia="Times New Roman"/>
                <w:b/>
              </w:rPr>
            </w:pPr>
            <w:proofErr w:type="gramStart"/>
            <w:r w:rsidRPr="006B6126">
              <w:rPr>
                <w:rFonts w:eastAsia="Times New Roman"/>
                <w:b/>
                <w:sz w:val="22"/>
                <w:szCs w:val="22"/>
              </w:rPr>
              <w:t>PART:IV</w:t>
            </w:r>
            <w:proofErr w:type="gramEnd"/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26" w:rsidRPr="006B6126" w:rsidRDefault="006B6126" w:rsidP="00A92890">
            <w:pPr>
              <w:jc w:val="center"/>
              <w:rPr>
                <w:rFonts w:eastAsia="Calibri"/>
                <w:b/>
              </w:rPr>
            </w:pPr>
            <w:r w:rsidRPr="006B6126">
              <w:rPr>
                <w:rFonts w:eastAsiaTheme="minorHAnsi"/>
                <w:b/>
                <w:sz w:val="22"/>
                <w:szCs w:val="22"/>
                <w:lang w:bidi="ta-IN"/>
              </w:rPr>
              <w:t>23UPOLS4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7</w:t>
            </w:r>
            <w:r w:rsidR="009C0189">
              <w:rPr>
                <w:rFonts w:eastAsiaTheme="minorHAnsi"/>
                <w:b/>
                <w:sz w:val="22"/>
                <w:szCs w:val="22"/>
                <w:lang w:bidi="ta-IN"/>
              </w:rPr>
              <w:t xml:space="preserve">- 1 </w:t>
            </w:r>
          </w:p>
          <w:p w:rsidR="006B6126" w:rsidRPr="006B6126" w:rsidRDefault="006B6126" w:rsidP="006B6126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6B6126">
              <w:rPr>
                <w:b/>
                <w:sz w:val="22"/>
                <w:szCs w:val="22"/>
              </w:rPr>
              <w:t>GENDER AND POLITICS</w:t>
            </w:r>
          </w:p>
          <w:p w:rsidR="006B6126" w:rsidRPr="006B6126" w:rsidRDefault="006B6126" w:rsidP="009C0189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</w:rPr>
            </w:pPr>
            <w:r w:rsidRPr="006B6126">
              <w:rPr>
                <w:b/>
                <w:sz w:val="22"/>
                <w:szCs w:val="22"/>
              </w:rPr>
              <w:t xml:space="preserve"> (SKILL ENHANCEMENT COURSE-SEC- V</w:t>
            </w:r>
            <w:r>
              <w:rPr>
                <w:b/>
                <w:sz w:val="22"/>
                <w:szCs w:val="22"/>
              </w:rPr>
              <w:t>I</w:t>
            </w:r>
            <w:r w:rsidRPr="006B6126">
              <w:rPr>
                <w:b/>
                <w:sz w:val="22"/>
                <w:szCs w:val="22"/>
              </w:rPr>
              <w:t>I)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26" w:rsidRPr="006B6126" w:rsidRDefault="006B6126" w:rsidP="00A92890">
            <w:pPr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CREDIT:2</w:t>
            </w:r>
          </w:p>
          <w:p w:rsidR="006B6126" w:rsidRPr="006B6126" w:rsidRDefault="006B6126" w:rsidP="00A92890">
            <w:pPr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HOURS:2/W</w:t>
            </w:r>
          </w:p>
        </w:tc>
      </w:tr>
    </w:tbl>
    <w:p w:rsidR="006B6126" w:rsidRDefault="006B6126" w:rsidP="006B6126">
      <w:pPr>
        <w:tabs>
          <w:tab w:val="left" w:pos="1440"/>
          <w:tab w:val="left" w:pos="3601"/>
        </w:tabs>
        <w:jc w:val="center"/>
        <w:rPr>
          <w:b/>
        </w:rPr>
      </w:pPr>
    </w:p>
    <w:p w:rsidR="00C83EE2" w:rsidRPr="00C83EE2" w:rsidRDefault="00C83EE2" w:rsidP="00C83EE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175"/>
      </w:tblGrid>
      <w:tr w:rsidR="00C83EE2" w:rsidRPr="00C83EE2" w:rsidTr="006B6126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6B6126">
        <w:trPr>
          <w:trHeight w:val="275"/>
        </w:trPr>
        <w:tc>
          <w:tcPr>
            <w:tcW w:w="84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 introduce the concepts of gender roles, stereotyping and discrimination</w:t>
            </w:r>
          </w:p>
        </w:tc>
      </w:tr>
      <w:tr w:rsidR="00C83EE2" w:rsidRPr="00C83EE2" w:rsidTr="006B6126">
        <w:trPr>
          <w:trHeight w:val="275"/>
        </w:trPr>
        <w:tc>
          <w:tcPr>
            <w:tcW w:w="84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 discuss about various feminist movements and theories</w:t>
            </w:r>
          </w:p>
        </w:tc>
      </w:tr>
      <w:tr w:rsidR="00C83EE2" w:rsidRPr="00C83EE2" w:rsidTr="006B6126">
        <w:trPr>
          <w:trHeight w:val="275"/>
        </w:trPr>
        <w:tc>
          <w:tcPr>
            <w:tcW w:w="84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 educate the students about the various legal provisions of gender rights with an insight on women and transgender laws</w:t>
            </w:r>
          </w:p>
        </w:tc>
      </w:tr>
      <w:tr w:rsidR="00C83EE2" w:rsidRPr="00C83EE2" w:rsidTr="006B6126">
        <w:trPr>
          <w:trHeight w:val="275"/>
        </w:trPr>
        <w:tc>
          <w:tcPr>
            <w:tcW w:w="84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To analyze concepts of gender and politics with an insight on women</w:t>
            </w:r>
          </w:p>
        </w:tc>
      </w:tr>
      <w:tr w:rsidR="00C83EE2" w:rsidRPr="00C83EE2" w:rsidTr="006B6126">
        <w:trPr>
          <w:trHeight w:val="280"/>
        </w:trPr>
        <w:tc>
          <w:tcPr>
            <w:tcW w:w="84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To introduce the students to the </w:t>
            </w:r>
            <w:proofErr w:type="spellStart"/>
            <w:r w:rsidRPr="00C83EE2">
              <w:rPr>
                <w:sz w:val="22"/>
                <w:szCs w:val="22"/>
              </w:rPr>
              <w:t>redressel</w:t>
            </w:r>
            <w:proofErr w:type="spellEnd"/>
            <w:r w:rsidRPr="00C83EE2">
              <w:rPr>
                <w:sz w:val="22"/>
                <w:szCs w:val="22"/>
              </w:rPr>
              <w:t xml:space="preserve"> mechanisms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C83EE2" w:rsidRPr="00C83EE2" w:rsidTr="00496332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496332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rPr>
                <w:b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>Definition of Gender and Sex - Need for Gender Studies - Gender stereotyping and roles – Gender discrimination - Glass Ceiling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496332">
        <w:trPr>
          <w:trHeight w:val="50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Waves of Feminist Movements - Feminist theory and its variants - Women Empowerment – Patriarchy and its variants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496332">
        <w:trPr>
          <w:trHeight w:val="471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International Legal Provisions to Gender Rights - Significant role of Beijing Conferences - Women and Indian Law - Rights of Transgender </w:t>
            </w:r>
            <w:proofErr w:type="gramStart"/>
            <w:r w:rsidRPr="00C83EE2">
              <w:rPr>
                <w:sz w:val="22"/>
                <w:szCs w:val="22"/>
              </w:rPr>
              <w:t>-  Reservations</w:t>
            </w:r>
            <w:proofErr w:type="gramEnd"/>
            <w:r w:rsidRPr="00C83EE2">
              <w:rPr>
                <w:sz w:val="22"/>
                <w:szCs w:val="22"/>
              </w:rPr>
              <w:t xml:space="preserve"> and Affirmative Actions for Gender Justice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496332">
        <w:trPr>
          <w:trHeight w:val="59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Women and Politics - Women and Governance </w:t>
            </w:r>
            <w:proofErr w:type="gramStart"/>
            <w:r w:rsidRPr="00C83EE2">
              <w:rPr>
                <w:sz w:val="22"/>
                <w:szCs w:val="22"/>
              </w:rPr>
              <w:t>-  Gender</w:t>
            </w:r>
            <w:proofErr w:type="gramEnd"/>
            <w:r w:rsidRPr="00C83EE2">
              <w:rPr>
                <w:sz w:val="22"/>
                <w:szCs w:val="22"/>
              </w:rPr>
              <w:t xml:space="preserve"> and Power – Gender and Psychology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496332">
        <w:trPr>
          <w:trHeight w:val="444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Politics and Gender</w:t>
            </w:r>
            <w:r w:rsidRPr="00C83EE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83EE2">
              <w:rPr>
                <w:b/>
                <w:sz w:val="22"/>
                <w:szCs w:val="22"/>
              </w:rPr>
              <w:t xml:space="preserve">-  </w:t>
            </w:r>
            <w:r w:rsidRPr="00C83EE2">
              <w:rPr>
                <w:sz w:val="22"/>
                <w:szCs w:val="22"/>
              </w:rPr>
              <w:t>Gender</w:t>
            </w:r>
            <w:proofErr w:type="gramEnd"/>
            <w:r w:rsidRPr="00C83EE2">
              <w:rPr>
                <w:sz w:val="22"/>
                <w:szCs w:val="22"/>
              </w:rPr>
              <w:t xml:space="preserve"> Specific Government Policies - Legal and Statutory </w:t>
            </w:r>
            <w:proofErr w:type="spellStart"/>
            <w:r w:rsidRPr="00C83EE2">
              <w:rPr>
                <w:sz w:val="22"/>
                <w:szCs w:val="22"/>
              </w:rPr>
              <w:t>redressel</w:t>
            </w:r>
            <w:proofErr w:type="spellEnd"/>
            <w:r w:rsidRPr="00C83EE2">
              <w:rPr>
                <w:sz w:val="22"/>
                <w:szCs w:val="22"/>
              </w:rPr>
              <w:t xml:space="preserve"> mechanisms in India - Role of Education, Media and Civil Society in Gender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496332">
        <w:trPr>
          <w:trHeight w:val="274"/>
        </w:trPr>
        <w:tc>
          <w:tcPr>
            <w:tcW w:w="959" w:type="dxa"/>
          </w:tcPr>
          <w:p w:rsidR="00C83EE2" w:rsidRPr="00C83EE2" w:rsidRDefault="00C83EE2" w:rsidP="008718A1"/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246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Discuss the nature and scope of Gender Studies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PO6, PO8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Explain and illustrate Feminist theories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PO5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Decipher and illustrate Gender Justice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PO2, PO7</w:t>
            </w:r>
          </w:p>
        </w:tc>
      </w:tr>
      <w:tr w:rsidR="00C83EE2" w:rsidRPr="00C83EE2" w:rsidTr="008718A1">
        <w:trPr>
          <w:trHeight w:val="28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Comprehend Gender Power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PO3</w:t>
            </w:r>
          </w:p>
        </w:tc>
      </w:tr>
      <w:tr w:rsidR="00C83EE2" w:rsidRPr="00C83EE2" w:rsidTr="008718A1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Discuss various policies and the role of media in Gender development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PO1, PO2, PO4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Sarah </w:t>
            </w:r>
            <w:proofErr w:type="spellStart"/>
            <w:r w:rsidRPr="00C83EE2">
              <w:rPr>
                <w:sz w:val="22"/>
                <w:szCs w:val="22"/>
              </w:rPr>
              <w:t>Sobieraj</w:t>
            </w:r>
            <w:proofErr w:type="spellEnd"/>
            <w:r w:rsidRPr="00C83EE2">
              <w:rPr>
                <w:sz w:val="22"/>
                <w:szCs w:val="22"/>
              </w:rPr>
              <w:t>, Credible Threat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Beth </w:t>
            </w:r>
            <w:proofErr w:type="spellStart"/>
            <w:r w:rsidRPr="00C83EE2">
              <w:rPr>
                <w:sz w:val="22"/>
                <w:szCs w:val="22"/>
              </w:rPr>
              <w:t>Reingold</w:t>
            </w:r>
            <w:proofErr w:type="spellEnd"/>
            <w:r w:rsidRPr="00C83EE2">
              <w:rPr>
                <w:sz w:val="22"/>
                <w:szCs w:val="22"/>
              </w:rPr>
              <w:t xml:space="preserve">, Kerry L. Haynie, and Kirsten </w:t>
            </w:r>
            <w:proofErr w:type="spellStart"/>
            <w:r w:rsidRPr="00C83EE2">
              <w:rPr>
                <w:sz w:val="22"/>
                <w:szCs w:val="22"/>
              </w:rPr>
              <w:t>Widner</w:t>
            </w:r>
            <w:proofErr w:type="spellEnd"/>
            <w:r w:rsidRPr="00C83EE2">
              <w:rPr>
                <w:sz w:val="22"/>
                <w:szCs w:val="22"/>
              </w:rPr>
              <w:t>, Race, Gender, and Political Representation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Kamalaxi</w:t>
            </w:r>
            <w:proofErr w:type="spellEnd"/>
            <w:r w:rsidRPr="00C83EE2">
              <w:rPr>
                <w:sz w:val="22"/>
                <w:szCs w:val="22"/>
              </w:rPr>
              <w:t xml:space="preserve"> G. </w:t>
            </w:r>
            <w:proofErr w:type="spellStart"/>
            <w:r w:rsidRPr="00C83EE2">
              <w:rPr>
                <w:sz w:val="22"/>
                <w:szCs w:val="22"/>
              </w:rPr>
              <w:t>Tadasad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proofErr w:type="spellStart"/>
            <w:r w:rsidRPr="00C83EE2">
              <w:rPr>
                <w:sz w:val="22"/>
                <w:szCs w:val="22"/>
              </w:rPr>
              <w:t>Dilavar</w:t>
            </w:r>
            <w:proofErr w:type="spellEnd"/>
            <w:r w:rsidRPr="00C83EE2">
              <w:rPr>
                <w:sz w:val="22"/>
                <w:szCs w:val="22"/>
              </w:rPr>
              <w:t xml:space="preserve"> A </w:t>
            </w:r>
            <w:proofErr w:type="spellStart"/>
            <w:r w:rsidRPr="00C83EE2">
              <w:rPr>
                <w:sz w:val="22"/>
                <w:szCs w:val="22"/>
              </w:rPr>
              <w:t>Kudari</w:t>
            </w:r>
            <w:proofErr w:type="spellEnd"/>
            <w:r w:rsidRPr="00C83EE2">
              <w:rPr>
                <w:sz w:val="22"/>
                <w:szCs w:val="22"/>
              </w:rPr>
              <w:t xml:space="preserve">, Geeta I </w:t>
            </w:r>
            <w:proofErr w:type="spellStart"/>
            <w:r w:rsidRPr="00C83EE2">
              <w:rPr>
                <w:sz w:val="22"/>
                <w:szCs w:val="22"/>
              </w:rPr>
              <w:t>Mallapur</w:t>
            </w:r>
            <w:proofErr w:type="spellEnd"/>
            <w:r w:rsidRPr="00C83EE2">
              <w:rPr>
                <w:sz w:val="22"/>
                <w:szCs w:val="22"/>
              </w:rPr>
              <w:t xml:space="preserve">, Sangamesh I Patil, Gender and Politics  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A V Satish Chandra, Politics of Identity Gender and Development. Viva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Menon Nivedita, Gender &amp; Politics in India (</w:t>
            </w:r>
            <w:proofErr w:type="spellStart"/>
            <w:r w:rsidRPr="00C83EE2">
              <w:rPr>
                <w:sz w:val="22"/>
                <w:szCs w:val="22"/>
              </w:rPr>
              <w:t>Oup</w:t>
            </w:r>
            <w:proofErr w:type="spellEnd"/>
            <w:r w:rsidRPr="00C83EE2">
              <w:rPr>
                <w:sz w:val="22"/>
                <w:szCs w:val="22"/>
              </w:rPr>
              <w:t>): Themes in Politics. 2001.</w:t>
            </w:r>
          </w:p>
        </w:tc>
      </w:tr>
    </w:tbl>
    <w:p w:rsidR="00C83EE2" w:rsidRDefault="00C83EE2" w:rsidP="00C83EE2">
      <w:pPr>
        <w:rPr>
          <w:sz w:val="22"/>
          <w:szCs w:val="22"/>
        </w:rPr>
      </w:pPr>
    </w:p>
    <w:p w:rsidR="006B6126" w:rsidRDefault="006B6126" w:rsidP="00C83EE2">
      <w:pPr>
        <w:rPr>
          <w:sz w:val="22"/>
          <w:szCs w:val="22"/>
        </w:rPr>
      </w:pPr>
    </w:p>
    <w:p w:rsidR="006B6126" w:rsidRDefault="006B6126" w:rsidP="00C83EE2">
      <w:pPr>
        <w:rPr>
          <w:sz w:val="22"/>
          <w:szCs w:val="22"/>
        </w:rPr>
      </w:pPr>
    </w:p>
    <w:p w:rsidR="006B6126" w:rsidRDefault="006B6126" w:rsidP="00C83EE2">
      <w:pPr>
        <w:rPr>
          <w:sz w:val="22"/>
          <w:szCs w:val="22"/>
        </w:rPr>
      </w:pPr>
    </w:p>
    <w:p w:rsidR="006B6126" w:rsidRDefault="006B6126" w:rsidP="00C83EE2">
      <w:pPr>
        <w:rPr>
          <w:sz w:val="22"/>
          <w:szCs w:val="22"/>
        </w:rPr>
      </w:pPr>
    </w:p>
    <w:p w:rsidR="006B6126" w:rsidRDefault="006B6126" w:rsidP="00C83EE2">
      <w:pPr>
        <w:rPr>
          <w:sz w:val="22"/>
          <w:szCs w:val="22"/>
        </w:rPr>
      </w:pPr>
    </w:p>
    <w:p w:rsidR="006B6126" w:rsidRPr="00C83EE2" w:rsidRDefault="006B6126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A V Satish Chandra, Politics </w:t>
            </w:r>
            <w:proofErr w:type="gramStart"/>
            <w:r w:rsidRPr="00C83EE2">
              <w:rPr>
                <w:sz w:val="22"/>
                <w:szCs w:val="22"/>
              </w:rPr>
              <w:t>Of</w:t>
            </w:r>
            <w:proofErr w:type="gramEnd"/>
            <w:r w:rsidRPr="00C83EE2">
              <w:rPr>
                <w:sz w:val="22"/>
                <w:szCs w:val="22"/>
              </w:rPr>
              <w:t xml:space="preserve"> Identity Gender And </w:t>
            </w:r>
            <w:proofErr w:type="spellStart"/>
            <w:r w:rsidRPr="00C83EE2">
              <w:rPr>
                <w:sz w:val="22"/>
                <w:szCs w:val="22"/>
              </w:rPr>
              <w:t>Development.Viva</w:t>
            </w:r>
            <w:proofErr w:type="spellEnd"/>
            <w:r w:rsidRPr="00C83EE2">
              <w:rPr>
                <w:sz w:val="22"/>
                <w:szCs w:val="22"/>
              </w:rPr>
              <w:t xml:space="preserve">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proofErr w:type="spellStart"/>
            <w:r w:rsidRPr="00C83EE2">
              <w:rPr>
                <w:sz w:val="22"/>
                <w:szCs w:val="22"/>
              </w:rPr>
              <w:t>Kamalaxi</w:t>
            </w:r>
            <w:proofErr w:type="spellEnd"/>
            <w:r w:rsidRPr="00C83EE2">
              <w:rPr>
                <w:sz w:val="22"/>
                <w:szCs w:val="22"/>
              </w:rPr>
              <w:t xml:space="preserve"> G. </w:t>
            </w:r>
            <w:proofErr w:type="spellStart"/>
            <w:r w:rsidRPr="00C83EE2">
              <w:rPr>
                <w:sz w:val="22"/>
                <w:szCs w:val="22"/>
              </w:rPr>
              <w:t>Tadasad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proofErr w:type="spellStart"/>
            <w:r w:rsidRPr="00C83EE2">
              <w:rPr>
                <w:sz w:val="22"/>
                <w:szCs w:val="22"/>
              </w:rPr>
              <w:t>Dilavar</w:t>
            </w:r>
            <w:proofErr w:type="spellEnd"/>
            <w:r w:rsidRPr="00C83EE2">
              <w:rPr>
                <w:sz w:val="22"/>
                <w:szCs w:val="22"/>
              </w:rPr>
              <w:t xml:space="preserve"> A </w:t>
            </w:r>
            <w:proofErr w:type="spellStart"/>
            <w:r w:rsidRPr="00C83EE2">
              <w:rPr>
                <w:sz w:val="22"/>
                <w:szCs w:val="22"/>
              </w:rPr>
              <w:t>Kudari</w:t>
            </w:r>
            <w:proofErr w:type="spellEnd"/>
            <w:r w:rsidRPr="00C83EE2">
              <w:rPr>
                <w:sz w:val="22"/>
                <w:szCs w:val="22"/>
              </w:rPr>
              <w:t xml:space="preserve">, Geeta, </w:t>
            </w:r>
            <w:proofErr w:type="spellStart"/>
            <w:r w:rsidRPr="00C83EE2">
              <w:rPr>
                <w:sz w:val="22"/>
                <w:szCs w:val="22"/>
              </w:rPr>
              <w:t>Mallapur</w:t>
            </w:r>
            <w:proofErr w:type="spellEnd"/>
            <w:r w:rsidRPr="00C83EE2">
              <w:rPr>
                <w:sz w:val="22"/>
                <w:szCs w:val="22"/>
              </w:rPr>
              <w:t>, Sangamesh, Patil, Gender and Politics, Current Publications. 2022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proofErr w:type="spellStart"/>
            <w:r w:rsidRPr="00C83EE2">
              <w:rPr>
                <w:sz w:val="22"/>
                <w:szCs w:val="22"/>
              </w:rPr>
              <w:t>Keral</w:t>
            </w:r>
            <w:proofErr w:type="spellEnd"/>
            <w:r w:rsidRPr="00C83EE2">
              <w:rPr>
                <w:sz w:val="22"/>
                <w:szCs w:val="22"/>
              </w:rPr>
              <w:t xml:space="preserve"> Jaya, Gender Equality </w:t>
            </w:r>
            <w:proofErr w:type="gramStart"/>
            <w:r w:rsidRPr="00C83EE2">
              <w:rPr>
                <w:sz w:val="22"/>
                <w:szCs w:val="22"/>
              </w:rPr>
              <w:t>And</w:t>
            </w:r>
            <w:proofErr w:type="gramEnd"/>
            <w:r w:rsidRPr="00C83EE2">
              <w:rPr>
                <w:sz w:val="22"/>
                <w:szCs w:val="22"/>
              </w:rPr>
              <w:t xml:space="preserve"> Political Representation In India. Reliance Publishing House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Judith Butler, Gender Trouble: Feminism and the Subversion of Identity.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Amy G. Mazur (Editor), Gary Goertz (Editor), Politics, Gender, and Concepts: Theory and Methodology.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proofErr w:type="spellStart"/>
            <w:r w:rsidRPr="00C83EE2">
              <w:rPr>
                <w:sz w:val="22"/>
                <w:szCs w:val="22"/>
              </w:rPr>
              <w:t>eGyanKosh</w:t>
            </w:r>
            <w:proofErr w:type="spellEnd"/>
            <w:r w:rsidRPr="00C83EE2">
              <w:rPr>
                <w:sz w:val="22"/>
                <w:szCs w:val="22"/>
              </w:rPr>
              <w:t xml:space="preserve">, </w:t>
            </w:r>
            <w:hyperlink r:id="rId57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https://egyankosh.ac.in/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Encyclopedia Britannica, </w:t>
            </w:r>
            <w:hyperlink r:id="rId58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https://www.britannica.com/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National Digital Library of India, </w:t>
            </w:r>
            <w:hyperlink r:id="rId59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https://ndl.iitkgp.ac.in/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 xml:space="preserve">Oxford Reference, </w:t>
            </w:r>
            <w:hyperlink r:id="rId60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https://www.oxfordreference.com/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 xml:space="preserve">JSTOR, </w:t>
            </w:r>
            <w:hyperlink r:id="rId61">
              <w:r w:rsidRPr="00C83EE2">
                <w:rPr>
                  <w:color w:val="0000FF"/>
                  <w:sz w:val="22"/>
                  <w:szCs w:val="22"/>
                  <w:u w:val="single"/>
                </w:rPr>
                <w:t>https://www.jstor.org/</w:t>
              </w:r>
            </w:hyperlink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694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067D3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067D3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067D3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694" w:type="dxa"/>
          </w:tcPr>
          <w:p w:rsidR="00C83EE2" w:rsidRPr="00C83EE2" w:rsidRDefault="00C83EE2" w:rsidP="00067D35">
            <w:pPr>
              <w:spacing w:before="1" w:line="259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sz w:val="22"/>
          <w:szCs w:val="22"/>
        </w:rPr>
      </w:pPr>
      <w:r w:rsidRPr="00C83EE2">
        <w:rPr>
          <w:sz w:val="22"/>
          <w:szCs w:val="22"/>
        </w:rPr>
        <w:t>S-Strong</w:t>
      </w:r>
      <w:r w:rsidRPr="00C83EE2">
        <w:rPr>
          <w:sz w:val="22"/>
          <w:szCs w:val="22"/>
        </w:rPr>
        <w:tab/>
        <w:t xml:space="preserve">M-Medium </w:t>
      </w:r>
      <w:r w:rsidRPr="00C83EE2">
        <w:rPr>
          <w:sz w:val="22"/>
          <w:szCs w:val="22"/>
        </w:rPr>
        <w:tab/>
        <w:t>L-Low</w:t>
      </w:r>
    </w:p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Pr="00C83EE2" w:rsidRDefault="00C83EE2" w:rsidP="00C83EE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p w:rsidR="00B86EFC" w:rsidRDefault="00C83EE2" w:rsidP="00C83EE2">
      <w:pPr>
        <w:tabs>
          <w:tab w:val="left" w:pos="1440"/>
          <w:tab w:val="left" w:pos="3601"/>
        </w:tabs>
        <w:jc w:val="center"/>
        <w:rPr>
          <w:sz w:val="22"/>
          <w:szCs w:val="22"/>
        </w:rPr>
      </w:pPr>
      <w:r w:rsidRPr="00C83EE2">
        <w:rPr>
          <w:sz w:val="22"/>
          <w:szCs w:val="22"/>
        </w:rPr>
        <w:br w:type="column"/>
      </w:r>
    </w:p>
    <w:tbl>
      <w:tblPr>
        <w:tblW w:w="53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5"/>
        <w:gridCol w:w="5246"/>
        <w:gridCol w:w="1808"/>
      </w:tblGrid>
      <w:tr w:rsidR="00B86EFC" w:rsidRPr="006B6126" w:rsidTr="00A92890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FC" w:rsidRPr="006B6126" w:rsidRDefault="00B86EFC" w:rsidP="00A92890">
            <w:pPr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SEMESTER: IV</w:t>
            </w:r>
          </w:p>
          <w:p w:rsidR="00B86EFC" w:rsidRPr="006B6126" w:rsidRDefault="00B86EFC" w:rsidP="00A92890">
            <w:pPr>
              <w:ind w:right="-111"/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Skill Enhancement-V</w:t>
            </w:r>
            <w:r>
              <w:rPr>
                <w:rFonts w:eastAsia="Times New Roman"/>
                <w:b/>
                <w:sz w:val="22"/>
                <w:szCs w:val="22"/>
              </w:rPr>
              <w:t>I</w:t>
            </w:r>
            <w:r w:rsidRPr="006B6126">
              <w:rPr>
                <w:rFonts w:eastAsia="Times New Roman"/>
                <w:b/>
                <w:sz w:val="22"/>
                <w:szCs w:val="22"/>
              </w:rPr>
              <w:t>I</w:t>
            </w:r>
          </w:p>
          <w:p w:rsidR="00B86EFC" w:rsidRPr="006B6126" w:rsidRDefault="00B86EFC" w:rsidP="00A92890">
            <w:pPr>
              <w:rPr>
                <w:rFonts w:eastAsia="Times New Roman"/>
                <w:b/>
              </w:rPr>
            </w:pPr>
            <w:proofErr w:type="gramStart"/>
            <w:r w:rsidRPr="006B6126">
              <w:rPr>
                <w:rFonts w:eastAsia="Times New Roman"/>
                <w:b/>
                <w:sz w:val="22"/>
                <w:szCs w:val="22"/>
              </w:rPr>
              <w:t>PART:IV</w:t>
            </w:r>
            <w:proofErr w:type="gramEnd"/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FC" w:rsidRPr="006B6126" w:rsidRDefault="00B86EFC" w:rsidP="00A92890">
            <w:pPr>
              <w:jc w:val="center"/>
              <w:rPr>
                <w:rFonts w:eastAsia="Calibri"/>
                <w:b/>
              </w:rPr>
            </w:pPr>
            <w:r w:rsidRPr="006B6126">
              <w:rPr>
                <w:rFonts w:eastAsiaTheme="minorHAnsi"/>
                <w:b/>
                <w:sz w:val="22"/>
                <w:szCs w:val="22"/>
                <w:lang w:bidi="ta-IN"/>
              </w:rPr>
              <w:t>23UPOLS4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7</w:t>
            </w:r>
            <w:r w:rsidR="009C0189">
              <w:rPr>
                <w:rFonts w:eastAsiaTheme="minorHAnsi"/>
                <w:b/>
                <w:sz w:val="22"/>
                <w:szCs w:val="22"/>
                <w:lang w:bidi="ta-IN"/>
              </w:rPr>
              <w:t>-2</w:t>
            </w:r>
          </w:p>
          <w:p w:rsidR="00B86EFC" w:rsidRPr="00C83EE2" w:rsidRDefault="00B86EFC" w:rsidP="00B86EFC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BASICS OF SOCIAL SCIENCE RESEARCH</w:t>
            </w:r>
          </w:p>
          <w:p w:rsidR="00B86EFC" w:rsidRPr="006B6126" w:rsidRDefault="00B86EFC" w:rsidP="009C0189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</w:rPr>
            </w:pPr>
            <w:r w:rsidRPr="006B6126">
              <w:rPr>
                <w:b/>
                <w:sz w:val="22"/>
                <w:szCs w:val="22"/>
              </w:rPr>
              <w:t xml:space="preserve"> (SKILL ENHANCEMENT COURSE-SEC- V</w:t>
            </w:r>
            <w:r>
              <w:rPr>
                <w:b/>
                <w:sz w:val="22"/>
                <w:szCs w:val="22"/>
              </w:rPr>
              <w:t>I</w:t>
            </w:r>
            <w:r w:rsidRPr="006B6126">
              <w:rPr>
                <w:b/>
                <w:sz w:val="22"/>
                <w:szCs w:val="22"/>
              </w:rPr>
              <w:t>I)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FC" w:rsidRPr="006B6126" w:rsidRDefault="00B86EFC" w:rsidP="00A92890">
            <w:pPr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CREDIT:2</w:t>
            </w:r>
          </w:p>
          <w:p w:rsidR="00B86EFC" w:rsidRPr="006B6126" w:rsidRDefault="00B86EFC" w:rsidP="00A92890">
            <w:pPr>
              <w:rPr>
                <w:rFonts w:eastAsia="Times New Roman"/>
                <w:b/>
              </w:rPr>
            </w:pPr>
            <w:r w:rsidRPr="006B6126">
              <w:rPr>
                <w:rFonts w:eastAsia="Times New Roman"/>
                <w:b/>
                <w:sz w:val="22"/>
                <w:szCs w:val="22"/>
              </w:rPr>
              <w:t>HOURS:2/W</w:t>
            </w:r>
          </w:p>
        </w:tc>
      </w:tr>
    </w:tbl>
    <w:p w:rsidR="00B86EFC" w:rsidRDefault="00B86EFC" w:rsidP="00C83EE2">
      <w:pPr>
        <w:tabs>
          <w:tab w:val="left" w:pos="1440"/>
          <w:tab w:val="left" w:pos="3601"/>
        </w:tabs>
        <w:jc w:val="center"/>
        <w:rPr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8095"/>
      </w:tblGrid>
      <w:tr w:rsidR="00C83EE2" w:rsidRPr="00C83EE2" w:rsidTr="00B86EFC">
        <w:trPr>
          <w:trHeight w:val="278"/>
        </w:trPr>
        <w:tc>
          <w:tcPr>
            <w:tcW w:w="9018" w:type="dxa"/>
            <w:gridSpan w:val="2"/>
          </w:tcPr>
          <w:p w:rsidR="00C83EE2" w:rsidRPr="00C83EE2" w:rsidRDefault="00C83EE2" w:rsidP="008718A1">
            <w:pPr>
              <w:spacing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Course Objectives</w:t>
            </w:r>
          </w:p>
        </w:tc>
      </w:tr>
      <w:tr w:rsidR="00C83EE2" w:rsidRPr="00C83EE2" w:rsidTr="00B86EFC">
        <w:trPr>
          <w:trHeight w:val="275"/>
        </w:trPr>
        <w:tc>
          <w:tcPr>
            <w:tcW w:w="92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provide students with the fundamental principles of social science research</w:t>
            </w:r>
          </w:p>
        </w:tc>
      </w:tr>
      <w:tr w:rsidR="00C83EE2" w:rsidRPr="00C83EE2" w:rsidTr="00B86EFC">
        <w:trPr>
          <w:trHeight w:val="275"/>
        </w:trPr>
        <w:tc>
          <w:tcPr>
            <w:tcW w:w="92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familiarize the students with research process</w:t>
            </w:r>
          </w:p>
        </w:tc>
      </w:tr>
      <w:tr w:rsidR="00C83EE2" w:rsidRPr="00C83EE2" w:rsidTr="00B86EFC">
        <w:trPr>
          <w:trHeight w:val="275"/>
        </w:trPr>
        <w:tc>
          <w:tcPr>
            <w:tcW w:w="92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r w:rsidRPr="00C83EE2">
              <w:rPr>
                <w:sz w:val="22"/>
                <w:szCs w:val="22"/>
              </w:rPr>
              <w:t>To enable the students to various data collection techniques</w:t>
            </w:r>
          </w:p>
        </w:tc>
      </w:tr>
      <w:tr w:rsidR="00C83EE2" w:rsidRPr="00C83EE2" w:rsidTr="00B86EFC">
        <w:trPr>
          <w:trHeight w:val="275"/>
        </w:trPr>
        <w:tc>
          <w:tcPr>
            <w:tcW w:w="92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C4</w:t>
            </w:r>
          </w:p>
        </w:tc>
        <w:tc>
          <w:tcPr>
            <w:tcW w:w="8095" w:type="dxa"/>
          </w:tcPr>
          <w:p w:rsidR="00C83EE2" w:rsidRPr="00C83EE2" w:rsidRDefault="00C83EE2" w:rsidP="008718A1">
            <w:pPr>
              <w:spacing w:before="1" w:line="254" w:lineRule="auto"/>
              <w:jc w:val="both"/>
            </w:pPr>
            <w:r w:rsidRPr="00C83EE2">
              <w:rPr>
                <w:sz w:val="22"/>
                <w:szCs w:val="22"/>
              </w:rPr>
              <w:t>To decipher sampling techniques</w:t>
            </w:r>
          </w:p>
        </w:tc>
      </w:tr>
      <w:tr w:rsidR="00C83EE2" w:rsidRPr="00C83EE2" w:rsidTr="00B86EFC">
        <w:trPr>
          <w:trHeight w:val="280"/>
        </w:trPr>
        <w:tc>
          <w:tcPr>
            <w:tcW w:w="923" w:type="dxa"/>
          </w:tcPr>
          <w:p w:rsidR="00C83EE2" w:rsidRPr="00C83EE2" w:rsidRDefault="00C83EE2" w:rsidP="008718A1">
            <w:pPr>
              <w:spacing w:before="1" w:line="260" w:lineRule="auto"/>
              <w:jc w:val="center"/>
            </w:pPr>
            <w:r w:rsidRPr="00C83EE2">
              <w:rPr>
                <w:sz w:val="22"/>
                <w:szCs w:val="22"/>
              </w:rPr>
              <w:t>C5</w:t>
            </w:r>
          </w:p>
        </w:tc>
        <w:tc>
          <w:tcPr>
            <w:tcW w:w="8095" w:type="dxa"/>
          </w:tcPr>
          <w:p w:rsidR="00C83EE2" w:rsidRPr="00C83EE2" w:rsidRDefault="00C83EE2" w:rsidP="008718A1">
            <w:pPr>
              <w:spacing w:before="1" w:line="260" w:lineRule="auto"/>
              <w:jc w:val="both"/>
            </w:pPr>
            <w:r w:rsidRPr="00C83EE2">
              <w:rPr>
                <w:sz w:val="22"/>
                <w:szCs w:val="22"/>
              </w:rPr>
              <w:t>To understand report writing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C83EE2" w:rsidRPr="00C83EE2" w:rsidTr="00B86EFC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No. of Hours</w:t>
            </w:r>
          </w:p>
        </w:tc>
      </w:tr>
      <w:tr w:rsidR="00C83EE2" w:rsidRPr="00C83EE2" w:rsidTr="00B86EFC">
        <w:trPr>
          <w:trHeight w:val="618"/>
        </w:trPr>
        <w:tc>
          <w:tcPr>
            <w:tcW w:w="959" w:type="dxa"/>
          </w:tcPr>
          <w:p w:rsidR="00C83EE2" w:rsidRPr="00C83EE2" w:rsidRDefault="00C83EE2" w:rsidP="008718A1">
            <w:pPr>
              <w:rPr>
                <w:b/>
              </w:rPr>
            </w:pPr>
          </w:p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tabs>
                <w:tab w:val="left" w:pos="676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What is Research? What is Methodology? - Quantitative Methods and Qualitative Method - Inductive Method and Deductive Method - Normative and Empirical Approaches - Ethics in Research 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B86EFC">
        <w:trPr>
          <w:trHeight w:val="50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 xml:space="preserve">Research Process: Identification and Formulation of Research Problem - Hypothesis: kinds - Research Design: Exploratory and Descriptive Research Design - Case Study Method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B86EFC">
        <w:trPr>
          <w:trHeight w:val="471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Data Collection: Primary and Secondary - Survey Research - Direct Method: Observation - Interview – Questionnaire - Indirect Method: Projective Techniques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B86EFC">
        <w:trPr>
          <w:trHeight w:val="597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tabs>
                <w:tab w:val="left" w:pos="720"/>
              </w:tabs>
              <w:jc w:val="both"/>
            </w:pPr>
            <w:r w:rsidRPr="00C83EE2">
              <w:rPr>
                <w:sz w:val="22"/>
                <w:szCs w:val="22"/>
              </w:rPr>
              <w:t>Sampling Techniques - Scaling Techniques - Measurements: Reliability and Validity - Fundamentals of Statistics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B86EFC">
        <w:trPr>
          <w:trHeight w:val="444"/>
        </w:trPr>
        <w:tc>
          <w:tcPr>
            <w:tcW w:w="95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Interpretation and Report Writing: Meaning and techniques of interpretation – significance and steps in Research Report - Bibliography - Footnotes and Endnotes – Computers in Research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2</w:t>
            </w:r>
          </w:p>
        </w:tc>
      </w:tr>
      <w:tr w:rsidR="00C83EE2" w:rsidRPr="00C83EE2" w:rsidTr="00B86EFC">
        <w:trPr>
          <w:trHeight w:val="274"/>
        </w:trPr>
        <w:tc>
          <w:tcPr>
            <w:tcW w:w="959" w:type="dxa"/>
          </w:tcPr>
          <w:p w:rsidR="00C83EE2" w:rsidRPr="00C83EE2" w:rsidRDefault="00C83EE2" w:rsidP="008718A1"/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before="1" w:line="254" w:lineRule="auto"/>
              <w:jc w:val="right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C83EE2" w:rsidRPr="00C83EE2" w:rsidTr="008718A1">
        <w:trPr>
          <w:trHeight w:val="327"/>
        </w:trPr>
        <w:tc>
          <w:tcPr>
            <w:tcW w:w="828" w:type="dxa"/>
          </w:tcPr>
          <w:p w:rsidR="00C83EE2" w:rsidRPr="00C83EE2" w:rsidRDefault="00C83EE2" w:rsidP="008718A1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b/>
                <w:sz w:val="22"/>
                <w:szCs w:val="22"/>
              </w:rPr>
              <w:t>Course Outcomes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Programme Outcome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Define principles of social science research and its various methods and approaches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 xml:space="preserve">PO1; PO2; PO4; </w:t>
            </w:r>
          </w:p>
        </w:tc>
      </w:tr>
      <w:tr w:rsidR="00C83EE2" w:rsidRPr="00C83EE2" w:rsidTr="008718A1">
        <w:trPr>
          <w:trHeight w:val="291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 xml:space="preserve">Analyze various research processes and designs and 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PO4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Examine multiple data collection techniques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PO3; PO4; PO6: PO12</w:t>
            </w:r>
          </w:p>
        </w:tc>
      </w:tr>
      <w:tr w:rsidR="00C83EE2" w:rsidRPr="00C83EE2" w:rsidTr="008718A1">
        <w:trPr>
          <w:trHeight w:val="532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Apply various sampling techniques and fundamentals of statistics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PO3; PO4; PO6: PO10; PO12</w:t>
            </w:r>
          </w:p>
        </w:tc>
      </w:tr>
      <w:tr w:rsidR="00C83EE2" w:rsidRPr="00C83EE2" w:rsidTr="008718A1">
        <w:trPr>
          <w:trHeight w:val="535"/>
        </w:trPr>
        <w:tc>
          <w:tcPr>
            <w:tcW w:w="828" w:type="dxa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Have practical knowledge on techniques like report writing and note making</w:t>
            </w:r>
          </w:p>
        </w:tc>
        <w:tc>
          <w:tcPr>
            <w:tcW w:w="2150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PO1; PO2; PO3; PO4; PO6: PO10; PO12</w:t>
            </w:r>
          </w:p>
        </w:tc>
      </w:tr>
    </w:tbl>
    <w:p w:rsidR="00C83EE2" w:rsidRPr="00B86EFC" w:rsidRDefault="00C83EE2" w:rsidP="00C83EE2">
      <w:pPr>
        <w:jc w:val="center"/>
        <w:rPr>
          <w:b/>
          <w:sz w:val="2"/>
          <w:szCs w:val="22"/>
        </w:rPr>
      </w:pPr>
    </w:p>
    <w:p w:rsidR="00C83EE2" w:rsidRDefault="00C83EE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496332" w:rsidRDefault="00496332" w:rsidP="00C83EE2">
      <w:pPr>
        <w:jc w:val="center"/>
        <w:rPr>
          <w:b/>
          <w:sz w:val="22"/>
          <w:szCs w:val="22"/>
        </w:rPr>
      </w:pPr>
    </w:p>
    <w:p w:rsidR="00D86726" w:rsidRPr="00C83EE2" w:rsidRDefault="00D86726" w:rsidP="00C83EE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b/>
                <w:sz w:val="22"/>
                <w:szCs w:val="22"/>
              </w:rPr>
              <w:lastRenderedPageBreak/>
              <w:t>Text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C.R. Kothari, 2008, “Research Methodology: Methods &amp; Techniques”, New Age International, Delhi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Gerald R. Adams and Jay D. </w:t>
            </w:r>
            <w:proofErr w:type="spellStart"/>
            <w:r w:rsidRPr="00C83EE2">
              <w:rPr>
                <w:sz w:val="22"/>
                <w:szCs w:val="22"/>
              </w:rPr>
              <w:t>Schvaneveldt</w:t>
            </w:r>
            <w:proofErr w:type="spellEnd"/>
            <w:r w:rsidRPr="00C83EE2">
              <w:rPr>
                <w:sz w:val="22"/>
                <w:szCs w:val="22"/>
              </w:rPr>
              <w:t xml:space="preserve">. </w:t>
            </w:r>
            <w:r w:rsidRPr="00C83EE2">
              <w:rPr>
                <w:i/>
                <w:sz w:val="22"/>
                <w:szCs w:val="22"/>
              </w:rPr>
              <w:t>Understanding Research Methods</w:t>
            </w:r>
            <w:r w:rsidRPr="00C83EE2">
              <w:rPr>
                <w:sz w:val="22"/>
                <w:szCs w:val="22"/>
              </w:rPr>
              <w:t>, New York: Longman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B.N. Ghosh, 1982, “Scientific Methods and Social Research”, Sterling Publishers, New Delhi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Janet B. Johnson, Richard A. Joslyn and H. T Reynolds. Political Science Research Methods, Washington D. C: CQ Press</w:t>
            </w:r>
          </w:p>
        </w:tc>
      </w:tr>
      <w:tr w:rsidR="00C83EE2" w:rsidRPr="00C83EE2" w:rsidTr="008718A1">
        <w:trPr>
          <w:trHeight w:val="264"/>
        </w:trPr>
        <w:tc>
          <w:tcPr>
            <w:tcW w:w="823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C. R Kothari and Gaurav Garg. Research Methodology: Methods and Techniques, New Delhi: New Age.</w:t>
            </w:r>
          </w:p>
        </w:tc>
      </w:tr>
    </w:tbl>
    <w:p w:rsidR="00C83EE2" w:rsidRPr="00C83EE2" w:rsidRDefault="00C83EE2" w:rsidP="00C83EE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Reference Books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Publication Manual of the American Psychological Association (6th edition)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jc w:val="both"/>
            </w:pPr>
            <w:r w:rsidRPr="00C83EE2">
              <w:rPr>
                <w:sz w:val="22"/>
                <w:szCs w:val="22"/>
              </w:rPr>
              <w:t>MLA Style Manual and Guide to Scholarly Publishing (8th edition)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The Chicago Manual of Style (17th edition)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Bruce L. Berg. Qualitative Research Methods for the Social Sciences, Allyn and Bacon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Yogesh Kumar Singh. Fundamental of Research Methodology and Statistics, New Delhi: New Age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C83EE2" w:rsidRPr="00C83EE2" w:rsidTr="008718A1">
        <w:trPr>
          <w:trHeight w:val="264"/>
        </w:trPr>
        <w:tc>
          <w:tcPr>
            <w:tcW w:w="9019" w:type="dxa"/>
            <w:gridSpan w:val="2"/>
          </w:tcPr>
          <w:p w:rsidR="00C83EE2" w:rsidRPr="00C83EE2" w:rsidRDefault="00C83EE2" w:rsidP="008718A1">
            <w:pPr>
              <w:spacing w:before="1" w:line="276" w:lineRule="auto"/>
              <w:jc w:val="center"/>
            </w:pPr>
            <w:r w:rsidRPr="00C83EE2">
              <w:rPr>
                <w:b/>
                <w:sz w:val="22"/>
                <w:szCs w:val="22"/>
              </w:rPr>
              <w:t>Web Resources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The Chicago Manual of Style. </w:t>
            </w:r>
            <w:hyperlink r:id="rId62">
              <w:r w:rsidRPr="00C83EE2">
                <w:rPr>
                  <w:sz w:val="22"/>
                  <w:szCs w:val="22"/>
                </w:rPr>
                <w:t>http://www.chicagomanualofstyle.org/home.html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 xml:space="preserve">American Psychological Association. </w:t>
            </w:r>
            <w:hyperlink r:id="rId63">
              <w:r w:rsidRPr="00C83EE2">
                <w:rPr>
                  <w:sz w:val="22"/>
                  <w:szCs w:val="22"/>
                </w:rPr>
                <w:t>http://www.apastyle.org/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  <w:jc w:val="both"/>
            </w:pPr>
            <w:r w:rsidRPr="00C83EE2">
              <w:rPr>
                <w:sz w:val="22"/>
                <w:szCs w:val="22"/>
              </w:rPr>
              <w:t>Modern Language Association. https://</w:t>
            </w:r>
            <w:hyperlink r:id="rId64">
              <w:r w:rsidRPr="00C83EE2">
                <w:rPr>
                  <w:sz w:val="22"/>
                  <w:szCs w:val="22"/>
                </w:rPr>
                <w:t>www.mla.org/MLA-Style</w:t>
              </w:r>
            </w:hyperlink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>Modern Language Association. https://www.mla.org/MLA-Style</w:t>
            </w:r>
          </w:p>
        </w:tc>
      </w:tr>
      <w:tr w:rsidR="00C83EE2" w:rsidRPr="00C83EE2" w:rsidTr="008718A1">
        <w:trPr>
          <w:trHeight w:val="264"/>
        </w:trPr>
        <w:tc>
          <w:tcPr>
            <w:tcW w:w="828" w:type="dxa"/>
          </w:tcPr>
          <w:p w:rsidR="00C83EE2" w:rsidRPr="00C83EE2" w:rsidRDefault="00C83EE2" w:rsidP="008718A1">
            <w:pPr>
              <w:spacing w:line="253" w:lineRule="auto"/>
              <w:jc w:val="center"/>
            </w:pPr>
            <w:r w:rsidRPr="00C83EE2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E2" w:rsidRPr="00C83EE2" w:rsidRDefault="00C83EE2" w:rsidP="008718A1">
            <w:pPr>
              <w:spacing w:line="253" w:lineRule="auto"/>
            </w:pPr>
            <w:r w:rsidRPr="00C83EE2">
              <w:rPr>
                <w:sz w:val="22"/>
                <w:szCs w:val="22"/>
              </w:rPr>
              <w:t>www.egyanghosh.in</w:t>
            </w:r>
          </w:p>
        </w:tc>
      </w:tr>
    </w:tbl>
    <w:p w:rsidR="00C83EE2" w:rsidRPr="00C83EE2" w:rsidRDefault="00C83EE2" w:rsidP="00C83EE2">
      <w:pPr>
        <w:spacing w:before="1"/>
        <w:jc w:val="center"/>
        <w:rPr>
          <w:b/>
          <w:sz w:val="22"/>
          <w:szCs w:val="22"/>
        </w:rPr>
      </w:pPr>
    </w:p>
    <w:p w:rsidR="00C83EE2" w:rsidRPr="00C83EE2" w:rsidRDefault="00C83EE2" w:rsidP="00C83EE2">
      <w:pPr>
        <w:spacing w:before="1"/>
        <w:jc w:val="center"/>
        <w:rPr>
          <w:b/>
          <w:sz w:val="22"/>
          <w:szCs w:val="22"/>
          <w:u w:val="single"/>
        </w:rPr>
      </w:pPr>
      <w:r w:rsidRPr="00C83EE2">
        <w:rPr>
          <w:b/>
          <w:sz w:val="22"/>
          <w:szCs w:val="22"/>
          <w:u w:val="single"/>
        </w:rPr>
        <w:t>MAPPING WITH PROGRAMME OUTCOMES:</w:t>
      </w:r>
    </w:p>
    <w:p w:rsidR="00C83EE2" w:rsidRPr="00C83EE2" w:rsidRDefault="00C83EE2" w:rsidP="00C83EE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C83EE2" w:rsidRPr="00C83EE2" w:rsidTr="008718A1">
        <w:trPr>
          <w:trHeight w:val="244"/>
        </w:trPr>
        <w:tc>
          <w:tcPr>
            <w:tcW w:w="694" w:type="dxa"/>
          </w:tcPr>
          <w:p w:rsidR="00C83EE2" w:rsidRPr="00C83EE2" w:rsidRDefault="00C83EE2" w:rsidP="008718A1"/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C83EE2" w:rsidRPr="00C83EE2" w:rsidRDefault="00C83EE2" w:rsidP="002271C7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C83EE2" w:rsidRPr="00C83EE2" w:rsidRDefault="00C83EE2" w:rsidP="002271C7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C83EE2" w:rsidRPr="00C83EE2" w:rsidRDefault="00C83EE2" w:rsidP="002271C7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PO12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2271C7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2271C7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2271C7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  <w:tr w:rsidR="00C83EE2" w:rsidRPr="00C83EE2" w:rsidTr="008718A1">
        <w:trPr>
          <w:trHeight w:val="238"/>
        </w:trPr>
        <w:tc>
          <w:tcPr>
            <w:tcW w:w="694" w:type="dxa"/>
          </w:tcPr>
          <w:p w:rsidR="00C83EE2" w:rsidRPr="00C83EE2" w:rsidRDefault="00C83EE2" w:rsidP="002271C7">
            <w:pPr>
              <w:spacing w:before="1" w:line="254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spacing w:before="1" w:line="254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</w:tr>
      <w:tr w:rsidR="00C83EE2" w:rsidRPr="00C83EE2" w:rsidTr="008718A1">
        <w:trPr>
          <w:trHeight w:val="280"/>
        </w:trPr>
        <w:tc>
          <w:tcPr>
            <w:tcW w:w="694" w:type="dxa"/>
          </w:tcPr>
          <w:p w:rsidR="00C83EE2" w:rsidRPr="00C83EE2" w:rsidRDefault="00C83EE2" w:rsidP="002271C7">
            <w:pPr>
              <w:spacing w:before="1" w:line="259" w:lineRule="auto"/>
              <w:ind w:right="-91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C83EE2" w:rsidRPr="00C83EE2" w:rsidRDefault="00C83EE2" w:rsidP="008718A1">
            <w:pPr>
              <w:spacing w:before="1" w:line="259" w:lineRule="auto"/>
              <w:jc w:val="center"/>
            </w:pPr>
            <w:r w:rsidRPr="00C83EE2">
              <w:rPr>
                <w:sz w:val="22"/>
                <w:szCs w:val="22"/>
              </w:rPr>
              <w:t>M</w:t>
            </w:r>
          </w:p>
        </w:tc>
      </w:tr>
    </w:tbl>
    <w:p w:rsidR="00C83EE2" w:rsidRPr="00C83EE2" w:rsidRDefault="00C83EE2" w:rsidP="00C83EE2">
      <w:pPr>
        <w:rPr>
          <w:sz w:val="22"/>
          <w:szCs w:val="22"/>
        </w:rPr>
      </w:pPr>
    </w:p>
    <w:p w:rsidR="00C83EE2" w:rsidRPr="00C83EE2" w:rsidRDefault="00C83EE2" w:rsidP="00C83EE2">
      <w:pPr>
        <w:rPr>
          <w:sz w:val="22"/>
          <w:szCs w:val="22"/>
        </w:rPr>
      </w:pPr>
      <w:r w:rsidRPr="00C83EE2">
        <w:rPr>
          <w:sz w:val="22"/>
          <w:szCs w:val="22"/>
        </w:rPr>
        <w:t>S-Strong</w:t>
      </w:r>
      <w:r w:rsidRPr="00C83EE2">
        <w:rPr>
          <w:sz w:val="22"/>
          <w:szCs w:val="22"/>
        </w:rPr>
        <w:tab/>
        <w:t xml:space="preserve">M-Medium </w:t>
      </w:r>
      <w:r w:rsidRPr="00C83EE2">
        <w:rPr>
          <w:sz w:val="22"/>
          <w:szCs w:val="22"/>
        </w:rPr>
        <w:tab/>
        <w:t>L-Low</w:t>
      </w:r>
    </w:p>
    <w:p w:rsidR="00C83EE2" w:rsidRPr="00C83EE2" w:rsidRDefault="00C83EE2" w:rsidP="00C83EE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C83EE2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C83EE2" w:rsidRPr="00C83EE2" w:rsidTr="008718A1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center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14</w:t>
            </w:r>
          </w:p>
        </w:tc>
      </w:tr>
      <w:tr w:rsidR="00C83EE2" w:rsidRPr="00C83EE2" w:rsidTr="008718A1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EE2" w:rsidRPr="00C83EE2" w:rsidRDefault="00C83EE2" w:rsidP="008718A1">
            <w:pPr>
              <w:jc w:val="both"/>
              <w:rPr>
                <w:b/>
                <w:color w:val="000000"/>
              </w:rPr>
            </w:pPr>
            <w:r w:rsidRPr="00C83EE2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EE2" w:rsidRPr="00C83EE2" w:rsidRDefault="00C83EE2" w:rsidP="008718A1">
            <w:pPr>
              <w:jc w:val="center"/>
              <w:rPr>
                <w:b/>
              </w:rPr>
            </w:pPr>
            <w:r w:rsidRPr="00C83EE2">
              <w:rPr>
                <w:b/>
                <w:sz w:val="22"/>
                <w:szCs w:val="22"/>
              </w:rPr>
              <w:t>2.8</w:t>
            </w:r>
          </w:p>
        </w:tc>
      </w:tr>
    </w:tbl>
    <w:p w:rsidR="00C83EE2" w:rsidRDefault="00C83EE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tbl>
      <w:tblPr>
        <w:tblW w:w="53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5"/>
        <w:gridCol w:w="5246"/>
        <w:gridCol w:w="1808"/>
      </w:tblGrid>
      <w:tr w:rsidR="00E92C8D" w:rsidRPr="006B6126" w:rsidTr="00A92890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8D" w:rsidRPr="006D3E91" w:rsidRDefault="00E92C8D" w:rsidP="00A92890">
            <w:pPr>
              <w:rPr>
                <w:rFonts w:eastAsia="Times New Roman"/>
                <w:b/>
                <w:color w:val="FF0000"/>
              </w:rPr>
            </w:pPr>
            <w:r w:rsidRPr="006D3E91">
              <w:rPr>
                <w:rFonts w:eastAsia="Times New Roman"/>
                <w:b/>
                <w:color w:val="FF0000"/>
                <w:sz w:val="22"/>
                <w:szCs w:val="22"/>
              </w:rPr>
              <w:t>SEMESTER: IV</w:t>
            </w:r>
          </w:p>
          <w:p w:rsidR="00E92C8D" w:rsidRPr="006D3E91" w:rsidRDefault="00E92C8D" w:rsidP="00A92890">
            <w:pPr>
              <w:ind w:right="-111"/>
              <w:rPr>
                <w:rFonts w:eastAsia="Times New Roman"/>
                <w:b/>
                <w:color w:val="FF0000"/>
              </w:rPr>
            </w:pPr>
            <w:r w:rsidRPr="006D3E91">
              <w:rPr>
                <w:rFonts w:eastAsia="Times New Roman"/>
                <w:b/>
                <w:color w:val="FF0000"/>
                <w:sz w:val="22"/>
                <w:szCs w:val="22"/>
              </w:rPr>
              <w:t>EVS</w:t>
            </w:r>
          </w:p>
          <w:p w:rsidR="00E92C8D" w:rsidRPr="006D3E91" w:rsidRDefault="00E92C8D" w:rsidP="00A92890">
            <w:pPr>
              <w:rPr>
                <w:rFonts w:eastAsia="Times New Roman"/>
                <w:b/>
                <w:color w:val="FF0000"/>
              </w:rPr>
            </w:pPr>
            <w:proofErr w:type="gramStart"/>
            <w:r w:rsidRPr="006D3E91">
              <w:rPr>
                <w:rFonts w:eastAsia="Times New Roman"/>
                <w:b/>
                <w:color w:val="FF0000"/>
                <w:sz w:val="22"/>
                <w:szCs w:val="22"/>
              </w:rPr>
              <w:t>PART:IV</w:t>
            </w:r>
            <w:proofErr w:type="gramEnd"/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8D" w:rsidRPr="006D3E91" w:rsidRDefault="00E92C8D" w:rsidP="00A92890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  <w:color w:val="FF0000"/>
              </w:rPr>
            </w:pPr>
            <w:r w:rsidRPr="006D3E91">
              <w:rPr>
                <w:rFonts w:eastAsia="Times New Roman"/>
                <w:b/>
                <w:color w:val="FF0000"/>
                <w:sz w:val="22"/>
                <w:szCs w:val="22"/>
              </w:rPr>
              <w:t>23UEVSG48</w:t>
            </w:r>
          </w:p>
          <w:p w:rsidR="00E92C8D" w:rsidRPr="006D3E91" w:rsidRDefault="00E92C8D" w:rsidP="00A92890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6D3E91">
              <w:rPr>
                <w:rFonts w:eastAsia="Times New Roman"/>
                <w:b/>
                <w:color w:val="FF0000"/>
                <w:sz w:val="22"/>
                <w:szCs w:val="22"/>
              </w:rPr>
              <w:t xml:space="preserve">ENVIRONMENTAL STUDIES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8D" w:rsidRPr="006D3E91" w:rsidRDefault="00E92C8D" w:rsidP="00A92890">
            <w:pPr>
              <w:rPr>
                <w:rFonts w:eastAsia="Times New Roman"/>
                <w:b/>
                <w:color w:val="FF0000"/>
              </w:rPr>
            </w:pPr>
            <w:r w:rsidRPr="006D3E91">
              <w:rPr>
                <w:rFonts w:eastAsia="Times New Roman"/>
                <w:b/>
                <w:color w:val="FF0000"/>
                <w:sz w:val="22"/>
                <w:szCs w:val="22"/>
              </w:rPr>
              <w:t>CREDIT:2</w:t>
            </w:r>
          </w:p>
          <w:p w:rsidR="00E92C8D" w:rsidRPr="006D3E91" w:rsidRDefault="00E92C8D" w:rsidP="00E92C8D">
            <w:pPr>
              <w:rPr>
                <w:rFonts w:eastAsia="Times New Roman"/>
                <w:b/>
                <w:color w:val="FF0000"/>
              </w:rPr>
            </w:pPr>
            <w:r w:rsidRPr="006D3E91">
              <w:rPr>
                <w:rFonts w:eastAsia="Times New Roman"/>
                <w:b/>
                <w:color w:val="FF0000"/>
                <w:sz w:val="22"/>
                <w:szCs w:val="22"/>
              </w:rPr>
              <w:t>HOURS:1/W</w:t>
            </w:r>
          </w:p>
        </w:tc>
      </w:tr>
    </w:tbl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E92C8D" w:rsidRDefault="00E92C8D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2271C7" w:rsidRDefault="002271C7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tbl>
      <w:tblPr>
        <w:tblW w:w="53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5"/>
        <w:gridCol w:w="5246"/>
        <w:gridCol w:w="1808"/>
      </w:tblGrid>
      <w:tr w:rsidR="004E6E48" w:rsidRPr="00A92890" w:rsidTr="00A92890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8" w:rsidRPr="00A92890" w:rsidRDefault="004E6E48" w:rsidP="00A92890">
            <w:pPr>
              <w:rPr>
                <w:rFonts w:eastAsia="Times New Roman"/>
                <w:b/>
              </w:rPr>
            </w:pPr>
            <w:r w:rsidRPr="00A92890">
              <w:rPr>
                <w:rFonts w:eastAsia="Times New Roman"/>
                <w:b/>
                <w:sz w:val="22"/>
                <w:szCs w:val="22"/>
              </w:rPr>
              <w:t>SEMESTER: V</w:t>
            </w:r>
          </w:p>
          <w:p w:rsidR="00D22AFA" w:rsidRPr="00A92890" w:rsidRDefault="00D22AFA" w:rsidP="00A92890">
            <w:pPr>
              <w:rPr>
                <w:rFonts w:eastAsia="Times New Roman"/>
                <w:b/>
              </w:rPr>
            </w:pPr>
            <w:r w:rsidRPr="00A92890">
              <w:rPr>
                <w:rFonts w:eastAsia="Times New Roman"/>
                <w:b/>
                <w:sz w:val="22"/>
                <w:szCs w:val="22"/>
              </w:rPr>
              <w:t>CORE: IX</w:t>
            </w:r>
          </w:p>
          <w:p w:rsidR="004E6E48" w:rsidRPr="00A92890" w:rsidRDefault="004E6E48" w:rsidP="00A92890">
            <w:pPr>
              <w:rPr>
                <w:rFonts w:eastAsia="Times New Roman"/>
                <w:b/>
              </w:rPr>
            </w:pPr>
            <w:proofErr w:type="gramStart"/>
            <w:r w:rsidRPr="00A92890">
              <w:rPr>
                <w:rFonts w:eastAsia="Times New Roman"/>
                <w:b/>
                <w:sz w:val="22"/>
                <w:szCs w:val="22"/>
              </w:rPr>
              <w:t>P</w:t>
            </w:r>
            <w:r w:rsidR="00D22AFA" w:rsidRPr="00A92890">
              <w:rPr>
                <w:rFonts w:eastAsia="Times New Roman"/>
                <w:b/>
                <w:sz w:val="22"/>
                <w:szCs w:val="22"/>
              </w:rPr>
              <w:t>ART:III</w:t>
            </w:r>
            <w:proofErr w:type="gramEnd"/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FA" w:rsidRPr="00A92890" w:rsidRDefault="00D22AFA" w:rsidP="00A92890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A92890">
              <w:rPr>
                <w:b/>
                <w:sz w:val="22"/>
                <w:szCs w:val="22"/>
              </w:rPr>
              <w:t>23UPOLC51</w:t>
            </w:r>
          </w:p>
          <w:p w:rsidR="004E6E48" w:rsidRPr="00A92890" w:rsidRDefault="00D22AFA" w:rsidP="00D22AFA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  <w:r w:rsidRPr="00A92890">
              <w:rPr>
                <w:b/>
                <w:sz w:val="22"/>
                <w:szCs w:val="22"/>
              </w:rPr>
              <w:t>INDIAN GOVERNMENT AND POLITICS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8" w:rsidRPr="00A92890" w:rsidRDefault="004E6E48" w:rsidP="00A92890">
            <w:pPr>
              <w:rPr>
                <w:rFonts w:eastAsia="Times New Roman"/>
                <w:b/>
              </w:rPr>
            </w:pPr>
            <w:r w:rsidRPr="00A92890">
              <w:rPr>
                <w:rFonts w:eastAsia="Times New Roman"/>
                <w:b/>
                <w:sz w:val="22"/>
                <w:szCs w:val="22"/>
              </w:rPr>
              <w:t>CREDIT:</w:t>
            </w:r>
            <w:r w:rsidR="00D22AFA" w:rsidRPr="00A92890">
              <w:rPr>
                <w:rFonts w:eastAsia="Times New Roman"/>
                <w:b/>
                <w:sz w:val="22"/>
                <w:szCs w:val="22"/>
              </w:rPr>
              <w:t xml:space="preserve"> 4</w:t>
            </w:r>
          </w:p>
          <w:p w:rsidR="004E6E48" w:rsidRPr="00A92890" w:rsidRDefault="00D22AFA" w:rsidP="001C349D">
            <w:pPr>
              <w:rPr>
                <w:rFonts w:eastAsia="Times New Roman"/>
                <w:b/>
              </w:rPr>
            </w:pPr>
            <w:r w:rsidRPr="00A92890">
              <w:rPr>
                <w:rFonts w:eastAsia="Times New Roman"/>
                <w:b/>
                <w:sz w:val="22"/>
                <w:szCs w:val="22"/>
              </w:rPr>
              <w:t>HOURS: 5</w:t>
            </w:r>
            <w:r w:rsidR="004E6E48" w:rsidRPr="00A92890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4E6E48" w:rsidRDefault="004E6E48" w:rsidP="00A736C2">
      <w:pPr>
        <w:tabs>
          <w:tab w:val="left" w:pos="1440"/>
          <w:tab w:val="left" w:pos="3601"/>
        </w:tabs>
        <w:jc w:val="center"/>
        <w:rPr>
          <w:b/>
          <w:highlight w:val="green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A736C2" w:rsidRPr="002155A6" w:rsidTr="00D22AFA">
        <w:trPr>
          <w:trHeight w:val="278"/>
        </w:trPr>
        <w:tc>
          <w:tcPr>
            <w:tcW w:w="9018" w:type="dxa"/>
            <w:gridSpan w:val="2"/>
          </w:tcPr>
          <w:p w:rsidR="00A736C2" w:rsidRPr="002155A6" w:rsidRDefault="00A736C2" w:rsidP="00A92890">
            <w:pPr>
              <w:spacing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Course Objectives</w:t>
            </w:r>
          </w:p>
        </w:tc>
      </w:tr>
      <w:tr w:rsidR="00A736C2" w:rsidRPr="002155A6" w:rsidTr="00D22AFA">
        <w:trPr>
          <w:trHeight w:val="275"/>
        </w:trPr>
        <w:tc>
          <w:tcPr>
            <w:tcW w:w="790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A736C2" w:rsidRPr="002155A6" w:rsidRDefault="00A736C2" w:rsidP="00A92890">
            <w:pPr>
              <w:spacing w:before="1" w:line="254" w:lineRule="auto"/>
              <w:jc w:val="both"/>
            </w:pPr>
            <w:r w:rsidRPr="002155A6">
              <w:rPr>
                <w:sz w:val="22"/>
                <w:szCs w:val="22"/>
              </w:rPr>
              <w:t>To introduce the student to the features of the Indian Political System.</w:t>
            </w:r>
          </w:p>
        </w:tc>
      </w:tr>
      <w:tr w:rsidR="00A736C2" w:rsidRPr="002155A6" w:rsidTr="00D22AFA">
        <w:trPr>
          <w:trHeight w:val="275"/>
        </w:trPr>
        <w:tc>
          <w:tcPr>
            <w:tcW w:w="790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A736C2" w:rsidRPr="002155A6" w:rsidRDefault="00A736C2" w:rsidP="00A92890">
            <w:r w:rsidRPr="002155A6">
              <w:rPr>
                <w:sz w:val="22"/>
                <w:szCs w:val="22"/>
              </w:rPr>
              <w:t>To make the student understand the structure and functioning of the Central and State governments in India.</w:t>
            </w:r>
          </w:p>
        </w:tc>
      </w:tr>
      <w:tr w:rsidR="00A736C2" w:rsidRPr="002155A6" w:rsidTr="00D22AFA">
        <w:trPr>
          <w:trHeight w:val="275"/>
        </w:trPr>
        <w:tc>
          <w:tcPr>
            <w:tcW w:w="790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A736C2" w:rsidRPr="002155A6" w:rsidRDefault="00A736C2" w:rsidP="00A92890">
            <w:r w:rsidRPr="002155A6">
              <w:rPr>
                <w:sz w:val="22"/>
                <w:szCs w:val="22"/>
              </w:rPr>
              <w:t>To make the student aware of party system and electoral politics in India.</w:t>
            </w:r>
          </w:p>
        </w:tc>
      </w:tr>
      <w:tr w:rsidR="00A736C2" w:rsidRPr="002155A6" w:rsidTr="00D22AFA">
        <w:trPr>
          <w:trHeight w:val="275"/>
        </w:trPr>
        <w:tc>
          <w:tcPr>
            <w:tcW w:w="790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A736C2" w:rsidRPr="002155A6" w:rsidRDefault="00A736C2" w:rsidP="00A92890">
            <w:pPr>
              <w:spacing w:before="1" w:line="254" w:lineRule="auto"/>
              <w:jc w:val="both"/>
            </w:pPr>
            <w:r w:rsidRPr="002155A6">
              <w:rPr>
                <w:sz w:val="22"/>
                <w:szCs w:val="22"/>
              </w:rPr>
              <w:t>To enable the student to understand the welfare policies of the government of India to address the needs of the people.</w:t>
            </w:r>
          </w:p>
        </w:tc>
      </w:tr>
      <w:tr w:rsidR="00A736C2" w:rsidRPr="002155A6" w:rsidTr="00D22AFA">
        <w:trPr>
          <w:trHeight w:val="280"/>
        </w:trPr>
        <w:tc>
          <w:tcPr>
            <w:tcW w:w="790" w:type="dxa"/>
          </w:tcPr>
          <w:p w:rsidR="00A736C2" w:rsidRPr="002155A6" w:rsidRDefault="00A736C2" w:rsidP="00A92890">
            <w:pPr>
              <w:spacing w:before="1" w:line="260" w:lineRule="auto"/>
              <w:jc w:val="center"/>
            </w:pPr>
            <w:r w:rsidRPr="002155A6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A736C2" w:rsidRPr="002155A6" w:rsidRDefault="00A736C2" w:rsidP="00A92890">
            <w:pPr>
              <w:spacing w:before="1" w:line="260" w:lineRule="auto"/>
              <w:jc w:val="both"/>
            </w:pPr>
            <w:r w:rsidRPr="002155A6">
              <w:rPr>
                <w:sz w:val="22"/>
                <w:szCs w:val="22"/>
              </w:rPr>
              <w:t xml:space="preserve">To </w:t>
            </w:r>
            <w:proofErr w:type="spellStart"/>
            <w:r w:rsidRPr="002155A6">
              <w:rPr>
                <w:sz w:val="22"/>
                <w:szCs w:val="22"/>
              </w:rPr>
              <w:t>analyse</w:t>
            </w:r>
            <w:proofErr w:type="spellEnd"/>
            <w:r w:rsidRPr="002155A6">
              <w:rPr>
                <w:sz w:val="22"/>
                <w:szCs w:val="22"/>
              </w:rPr>
              <w:t xml:space="preserve"> various issues that pose challenges to the Indian society, economy and polity.</w:t>
            </w:r>
          </w:p>
        </w:tc>
      </w:tr>
    </w:tbl>
    <w:p w:rsidR="00A736C2" w:rsidRPr="002155A6" w:rsidRDefault="00A736C2" w:rsidP="00A736C2">
      <w:pPr>
        <w:jc w:val="center"/>
        <w:rPr>
          <w:b/>
          <w:sz w:val="22"/>
          <w:szCs w:val="22"/>
        </w:rPr>
      </w:pPr>
    </w:p>
    <w:p w:rsidR="00A736C2" w:rsidRPr="002155A6" w:rsidRDefault="00A736C2" w:rsidP="00A736C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A736C2" w:rsidRPr="002155A6" w:rsidTr="00A92890">
        <w:trPr>
          <w:trHeight w:val="618"/>
        </w:trPr>
        <w:tc>
          <w:tcPr>
            <w:tcW w:w="959" w:type="dxa"/>
          </w:tcPr>
          <w:p w:rsidR="00A736C2" w:rsidRPr="002155A6" w:rsidRDefault="00A736C2" w:rsidP="00A92890">
            <w:pPr>
              <w:ind w:right="-145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b/>
                <w:sz w:val="22"/>
                <w:szCs w:val="22"/>
              </w:rPr>
              <w:t>No. of Hours</w:t>
            </w:r>
          </w:p>
        </w:tc>
      </w:tr>
      <w:tr w:rsidR="00A736C2" w:rsidRPr="002155A6" w:rsidTr="00A92890">
        <w:trPr>
          <w:trHeight w:val="618"/>
        </w:trPr>
        <w:tc>
          <w:tcPr>
            <w:tcW w:w="959" w:type="dxa"/>
          </w:tcPr>
          <w:p w:rsidR="00A736C2" w:rsidRPr="002155A6" w:rsidRDefault="00A736C2" w:rsidP="00A92890">
            <w:pPr>
              <w:rPr>
                <w:b/>
              </w:rPr>
            </w:pPr>
          </w:p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A736C2" w:rsidRPr="002155A6" w:rsidRDefault="00A736C2" w:rsidP="00A92890">
            <w:pPr>
              <w:tabs>
                <w:tab w:val="left" w:pos="676"/>
              </w:tabs>
              <w:jc w:val="both"/>
            </w:pPr>
            <w:r w:rsidRPr="002155A6">
              <w:rPr>
                <w:b/>
                <w:sz w:val="22"/>
                <w:szCs w:val="22"/>
              </w:rPr>
              <w:t xml:space="preserve">Basic characteristics of Indian Polity: </w:t>
            </w:r>
            <w:r w:rsidRPr="002155A6">
              <w:rPr>
                <w:sz w:val="22"/>
                <w:szCs w:val="22"/>
              </w:rPr>
              <w:t>Nature of the Indian Political System - Constitutional Characteristics and features of the Indian Polity- Federalism and Centre State Relations – Changing dynamics- Interstate Relations and politics in India- Politics and Administration in Union Territories.</w:t>
            </w:r>
          </w:p>
        </w:tc>
        <w:tc>
          <w:tcPr>
            <w:tcW w:w="992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A92890">
        <w:trPr>
          <w:trHeight w:val="507"/>
        </w:trPr>
        <w:tc>
          <w:tcPr>
            <w:tcW w:w="95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A736C2" w:rsidRPr="002155A6" w:rsidRDefault="00A736C2" w:rsidP="00A92890">
            <w:pPr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Governmental Structure and Functions</w:t>
            </w:r>
          </w:p>
          <w:p w:rsidR="00A736C2" w:rsidRPr="002155A6" w:rsidRDefault="00A736C2" w:rsidP="00A92890">
            <w:pPr>
              <w:tabs>
                <w:tab w:val="left" w:pos="720"/>
              </w:tabs>
              <w:jc w:val="both"/>
            </w:pPr>
            <w:r w:rsidRPr="002155A6">
              <w:rPr>
                <w:sz w:val="22"/>
                <w:szCs w:val="22"/>
              </w:rPr>
              <w:t>Cabinet System in India: Nature and Functioning - Legislature, Executive and Judiciary: Constitutional Framework, Issues and Conflicts - Role of the President and Prime Minister in the Parliamentary System - Working of the State Legislative Assemblies and Legislative Councils</w:t>
            </w:r>
          </w:p>
        </w:tc>
        <w:tc>
          <w:tcPr>
            <w:tcW w:w="992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A92890">
        <w:trPr>
          <w:trHeight w:val="471"/>
        </w:trPr>
        <w:tc>
          <w:tcPr>
            <w:tcW w:w="95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A736C2" w:rsidRPr="002155A6" w:rsidRDefault="00A736C2" w:rsidP="00A92890">
            <w:pPr>
              <w:jc w:val="both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Political Parties and Electoral System</w:t>
            </w:r>
          </w:p>
          <w:p w:rsidR="00A736C2" w:rsidRPr="002155A6" w:rsidRDefault="00A736C2" w:rsidP="00A92890">
            <w:pPr>
              <w:jc w:val="both"/>
            </w:pPr>
            <w:r w:rsidRPr="002155A6">
              <w:rPr>
                <w:sz w:val="22"/>
                <w:szCs w:val="22"/>
              </w:rPr>
              <w:t>Party System: Types and classification -Alliance and Coalition Politics - Alliance and coalition politics - Pressure Groups and Interest Groups - Electoral Politics and Voting behavior- Social Movements: Nature and Influence on Governance</w:t>
            </w:r>
          </w:p>
        </w:tc>
        <w:tc>
          <w:tcPr>
            <w:tcW w:w="992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A92890">
        <w:trPr>
          <w:trHeight w:val="597"/>
        </w:trPr>
        <w:tc>
          <w:tcPr>
            <w:tcW w:w="95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A736C2" w:rsidRPr="002155A6" w:rsidRDefault="00A736C2" w:rsidP="00A92890">
            <w:pPr>
              <w:jc w:val="both"/>
            </w:pPr>
            <w:r w:rsidRPr="002155A6">
              <w:rPr>
                <w:b/>
                <w:sz w:val="22"/>
                <w:szCs w:val="22"/>
              </w:rPr>
              <w:t xml:space="preserve">Welfare and Governance in India: </w:t>
            </w:r>
            <w:r w:rsidRPr="002155A6">
              <w:rPr>
                <w:sz w:val="22"/>
                <w:szCs w:val="22"/>
              </w:rPr>
              <w:t xml:space="preserve">Welfare policies: Rural and Urban - Citizen welfare: E- Governance - Welfare of minorities and weaker sections - Tribal Welfare policies in India- </w:t>
            </w:r>
          </w:p>
          <w:p w:rsidR="00A736C2" w:rsidRPr="002155A6" w:rsidRDefault="00A736C2" w:rsidP="00A92890">
            <w:pPr>
              <w:tabs>
                <w:tab w:val="left" w:pos="720"/>
              </w:tabs>
              <w:jc w:val="both"/>
            </w:pPr>
            <w:r w:rsidRPr="002155A6">
              <w:rPr>
                <w:sz w:val="22"/>
                <w:szCs w:val="22"/>
              </w:rPr>
              <w:t>RTI and Grievance Redressal Mechanism.</w:t>
            </w:r>
          </w:p>
        </w:tc>
        <w:tc>
          <w:tcPr>
            <w:tcW w:w="992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A92890">
        <w:trPr>
          <w:trHeight w:val="444"/>
        </w:trPr>
        <w:tc>
          <w:tcPr>
            <w:tcW w:w="95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A736C2" w:rsidRPr="002155A6" w:rsidRDefault="00A736C2" w:rsidP="00A92890">
            <w:pPr>
              <w:jc w:val="both"/>
            </w:pPr>
            <w:r w:rsidRPr="002155A6">
              <w:rPr>
                <w:b/>
                <w:sz w:val="22"/>
                <w:szCs w:val="22"/>
              </w:rPr>
              <w:t xml:space="preserve">Issues in Politics and governance in India: </w:t>
            </w:r>
            <w:r w:rsidRPr="002155A6">
              <w:rPr>
                <w:sz w:val="22"/>
                <w:szCs w:val="22"/>
              </w:rPr>
              <w:t xml:space="preserve">Politics and development in </w:t>
            </w:r>
            <w:proofErr w:type="gramStart"/>
            <w:r w:rsidRPr="002155A6">
              <w:rPr>
                <w:sz w:val="22"/>
                <w:szCs w:val="22"/>
              </w:rPr>
              <w:t>India :</w:t>
            </w:r>
            <w:proofErr w:type="gramEnd"/>
            <w:r w:rsidRPr="002155A6">
              <w:rPr>
                <w:sz w:val="22"/>
                <w:szCs w:val="22"/>
              </w:rPr>
              <w:t xml:space="preserve"> Social and Economic dimensions - Liberalization, Globalization and Politics of India- Environmental and Human Rights issues in India- Corruption and criminalization of Politics - Religion, Caste, Class and Ethnicity in Indian Politics</w:t>
            </w:r>
          </w:p>
        </w:tc>
        <w:tc>
          <w:tcPr>
            <w:tcW w:w="992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A92890">
        <w:trPr>
          <w:trHeight w:val="274"/>
        </w:trPr>
        <w:tc>
          <w:tcPr>
            <w:tcW w:w="959" w:type="dxa"/>
          </w:tcPr>
          <w:p w:rsidR="00A736C2" w:rsidRPr="002155A6" w:rsidRDefault="00A736C2" w:rsidP="00A92890"/>
        </w:tc>
        <w:tc>
          <w:tcPr>
            <w:tcW w:w="7244" w:type="dxa"/>
          </w:tcPr>
          <w:p w:rsidR="00A736C2" w:rsidRPr="002155A6" w:rsidRDefault="00A736C2" w:rsidP="00A92890">
            <w:pPr>
              <w:spacing w:before="1" w:line="254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A736C2" w:rsidRPr="002155A6" w:rsidRDefault="00A736C2" w:rsidP="00A92890">
            <w:pPr>
              <w:spacing w:before="1" w:line="254" w:lineRule="auto"/>
              <w:jc w:val="right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25</w:t>
            </w:r>
          </w:p>
        </w:tc>
      </w:tr>
    </w:tbl>
    <w:p w:rsidR="00A736C2" w:rsidRPr="002155A6" w:rsidRDefault="00A736C2" w:rsidP="00A736C2">
      <w:pPr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A736C2" w:rsidRPr="002155A6" w:rsidTr="00A92890">
        <w:trPr>
          <w:trHeight w:val="327"/>
        </w:trPr>
        <w:tc>
          <w:tcPr>
            <w:tcW w:w="828" w:type="dxa"/>
          </w:tcPr>
          <w:p w:rsidR="00A736C2" w:rsidRPr="002155A6" w:rsidRDefault="00A736C2" w:rsidP="00A92890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b/>
                <w:sz w:val="22"/>
                <w:szCs w:val="22"/>
              </w:rPr>
              <w:t>Course Outcomes</w:t>
            </w:r>
          </w:p>
        </w:tc>
      </w:tr>
      <w:tr w:rsidR="00A736C2" w:rsidRPr="002155A6" w:rsidTr="00A92890">
        <w:trPr>
          <w:trHeight w:val="532"/>
        </w:trPr>
        <w:tc>
          <w:tcPr>
            <w:tcW w:w="828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A736C2" w:rsidRPr="002155A6" w:rsidRDefault="00A736C2" w:rsidP="00A92890">
            <w:pPr>
              <w:jc w:val="both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Programme Outcome</w:t>
            </w:r>
          </w:p>
        </w:tc>
      </w:tr>
      <w:tr w:rsidR="00A736C2" w:rsidRPr="002155A6" w:rsidTr="00A92890">
        <w:trPr>
          <w:trHeight w:val="282"/>
        </w:trPr>
        <w:tc>
          <w:tcPr>
            <w:tcW w:w="828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A736C2" w:rsidRPr="002155A6" w:rsidRDefault="00A736C2" w:rsidP="00A92890">
            <w:pPr>
              <w:jc w:val="both"/>
            </w:pPr>
            <w:r w:rsidRPr="002155A6">
              <w:rPr>
                <w:color w:val="000000"/>
                <w:sz w:val="22"/>
                <w:szCs w:val="22"/>
              </w:rPr>
              <w:t>Have knowledge on the nature of the Indian Political System.</w:t>
            </w:r>
          </w:p>
        </w:tc>
        <w:tc>
          <w:tcPr>
            <w:tcW w:w="2150" w:type="dxa"/>
          </w:tcPr>
          <w:p w:rsidR="00A736C2" w:rsidRPr="002155A6" w:rsidRDefault="00A736C2" w:rsidP="002155A6">
            <w:r w:rsidRPr="002155A6">
              <w:rPr>
                <w:sz w:val="22"/>
                <w:szCs w:val="22"/>
              </w:rPr>
              <w:t>PO</w:t>
            </w:r>
            <w:proofErr w:type="gramStart"/>
            <w:r w:rsidRPr="002155A6">
              <w:rPr>
                <w:sz w:val="22"/>
                <w:szCs w:val="22"/>
              </w:rPr>
              <w:t>1,  PO</w:t>
            </w:r>
            <w:proofErr w:type="gramEnd"/>
            <w:r w:rsidRPr="002155A6">
              <w:rPr>
                <w:sz w:val="22"/>
                <w:szCs w:val="22"/>
              </w:rPr>
              <w:t xml:space="preserve">6, </w:t>
            </w:r>
          </w:p>
        </w:tc>
      </w:tr>
      <w:tr w:rsidR="00A736C2" w:rsidRPr="002155A6" w:rsidTr="00A92890">
        <w:trPr>
          <w:trHeight w:val="291"/>
        </w:trPr>
        <w:tc>
          <w:tcPr>
            <w:tcW w:w="828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A736C2" w:rsidRPr="002155A6" w:rsidRDefault="00A736C2" w:rsidP="00A92890">
            <w:pPr>
              <w:jc w:val="both"/>
            </w:pPr>
            <w:r w:rsidRPr="002155A6">
              <w:rPr>
                <w:color w:val="000000"/>
                <w:sz w:val="22"/>
                <w:szCs w:val="22"/>
              </w:rPr>
              <w:t>Understand the structure and functioning of the legislature, executive and judiciary at the Centre and states.</w:t>
            </w:r>
          </w:p>
        </w:tc>
        <w:tc>
          <w:tcPr>
            <w:tcW w:w="2150" w:type="dxa"/>
          </w:tcPr>
          <w:p w:rsidR="00A736C2" w:rsidRPr="002155A6" w:rsidRDefault="00A736C2" w:rsidP="002155A6">
            <w:r w:rsidRPr="002155A6">
              <w:rPr>
                <w:sz w:val="22"/>
                <w:szCs w:val="22"/>
              </w:rPr>
              <w:t>PO6, PO7, PO12</w:t>
            </w:r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A736C2" w:rsidRPr="002155A6" w:rsidRDefault="00A736C2" w:rsidP="00A92890">
            <w:r w:rsidRPr="002155A6">
              <w:rPr>
                <w:sz w:val="22"/>
                <w:szCs w:val="22"/>
              </w:rPr>
              <w:t>Be familiar with party system and electoral dynamics in the country.</w:t>
            </w:r>
          </w:p>
          <w:p w:rsidR="00A736C2" w:rsidRPr="002155A6" w:rsidRDefault="00A736C2" w:rsidP="00A92890">
            <w:pPr>
              <w:jc w:val="both"/>
            </w:pPr>
          </w:p>
        </w:tc>
        <w:tc>
          <w:tcPr>
            <w:tcW w:w="2150" w:type="dxa"/>
          </w:tcPr>
          <w:p w:rsidR="00A736C2" w:rsidRPr="002155A6" w:rsidRDefault="002155A6" w:rsidP="002155A6">
            <w:r>
              <w:rPr>
                <w:sz w:val="22"/>
                <w:szCs w:val="22"/>
              </w:rPr>
              <w:t>PO1, PO2, PO3, PO4</w:t>
            </w:r>
          </w:p>
        </w:tc>
      </w:tr>
      <w:tr w:rsidR="00A736C2" w:rsidRPr="002155A6" w:rsidTr="00A92890">
        <w:trPr>
          <w:trHeight w:val="532"/>
        </w:trPr>
        <w:tc>
          <w:tcPr>
            <w:tcW w:w="828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A736C2" w:rsidRPr="002155A6" w:rsidRDefault="00A736C2" w:rsidP="00A92890">
            <w:pPr>
              <w:jc w:val="both"/>
            </w:pPr>
            <w:r w:rsidRPr="002155A6">
              <w:rPr>
                <w:sz w:val="22"/>
                <w:szCs w:val="22"/>
              </w:rPr>
              <w:t>Acquire knowledge on the measures taken by the government for the welfare of the people.</w:t>
            </w:r>
          </w:p>
        </w:tc>
        <w:tc>
          <w:tcPr>
            <w:tcW w:w="2150" w:type="dxa"/>
          </w:tcPr>
          <w:p w:rsidR="00A736C2" w:rsidRPr="002155A6" w:rsidRDefault="002155A6" w:rsidP="002155A6">
            <w:r>
              <w:rPr>
                <w:sz w:val="22"/>
                <w:szCs w:val="22"/>
              </w:rPr>
              <w:t>PO1, PO2, PO</w:t>
            </w:r>
            <w:proofErr w:type="gramStart"/>
            <w:r>
              <w:rPr>
                <w:sz w:val="22"/>
                <w:szCs w:val="22"/>
              </w:rPr>
              <w:t>3,PO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  <w:tr w:rsidR="00A736C2" w:rsidRPr="002155A6" w:rsidTr="00A92890">
        <w:trPr>
          <w:trHeight w:val="535"/>
        </w:trPr>
        <w:tc>
          <w:tcPr>
            <w:tcW w:w="828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A736C2" w:rsidRPr="002155A6" w:rsidRDefault="00A736C2" w:rsidP="00A92890">
            <w:pPr>
              <w:jc w:val="both"/>
            </w:pPr>
            <w:r w:rsidRPr="002155A6">
              <w:rPr>
                <w:sz w:val="22"/>
                <w:szCs w:val="22"/>
              </w:rPr>
              <w:t xml:space="preserve">Be able to </w:t>
            </w:r>
            <w:proofErr w:type="spellStart"/>
            <w:r w:rsidRPr="002155A6">
              <w:rPr>
                <w:sz w:val="22"/>
                <w:szCs w:val="22"/>
              </w:rPr>
              <w:t>analyse</w:t>
            </w:r>
            <w:proofErr w:type="spellEnd"/>
            <w:r w:rsidRPr="002155A6">
              <w:rPr>
                <w:sz w:val="22"/>
                <w:szCs w:val="22"/>
              </w:rPr>
              <w:t xml:space="preserve"> the issues and challenges to be tackled with respect to the Indian society, economy and polity.</w:t>
            </w:r>
          </w:p>
        </w:tc>
        <w:tc>
          <w:tcPr>
            <w:tcW w:w="2150" w:type="dxa"/>
          </w:tcPr>
          <w:p w:rsidR="00A736C2" w:rsidRPr="002155A6" w:rsidRDefault="00A736C2" w:rsidP="002155A6">
            <w:r w:rsidRPr="002155A6">
              <w:rPr>
                <w:sz w:val="22"/>
                <w:szCs w:val="22"/>
              </w:rPr>
              <w:t>PO11, PO12</w:t>
            </w:r>
          </w:p>
        </w:tc>
      </w:tr>
    </w:tbl>
    <w:p w:rsidR="00A736C2" w:rsidRPr="002155A6" w:rsidRDefault="00A736C2" w:rsidP="00A736C2">
      <w:pPr>
        <w:jc w:val="center"/>
        <w:rPr>
          <w:b/>
          <w:sz w:val="22"/>
          <w:szCs w:val="22"/>
        </w:rPr>
      </w:pPr>
    </w:p>
    <w:p w:rsidR="00A736C2" w:rsidRDefault="00A736C2" w:rsidP="00A736C2">
      <w:pPr>
        <w:jc w:val="center"/>
        <w:rPr>
          <w:b/>
          <w:sz w:val="22"/>
          <w:szCs w:val="22"/>
        </w:rPr>
      </w:pPr>
    </w:p>
    <w:p w:rsidR="002155A6" w:rsidRDefault="002155A6" w:rsidP="00A736C2">
      <w:pPr>
        <w:jc w:val="center"/>
        <w:rPr>
          <w:b/>
          <w:sz w:val="22"/>
          <w:szCs w:val="22"/>
        </w:rPr>
      </w:pPr>
    </w:p>
    <w:p w:rsidR="002155A6" w:rsidRDefault="002155A6" w:rsidP="00A736C2">
      <w:pPr>
        <w:jc w:val="center"/>
        <w:rPr>
          <w:b/>
          <w:sz w:val="22"/>
          <w:szCs w:val="22"/>
        </w:rPr>
      </w:pPr>
    </w:p>
    <w:p w:rsidR="002155A6" w:rsidRPr="002155A6" w:rsidRDefault="002155A6" w:rsidP="00A736C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A736C2" w:rsidRPr="002155A6" w:rsidTr="00A92890">
        <w:trPr>
          <w:trHeight w:val="264"/>
        </w:trPr>
        <w:tc>
          <w:tcPr>
            <w:tcW w:w="9019" w:type="dxa"/>
            <w:gridSpan w:val="2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b/>
                <w:sz w:val="22"/>
                <w:szCs w:val="22"/>
              </w:rPr>
              <w:t>Text Books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sz w:val="22"/>
                <w:szCs w:val="22"/>
              </w:rPr>
              <w:t xml:space="preserve">Rajni </w:t>
            </w:r>
            <w:proofErr w:type="spellStart"/>
            <w:proofErr w:type="gramStart"/>
            <w:r w:rsidRPr="002155A6">
              <w:rPr>
                <w:sz w:val="22"/>
                <w:szCs w:val="22"/>
              </w:rPr>
              <w:t>Kothari,Politics</w:t>
            </w:r>
            <w:proofErr w:type="spellEnd"/>
            <w:proofErr w:type="gramEnd"/>
            <w:r w:rsidRPr="002155A6">
              <w:rPr>
                <w:sz w:val="22"/>
                <w:szCs w:val="22"/>
              </w:rPr>
              <w:t xml:space="preserve"> in </w:t>
            </w:r>
            <w:proofErr w:type="spellStart"/>
            <w:r w:rsidRPr="002155A6">
              <w:rPr>
                <w:sz w:val="22"/>
                <w:szCs w:val="22"/>
              </w:rPr>
              <w:t>India,Orient</w:t>
            </w:r>
            <w:proofErr w:type="spellEnd"/>
            <w:r w:rsidRPr="002155A6">
              <w:rPr>
                <w:sz w:val="22"/>
                <w:szCs w:val="22"/>
              </w:rPr>
              <w:t xml:space="preserve"> Longman Pvt Ltd.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line="253" w:lineRule="auto"/>
              <w:jc w:val="both"/>
            </w:pPr>
            <w:proofErr w:type="spellStart"/>
            <w:r w:rsidRPr="002155A6">
              <w:rPr>
                <w:sz w:val="22"/>
                <w:szCs w:val="22"/>
              </w:rPr>
              <w:t>Hoveyda</w:t>
            </w:r>
            <w:proofErr w:type="spellEnd"/>
            <w:r w:rsidRPr="002155A6">
              <w:rPr>
                <w:sz w:val="22"/>
                <w:szCs w:val="22"/>
              </w:rPr>
              <w:t xml:space="preserve"> Abbas, Indian Government and Politics, Dorling </w:t>
            </w:r>
            <w:proofErr w:type="spellStart"/>
            <w:r w:rsidRPr="002155A6">
              <w:rPr>
                <w:sz w:val="22"/>
                <w:szCs w:val="22"/>
              </w:rPr>
              <w:t>Kinderslay</w:t>
            </w:r>
            <w:proofErr w:type="spellEnd"/>
            <w:r w:rsidRPr="002155A6">
              <w:rPr>
                <w:sz w:val="22"/>
                <w:szCs w:val="22"/>
              </w:rPr>
              <w:t xml:space="preserve"> (India) </w:t>
            </w:r>
            <w:proofErr w:type="spellStart"/>
            <w:r w:rsidRPr="002155A6">
              <w:rPr>
                <w:sz w:val="22"/>
                <w:szCs w:val="22"/>
              </w:rPr>
              <w:t>Pvt.Ltd</w:t>
            </w:r>
            <w:proofErr w:type="spellEnd"/>
            <w:r w:rsidRPr="002155A6">
              <w:rPr>
                <w:sz w:val="22"/>
                <w:szCs w:val="22"/>
              </w:rPr>
              <w:t>, New Delhi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sz w:val="22"/>
                <w:szCs w:val="22"/>
              </w:rPr>
              <w:t xml:space="preserve">D.C. Gupta, Government and Politics of India, Vikas Publications </w:t>
            </w:r>
            <w:proofErr w:type="spellStart"/>
            <w:r w:rsidRPr="002155A6">
              <w:rPr>
                <w:sz w:val="22"/>
                <w:szCs w:val="22"/>
              </w:rPr>
              <w:t>Pvt.Ltd</w:t>
            </w:r>
            <w:proofErr w:type="spellEnd"/>
            <w:r w:rsidRPr="002155A6">
              <w:rPr>
                <w:sz w:val="22"/>
                <w:szCs w:val="22"/>
              </w:rPr>
              <w:t>., New Delhi.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line="253" w:lineRule="auto"/>
              <w:jc w:val="both"/>
            </w:pPr>
            <w:proofErr w:type="spellStart"/>
            <w:r w:rsidRPr="002155A6">
              <w:rPr>
                <w:sz w:val="22"/>
                <w:szCs w:val="22"/>
              </w:rPr>
              <w:t>J.</w:t>
            </w:r>
            <w:proofErr w:type="gramStart"/>
            <w:r w:rsidRPr="002155A6">
              <w:rPr>
                <w:sz w:val="22"/>
                <w:szCs w:val="22"/>
              </w:rPr>
              <w:t>C.Johari</w:t>
            </w:r>
            <w:proofErr w:type="spellEnd"/>
            <w:proofErr w:type="gramEnd"/>
            <w:r w:rsidRPr="002155A6">
              <w:rPr>
                <w:sz w:val="22"/>
                <w:szCs w:val="22"/>
              </w:rPr>
              <w:t xml:space="preserve">, Indian Government and </w:t>
            </w:r>
            <w:proofErr w:type="spellStart"/>
            <w:r w:rsidRPr="002155A6">
              <w:rPr>
                <w:sz w:val="22"/>
                <w:szCs w:val="22"/>
              </w:rPr>
              <w:t>Politics,Vishal</w:t>
            </w:r>
            <w:proofErr w:type="spellEnd"/>
            <w:r w:rsidRPr="002155A6">
              <w:rPr>
                <w:sz w:val="22"/>
                <w:szCs w:val="22"/>
              </w:rPr>
              <w:t xml:space="preserve"> Publications, new Delhi.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proofErr w:type="spellStart"/>
            <w:r w:rsidRPr="002155A6">
              <w:rPr>
                <w:sz w:val="22"/>
                <w:szCs w:val="22"/>
              </w:rPr>
              <w:t>Peu</w:t>
            </w:r>
            <w:proofErr w:type="spellEnd"/>
            <w:r w:rsidRPr="002155A6">
              <w:rPr>
                <w:sz w:val="22"/>
                <w:szCs w:val="22"/>
              </w:rPr>
              <w:t xml:space="preserve"> Ghosh, Indian Government and Politics, New Delhi, PHI</w:t>
            </w:r>
          </w:p>
        </w:tc>
      </w:tr>
    </w:tbl>
    <w:p w:rsidR="00A736C2" w:rsidRPr="002155A6" w:rsidRDefault="00A736C2" w:rsidP="00A736C2">
      <w:pPr>
        <w:jc w:val="center"/>
        <w:rPr>
          <w:b/>
          <w:sz w:val="22"/>
          <w:szCs w:val="22"/>
        </w:rPr>
      </w:pPr>
    </w:p>
    <w:p w:rsidR="00A736C2" w:rsidRPr="002155A6" w:rsidRDefault="00A736C2" w:rsidP="00A736C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A736C2" w:rsidRPr="002155A6" w:rsidTr="00A92890">
        <w:trPr>
          <w:trHeight w:val="264"/>
        </w:trPr>
        <w:tc>
          <w:tcPr>
            <w:tcW w:w="9019" w:type="dxa"/>
            <w:gridSpan w:val="2"/>
          </w:tcPr>
          <w:p w:rsidR="00A736C2" w:rsidRPr="002155A6" w:rsidRDefault="00A736C2" w:rsidP="00A92890">
            <w:pPr>
              <w:spacing w:before="1" w:line="276" w:lineRule="auto"/>
              <w:jc w:val="center"/>
            </w:pPr>
            <w:r w:rsidRPr="002155A6">
              <w:rPr>
                <w:b/>
                <w:sz w:val="22"/>
                <w:szCs w:val="22"/>
              </w:rPr>
              <w:t>Reference Books</w:t>
            </w:r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proofErr w:type="spellStart"/>
            <w:r w:rsidRPr="002155A6">
              <w:rPr>
                <w:sz w:val="22"/>
                <w:szCs w:val="22"/>
              </w:rPr>
              <w:t>Bidyut</w:t>
            </w:r>
            <w:proofErr w:type="spellEnd"/>
            <w:r w:rsidRPr="002155A6">
              <w:rPr>
                <w:sz w:val="22"/>
                <w:szCs w:val="22"/>
              </w:rPr>
              <w:t xml:space="preserve"> Chakraborty, </w:t>
            </w:r>
            <w:r w:rsidRPr="002155A6">
              <w:rPr>
                <w:i/>
                <w:sz w:val="22"/>
                <w:szCs w:val="22"/>
              </w:rPr>
              <w:t>Constitutional Democracy in India</w:t>
            </w:r>
            <w:r w:rsidRPr="002155A6">
              <w:rPr>
                <w:sz w:val="22"/>
                <w:szCs w:val="22"/>
              </w:rPr>
              <w:t>, Routledge.</w:t>
            </w:r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sz w:val="22"/>
                <w:szCs w:val="22"/>
              </w:rPr>
              <w:t xml:space="preserve">Knut A. Jacobsen (Ed.), </w:t>
            </w:r>
            <w:r w:rsidRPr="002155A6">
              <w:rPr>
                <w:i/>
                <w:sz w:val="22"/>
                <w:szCs w:val="22"/>
              </w:rPr>
              <w:t>Routledge Handbook of Contemporary India</w:t>
            </w:r>
            <w:r w:rsidRPr="002155A6">
              <w:rPr>
                <w:sz w:val="22"/>
                <w:szCs w:val="22"/>
              </w:rPr>
              <w:t>, Routledge.</w:t>
            </w:r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line="253" w:lineRule="auto"/>
              <w:jc w:val="both"/>
            </w:pPr>
            <w:proofErr w:type="spellStart"/>
            <w:r w:rsidRPr="002155A6">
              <w:rPr>
                <w:sz w:val="22"/>
                <w:szCs w:val="22"/>
              </w:rPr>
              <w:t>Niraja</w:t>
            </w:r>
            <w:proofErr w:type="spellEnd"/>
            <w:r w:rsidRPr="002155A6">
              <w:rPr>
                <w:sz w:val="22"/>
                <w:szCs w:val="22"/>
              </w:rPr>
              <w:t xml:space="preserve"> Gopal </w:t>
            </w:r>
            <w:proofErr w:type="spellStart"/>
            <w:r w:rsidRPr="002155A6">
              <w:rPr>
                <w:sz w:val="22"/>
                <w:szCs w:val="22"/>
              </w:rPr>
              <w:t>Jayal</w:t>
            </w:r>
            <w:proofErr w:type="spellEnd"/>
            <w:r w:rsidRPr="002155A6">
              <w:rPr>
                <w:sz w:val="22"/>
                <w:szCs w:val="22"/>
              </w:rPr>
              <w:t xml:space="preserve"> and Pratap Bhanu </w:t>
            </w:r>
            <w:proofErr w:type="spellStart"/>
            <w:proofErr w:type="gramStart"/>
            <w:r w:rsidRPr="002155A6">
              <w:rPr>
                <w:sz w:val="22"/>
                <w:szCs w:val="22"/>
              </w:rPr>
              <w:t>Mehta,</w:t>
            </w:r>
            <w:r w:rsidRPr="002155A6">
              <w:rPr>
                <w:i/>
                <w:sz w:val="22"/>
                <w:szCs w:val="22"/>
              </w:rPr>
              <w:t>The</w:t>
            </w:r>
            <w:proofErr w:type="spellEnd"/>
            <w:proofErr w:type="gramEnd"/>
            <w:r w:rsidRPr="002155A6">
              <w:rPr>
                <w:i/>
                <w:sz w:val="22"/>
                <w:szCs w:val="22"/>
              </w:rPr>
              <w:t xml:space="preserve"> Oxford Companion to Politics in India</w:t>
            </w:r>
            <w:r w:rsidRPr="002155A6">
              <w:rPr>
                <w:sz w:val="22"/>
                <w:szCs w:val="22"/>
              </w:rPr>
              <w:t>, Oxford University Press, India.</w:t>
            </w:r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 xml:space="preserve">Abhay Prasad Singh and Krishna </w:t>
            </w:r>
            <w:proofErr w:type="spellStart"/>
            <w:r w:rsidRPr="002155A6">
              <w:rPr>
                <w:sz w:val="22"/>
                <w:szCs w:val="22"/>
              </w:rPr>
              <w:t>Murari</w:t>
            </w:r>
            <w:proofErr w:type="spellEnd"/>
            <w:r w:rsidRPr="002155A6">
              <w:rPr>
                <w:sz w:val="22"/>
                <w:szCs w:val="22"/>
              </w:rPr>
              <w:t xml:space="preserve">. (2019) </w:t>
            </w:r>
            <w:r w:rsidRPr="002155A6">
              <w:rPr>
                <w:i/>
                <w:sz w:val="22"/>
                <w:szCs w:val="22"/>
              </w:rPr>
              <w:t>Political Process in Contemporary India</w:t>
            </w:r>
            <w:r w:rsidRPr="002155A6">
              <w:rPr>
                <w:sz w:val="22"/>
                <w:szCs w:val="22"/>
              </w:rPr>
              <w:t>, Pearson Education India.</w:t>
            </w:r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 xml:space="preserve">Atul Kohli and </w:t>
            </w:r>
            <w:proofErr w:type="spellStart"/>
            <w:r w:rsidRPr="002155A6">
              <w:rPr>
                <w:sz w:val="22"/>
                <w:szCs w:val="22"/>
              </w:rPr>
              <w:t>Prerna</w:t>
            </w:r>
            <w:proofErr w:type="spellEnd"/>
            <w:r w:rsidRPr="002155A6">
              <w:rPr>
                <w:sz w:val="22"/>
                <w:szCs w:val="22"/>
              </w:rPr>
              <w:t xml:space="preserve"> Singh (Eds.), </w:t>
            </w:r>
            <w:r w:rsidRPr="002155A6">
              <w:rPr>
                <w:i/>
                <w:sz w:val="22"/>
                <w:szCs w:val="22"/>
              </w:rPr>
              <w:t>Routledge Handbook of Indian Politics</w:t>
            </w:r>
            <w:r w:rsidRPr="002155A6">
              <w:rPr>
                <w:sz w:val="22"/>
                <w:szCs w:val="22"/>
              </w:rPr>
              <w:t>, Routledge.</w:t>
            </w:r>
          </w:p>
        </w:tc>
      </w:tr>
    </w:tbl>
    <w:p w:rsidR="00A736C2" w:rsidRPr="002155A6" w:rsidRDefault="00A736C2" w:rsidP="00A736C2">
      <w:pPr>
        <w:rPr>
          <w:sz w:val="22"/>
          <w:szCs w:val="22"/>
        </w:rPr>
      </w:pPr>
    </w:p>
    <w:p w:rsidR="00A736C2" w:rsidRPr="002155A6" w:rsidRDefault="00A736C2" w:rsidP="00A736C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A736C2" w:rsidRPr="002155A6" w:rsidTr="00A92890">
        <w:trPr>
          <w:trHeight w:val="264"/>
        </w:trPr>
        <w:tc>
          <w:tcPr>
            <w:tcW w:w="9019" w:type="dxa"/>
            <w:gridSpan w:val="2"/>
          </w:tcPr>
          <w:p w:rsidR="00A736C2" w:rsidRPr="002155A6" w:rsidRDefault="00A736C2" w:rsidP="00A92890">
            <w:pPr>
              <w:spacing w:before="1" w:line="276" w:lineRule="auto"/>
              <w:jc w:val="center"/>
            </w:pPr>
            <w:r w:rsidRPr="002155A6">
              <w:rPr>
                <w:b/>
                <w:sz w:val="22"/>
                <w:szCs w:val="22"/>
              </w:rPr>
              <w:t>Web Resources</w:t>
            </w:r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  <w:jc w:val="both"/>
            </w:pPr>
            <w:proofErr w:type="spellStart"/>
            <w:r w:rsidRPr="002155A6">
              <w:rPr>
                <w:sz w:val="22"/>
                <w:szCs w:val="22"/>
              </w:rPr>
              <w:t>eGyanKosh</w:t>
            </w:r>
            <w:proofErr w:type="spellEnd"/>
            <w:r w:rsidRPr="002155A6">
              <w:rPr>
                <w:sz w:val="22"/>
                <w:szCs w:val="22"/>
              </w:rPr>
              <w:t xml:space="preserve">, </w:t>
            </w:r>
            <w:hyperlink r:id="rId65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https://egyankosh.ac.in/</w:t>
              </w:r>
            </w:hyperlink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 xml:space="preserve">Encyclopedia Britannica, </w:t>
            </w:r>
            <w:hyperlink r:id="rId66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https://www.britannica.com/</w:t>
              </w:r>
            </w:hyperlink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 xml:space="preserve">National Digital Library of India, </w:t>
            </w:r>
            <w:hyperlink r:id="rId67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https://ndl.iitkgp.ac.in/</w:t>
              </w:r>
            </w:hyperlink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</w:pPr>
            <w:r w:rsidRPr="002155A6">
              <w:rPr>
                <w:sz w:val="22"/>
                <w:szCs w:val="22"/>
              </w:rPr>
              <w:t xml:space="preserve">Oxford Reference, </w:t>
            </w:r>
            <w:hyperlink r:id="rId68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https://www.oxfordreference.com/</w:t>
              </w:r>
            </w:hyperlink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</w:pPr>
            <w:r w:rsidRPr="002155A6">
              <w:rPr>
                <w:sz w:val="22"/>
                <w:szCs w:val="22"/>
              </w:rPr>
              <w:t xml:space="preserve">JSTOR, </w:t>
            </w:r>
            <w:hyperlink r:id="rId69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https://www.jstor.org/</w:t>
              </w:r>
            </w:hyperlink>
          </w:p>
        </w:tc>
      </w:tr>
    </w:tbl>
    <w:p w:rsidR="00A736C2" w:rsidRPr="002155A6" w:rsidRDefault="00A736C2" w:rsidP="00A736C2">
      <w:pPr>
        <w:spacing w:before="1"/>
        <w:jc w:val="center"/>
        <w:rPr>
          <w:b/>
          <w:sz w:val="4"/>
          <w:szCs w:val="22"/>
        </w:rPr>
      </w:pPr>
    </w:p>
    <w:p w:rsidR="00A736C2" w:rsidRPr="002155A6" w:rsidRDefault="00A736C2" w:rsidP="00A736C2">
      <w:pPr>
        <w:spacing w:before="1"/>
        <w:jc w:val="center"/>
        <w:rPr>
          <w:b/>
          <w:sz w:val="22"/>
          <w:szCs w:val="22"/>
        </w:rPr>
      </w:pPr>
    </w:p>
    <w:p w:rsidR="00A736C2" w:rsidRPr="002155A6" w:rsidRDefault="00A736C2" w:rsidP="00A736C2">
      <w:pPr>
        <w:spacing w:before="1"/>
        <w:jc w:val="center"/>
        <w:rPr>
          <w:b/>
          <w:sz w:val="22"/>
          <w:szCs w:val="22"/>
          <w:u w:val="single"/>
        </w:rPr>
      </w:pPr>
      <w:r w:rsidRPr="002155A6">
        <w:rPr>
          <w:b/>
          <w:sz w:val="22"/>
          <w:szCs w:val="22"/>
          <w:u w:val="single"/>
        </w:rPr>
        <w:t>MAPPING WITH PROGRAMME OUTCOMES:</w:t>
      </w:r>
    </w:p>
    <w:p w:rsidR="00A736C2" w:rsidRPr="002155A6" w:rsidRDefault="00A736C2" w:rsidP="00A736C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A736C2" w:rsidRPr="002155A6" w:rsidTr="00A92890">
        <w:trPr>
          <w:trHeight w:val="244"/>
        </w:trPr>
        <w:tc>
          <w:tcPr>
            <w:tcW w:w="694" w:type="dxa"/>
          </w:tcPr>
          <w:p w:rsidR="00A736C2" w:rsidRPr="002155A6" w:rsidRDefault="00A736C2" w:rsidP="00A92890"/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A736C2" w:rsidRPr="002155A6" w:rsidRDefault="00A736C2" w:rsidP="002271C7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A736C2" w:rsidRPr="002155A6" w:rsidRDefault="00A736C2" w:rsidP="002271C7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A736C2" w:rsidRPr="002155A6" w:rsidRDefault="00A736C2" w:rsidP="002271C7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PO12</w:t>
            </w:r>
          </w:p>
        </w:tc>
      </w:tr>
      <w:tr w:rsidR="00A736C2" w:rsidRPr="002155A6" w:rsidTr="00A92890">
        <w:trPr>
          <w:trHeight w:val="238"/>
        </w:trPr>
        <w:tc>
          <w:tcPr>
            <w:tcW w:w="694" w:type="dxa"/>
          </w:tcPr>
          <w:p w:rsidR="00A736C2" w:rsidRPr="002155A6" w:rsidRDefault="00A736C2" w:rsidP="002271C7">
            <w:pPr>
              <w:spacing w:before="1" w:line="254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</w:tr>
      <w:tr w:rsidR="00A736C2" w:rsidRPr="002155A6" w:rsidTr="00A92890">
        <w:trPr>
          <w:trHeight w:val="238"/>
        </w:trPr>
        <w:tc>
          <w:tcPr>
            <w:tcW w:w="694" w:type="dxa"/>
          </w:tcPr>
          <w:p w:rsidR="00A736C2" w:rsidRPr="002155A6" w:rsidRDefault="00A736C2" w:rsidP="002271C7">
            <w:pPr>
              <w:spacing w:before="1" w:line="254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</w:tr>
      <w:tr w:rsidR="00A736C2" w:rsidRPr="002155A6" w:rsidTr="00A92890">
        <w:trPr>
          <w:trHeight w:val="238"/>
        </w:trPr>
        <w:tc>
          <w:tcPr>
            <w:tcW w:w="694" w:type="dxa"/>
          </w:tcPr>
          <w:p w:rsidR="00A736C2" w:rsidRPr="002155A6" w:rsidRDefault="00A736C2" w:rsidP="002271C7">
            <w:pPr>
              <w:spacing w:before="1" w:line="254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</w:tr>
      <w:tr w:rsidR="00A736C2" w:rsidRPr="002155A6" w:rsidTr="00A92890">
        <w:trPr>
          <w:trHeight w:val="238"/>
        </w:trPr>
        <w:tc>
          <w:tcPr>
            <w:tcW w:w="694" w:type="dxa"/>
          </w:tcPr>
          <w:p w:rsidR="00A736C2" w:rsidRPr="002155A6" w:rsidRDefault="00A736C2" w:rsidP="002271C7">
            <w:pPr>
              <w:spacing w:before="1" w:line="254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</w:tr>
      <w:tr w:rsidR="00A736C2" w:rsidRPr="002155A6" w:rsidTr="00A92890">
        <w:trPr>
          <w:trHeight w:val="280"/>
        </w:trPr>
        <w:tc>
          <w:tcPr>
            <w:tcW w:w="694" w:type="dxa"/>
          </w:tcPr>
          <w:p w:rsidR="00A736C2" w:rsidRPr="002155A6" w:rsidRDefault="00A736C2" w:rsidP="002271C7">
            <w:pPr>
              <w:spacing w:before="1" w:line="259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</w:tr>
    </w:tbl>
    <w:p w:rsidR="00A736C2" w:rsidRPr="002155A6" w:rsidRDefault="00A736C2" w:rsidP="00A736C2">
      <w:pPr>
        <w:rPr>
          <w:sz w:val="22"/>
          <w:szCs w:val="22"/>
        </w:rPr>
      </w:pPr>
    </w:p>
    <w:p w:rsidR="00A736C2" w:rsidRPr="002155A6" w:rsidRDefault="00A736C2" w:rsidP="00A736C2">
      <w:pPr>
        <w:rPr>
          <w:sz w:val="22"/>
          <w:szCs w:val="22"/>
        </w:rPr>
      </w:pPr>
      <w:r w:rsidRPr="002155A6">
        <w:rPr>
          <w:sz w:val="22"/>
          <w:szCs w:val="22"/>
        </w:rPr>
        <w:t>S-Strong</w:t>
      </w:r>
      <w:r w:rsidRPr="002155A6">
        <w:rPr>
          <w:sz w:val="22"/>
          <w:szCs w:val="22"/>
        </w:rPr>
        <w:tab/>
        <w:t xml:space="preserve">M-Medium </w:t>
      </w:r>
      <w:r w:rsidRPr="002155A6">
        <w:rPr>
          <w:sz w:val="22"/>
          <w:szCs w:val="22"/>
        </w:rPr>
        <w:tab/>
        <w:t>L-Low</w:t>
      </w:r>
    </w:p>
    <w:p w:rsidR="00A736C2" w:rsidRPr="002155A6" w:rsidRDefault="00A736C2" w:rsidP="00A736C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2155A6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A736C2" w:rsidRPr="002155A6" w:rsidTr="00A92890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both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14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both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2.8</w:t>
            </w:r>
          </w:p>
        </w:tc>
      </w:tr>
    </w:tbl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p w:rsidR="002155A6" w:rsidRDefault="002155A6" w:rsidP="00A736C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p w:rsidR="002271C7" w:rsidRDefault="002271C7" w:rsidP="00A736C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tbl>
      <w:tblPr>
        <w:tblW w:w="53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5"/>
        <w:gridCol w:w="5246"/>
        <w:gridCol w:w="1808"/>
      </w:tblGrid>
      <w:tr w:rsidR="002155A6" w:rsidRPr="002155A6" w:rsidTr="00EB12FD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6" w:rsidRPr="002155A6" w:rsidRDefault="002155A6" w:rsidP="00EB12F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SEMESTER: V</w:t>
            </w:r>
          </w:p>
          <w:p w:rsidR="002155A6" w:rsidRPr="002155A6" w:rsidRDefault="002155A6" w:rsidP="00EB12F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CORE: X</w:t>
            </w:r>
          </w:p>
          <w:p w:rsidR="002155A6" w:rsidRPr="002155A6" w:rsidRDefault="002155A6" w:rsidP="00EB12FD">
            <w:pPr>
              <w:rPr>
                <w:rFonts w:eastAsia="Times New Roman"/>
                <w:b/>
              </w:rPr>
            </w:pPr>
            <w:proofErr w:type="gramStart"/>
            <w:r w:rsidRPr="002155A6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6" w:rsidRPr="002155A6" w:rsidRDefault="002155A6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23UPOLC52</w:t>
            </w:r>
          </w:p>
          <w:p w:rsidR="002155A6" w:rsidRPr="002155A6" w:rsidRDefault="002155A6" w:rsidP="002155A6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  <w:r w:rsidRPr="002155A6">
              <w:rPr>
                <w:b/>
                <w:sz w:val="22"/>
                <w:szCs w:val="22"/>
              </w:rPr>
              <w:t>INDIAN FOREIGN POLICY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6" w:rsidRPr="002155A6" w:rsidRDefault="002155A6" w:rsidP="00EB12F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CREDIT: 4</w:t>
            </w:r>
          </w:p>
          <w:p w:rsidR="002155A6" w:rsidRPr="002155A6" w:rsidRDefault="002155A6" w:rsidP="001C349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HOURS: 5/W</w:t>
            </w:r>
          </w:p>
        </w:tc>
      </w:tr>
    </w:tbl>
    <w:p w:rsidR="00A736C2" w:rsidRPr="002155A6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5"/>
      </w:tblGrid>
      <w:tr w:rsidR="00A736C2" w:rsidRPr="002155A6" w:rsidTr="002155A6">
        <w:trPr>
          <w:trHeight w:val="278"/>
        </w:trPr>
        <w:tc>
          <w:tcPr>
            <w:tcW w:w="9039" w:type="dxa"/>
            <w:gridSpan w:val="2"/>
          </w:tcPr>
          <w:p w:rsidR="00A736C2" w:rsidRPr="002155A6" w:rsidRDefault="00A736C2" w:rsidP="00A92890">
            <w:pPr>
              <w:spacing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Course Objectives</w:t>
            </w:r>
          </w:p>
        </w:tc>
      </w:tr>
      <w:tr w:rsidR="00A736C2" w:rsidRPr="002155A6" w:rsidTr="002155A6">
        <w:trPr>
          <w:trHeight w:val="275"/>
        </w:trPr>
        <w:tc>
          <w:tcPr>
            <w:tcW w:w="534" w:type="dxa"/>
          </w:tcPr>
          <w:p w:rsidR="00A736C2" w:rsidRPr="002155A6" w:rsidRDefault="00A736C2" w:rsidP="00A92890">
            <w:pPr>
              <w:spacing w:before="1" w:line="254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before="1" w:line="254" w:lineRule="auto"/>
              <w:jc w:val="both"/>
            </w:pPr>
            <w:r w:rsidRPr="002155A6">
              <w:rPr>
                <w:sz w:val="22"/>
                <w:szCs w:val="22"/>
              </w:rPr>
              <w:t>To provide students with the historical and situational background to India’s Foreign Policy.</w:t>
            </w:r>
          </w:p>
        </w:tc>
      </w:tr>
      <w:tr w:rsidR="00A736C2" w:rsidRPr="002155A6" w:rsidTr="002155A6">
        <w:trPr>
          <w:trHeight w:val="275"/>
        </w:trPr>
        <w:tc>
          <w:tcPr>
            <w:tcW w:w="534" w:type="dxa"/>
          </w:tcPr>
          <w:p w:rsidR="00A736C2" w:rsidRPr="002155A6" w:rsidRDefault="00A736C2" w:rsidP="00A92890">
            <w:pPr>
              <w:spacing w:before="1" w:line="254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r w:rsidRPr="002155A6">
              <w:rPr>
                <w:sz w:val="22"/>
                <w:szCs w:val="22"/>
              </w:rPr>
              <w:t>To convince students of India’s stake with major powers.</w:t>
            </w:r>
          </w:p>
        </w:tc>
      </w:tr>
      <w:tr w:rsidR="00A736C2" w:rsidRPr="002155A6" w:rsidTr="002155A6">
        <w:trPr>
          <w:trHeight w:val="275"/>
        </w:trPr>
        <w:tc>
          <w:tcPr>
            <w:tcW w:w="534" w:type="dxa"/>
          </w:tcPr>
          <w:p w:rsidR="00A736C2" w:rsidRPr="002155A6" w:rsidRDefault="00A736C2" w:rsidP="00A92890">
            <w:pPr>
              <w:spacing w:before="1" w:line="254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r w:rsidRPr="002155A6">
              <w:rPr>
                <w:sz w:val="22"/>
                <w:szCs w:val="22"/>
              </w:rPr>
              <w:t>To make students understand the vitality of India’s relations with her neighbors.</w:t>
            </w:r>
          </w:p>
        </w:tc>
      </w:tr>
      <w:tr w:rsidR="00A736C2" w:rsidRPr="002155A6" w:rsidTr="002155A6">
        <w:trPr>
          <w:trHeight w:val="275"/>
        </w:trPr>
        <w:tc>
          <w:tcPr>
            <w:tcW w:w="534" w:type="dxa"/>
          </w:tcPr>
          <w:p w:rsidR="00A736C2" w:rsidRPr="002155A6" w:rsidRDefault="00A736C2" w:rsidP="00A92890">
            <w:pPr>
              <w:spacing w:before="1" w:line="254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before="1" w:line="254" w:lineRule="auto"/>
              <w:jc w:val="both"/>
            </w:pPr>
            <w:r w:rsidRPr="002155A6">
              <w:rPr>
                <w:sz w:val="22"/>
                <w:szCs w:val="22"/>
              </w:rPr>
              <w:t>To facilitate student comprehension on India’s ties with International Organizations.</w:t>
            </w:r>
          </w:p>
        </w:tc>
      </w:tr>
      <w:tr w:rsidR="00A736C2" w:rsidRPr="002155A6" w:rsidTr="002155A6">
        <w:trPr>
          <w:trHeight w:val="280"/>
        </w:trPr>
        <w:tc>
          <w:tcPr>
            <w:tcW w:w="534" w:type="dxa"/>
          </w:tcPr>
          <w:p w:rsidR="00A736C2" w:rsidRPr="002155A6" w:rsidRDefault="00A736C2" w:rsidP="00A92890">
            <w:pPr>
              <w:spacing w:before="1" w:line="260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before="1" w:line="260" w:lineRule="auto"/>
              <w:jc w:val="both"/>
            </w:pPr>
            <w:r w:rsidRPr="002155A6">
              <w:rPr>
                <w:sz w:val="22"/>
                <w:szCs w:val="22"/>
              </w:rPr>
              <w:t>To familiarize the students on the non-conventional dimensions of India’s foreign policy.</w:t>
            </w:r>
          </w:p>
        </w:tc>
      </w:tr>
    </w:tbl>
    <w:p w:rsidR="002155A6" w:rsidRDefault="002155A6">
      <w:pPr>
        <w:rPr>
          <w:sz w:val="22"/>
          <w:szCs w:val="22"/>
        </w:rPr>
      </w:pPr>
    </w:p>
    <w:p w:rsidR="002155A6" w:rsidRPr="00152AD5" w:rsidRDefault="002155A6">
      <w:pPr>
        <w:rPr>
          <w:sz w:val="4"/>
          <w:szCs w:val="22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42"/>
        <w:gridCol w:w="1331"/>
      </w:tblGrid>
      <w:tr w:rsidR="00A736C2" w:rsidRPr="002155A6" w:rsidTr="002155A6">
        <w:trPr>
          <w:trHeight w:val="618"/>
        </w:trPr>
        <w:tc>
          <w:tcPr>
            <w:tcW w:w="959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042" w:type="dxa"/>
            <w:tcBorders>
              <w:right w:val="single" w:sz="4" w:space="0" w:color="000000"/>
            </w:tcBorders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b/>
                <w:sz w:val="22"/>
                <w:szCs w:val="22"/>
              </w:rPr>
              <w:t>No. of Hours</w:t>
            </w:r>
          </w:p>
        </w:tc>
      </w:tr>
      <w:tr w:rsidR="00A736C2" w:rsidRPr="002155A6" w:rsidTr="002155A6">
        <w:trPr>
          <w:trHeight w:val="618"/>
        </w:trPr>
        <w:tc>
          <w:tcPr>
            <w:tcW w:w="959" w:type="dxa"/>
          </w:tcPr>
          <w:p w:rsidR="00A736C2" w:rsidRPr="002155A6" w:rsidRDefault="00A736C2" w:rsidP="00A92890">
            <w:pPr>
              <w:rPr>
                <w:b/>
              </w:rPr>
            </w:pPr>
          </w:p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I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 xml:space="preserve">Determinants and Principles of India’s Foreign Policy: </w:t>
            </w:r>
            <w:r w:rsidRPr="002155A6">
              <w:rPr>
                <w:sz w:val="22"/>
                <w:szCs w:val="22"/>
              </w:rPr>
              <w:t>Domestic and International sources of India’s Foreign Policy</w:t>
            </w:r>
            <w:r w:rsidRPr="002155A6">
              <w:rPr>
                <w:b/>
                <w:sz w:val="22"/>
                <w:szCs w:val="22"/>
              </w:rPr>
              <w:t>-</w:t>
            </w:r>
            <w:r w:rsidRPr="002155A6">
              <w:rPr>
                <w:sz w:val="22"/>
                <w:szCs w:val="22"/>
              </w:rPr>
              <w:t xml:space="preserve">Objectives and Principles (Key Drivers) - </w:t>
            </w:r>
            <w:proofErr w:type="spellStart"/>
            <w:r w:rsidRPr="002155A6">
              <w:rPr>
                <w:sz w:val="22"/>
                <w:szCs w:val="22"/>
              </w:rPr>
              <w:t>Gujral</w:t>
            </w:r>
            <w:proofErr w:type="spellEnd"/>
            <w:r w:rsidRPr="002155A6">
              <w:rPr>
                <w:sz w:val="22"/>
                <w:szCs w:val="22"/>
              </w:rPr>
              <w:t xml:space="preserve"> Doctrine </w:t>
            </w:r>
            <w:r w:rsidRPr="002155A6">
              <w:rPr>
                <w:b/>
                <w:sz w:val="22"/>
                <w:szCs w:val="22"/>
              </w:rPr>
              <w:t xml:space="preserve">- </w:t>
            </w:r>
            <w:r w:rsidRPr="002155A6">
              <w:rPr>
                <w:sz w:val="22"/>
                <w:szCs w:val="22"/>
              </w:rPr>
              <w:t>Institutions of Foreign Policy Making</w:t>
            </w:r>
            <w:r w:rsidRPr="002155A6">
              <w:rPr>
                <w:b/>
                <w:sz w:val="22"/>
                <w:szCs w:val="22"/>
              </w:rPr>
              <w:t xml:space="preserve"> </w:t>
            </w:r>
          </w:p>
          <w:p w:rsidR="00A736C2" w:rsidRPr="002155A6" w:rsidRDefault="00A736C2" w:rsidP="00A92890">
            <w:pPr>
              <w:tabs>
                <w:tab w:val="left" w:pos="676"/>
              </w:tabs>
              <w:jc w:val="both"/>
            </w:pPr>
            <w:r w:rsidRPr="002155A6">
              <w:rPr>
                <w:sz w:val="22"/>
                <w:szCs w:val="22"/>
              </w:rPr>
              <w:t>Non-Alignment: Concepts, Policy and Relevance.</w:t>
            </w:r>
          </w:p>
        </w:tc>
        <w:tc>
          <w:tcPr>
            <w:tcW w:w="1331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2155A6">
        <w:trPr>
          <w:trHeight w:val="507"/>
        </w:trPr>
        <w:tc>
          <w:tcPr>
            <w:tcW w:w="95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II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tabs>
                <w:tab w:val="left" w:pos="720"/>
              </w:tabs>
              <w:jc w:val="both"/>
            </w:pPr>
            <w:r w:rsidRPr="002155A6">
              <w:rPr>
                <w:b/>
                <w:sz w:val="22"/>
                <w:szCs w:val="22"/>
              </w:rPr>
              <w:t xml:space="preserve">India’s Relations with Major and Extra Regional Powers: </w:t>
            </w:r>
            <w:r w:rsidRPr="002155A6">
              <w:rPr>
                <w:sz w:val="22"/>
                <w:szCs w:val="22"/>
              </w:rPr>
              <w:t xml:space="preserve">India-US Relations </w:t>
            </w:r>
            <w:r w:rsidRPr="002155A6">
              <w:rPr>
                <w:b/>
                <w:sz w:val="22"/>
                <w:szCs w:val="22"/>
              </w:rPr>
              <w:t xml:space="preserve">- </w:t>
            </w:r>
            <w:r w:rsidRPr="002155A6">
              <w:rPr>
                <w:sz w:val="22"/>
                <w:szCs w:val="22"/>
              </w:rPr>
              <w:t xml:space="preserve">India-USSR/Russia Relations </w:t>
            </w:r>
            <w:r w:rsidRPr="002155A6">
              <w:rPr>
                <w:b/>
                <w:sz w:val="22"/>
                <w:szCs w:val="22"/>
              </w:rPr>
              <w:t xml:space="preserve">- </w:t>
            </w:r>
            <w:r w:rsidRPr="002155A6">
              <w:rPr>
                <w:sz w:val="22"/>
                <w:szCs w:val="22"/>
              </w:rPr>
              <w:t xml:space="preserve">India and China Relations </w:t>
            </w:r>
            <w:r w:rsidRPr="002155A6">
              <w:rPr>
                <w:b/>
                <w:sz w:val="22"/>
                <w:szCs w:val="22"/>
              </w:rPr>
              <w:t xml:space="preserve">- </w:t>
            </w:r>
            <w:r w:rsidRPr="002155A6">
              <w:rPr>
                <w:sz w:val="22"/>
                <w:szCs w:val="22"/>
              </w:rPr>
              <w:t>India–European Union Relations.</w:t>
            </w:r>
          </w:p>
        </w:tc>
        <w:tc>
          <w:tcPr>
            <w:tcW w:w="1331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2155A6">
        <w:trPr>
          <w:trHeight w:val="471"/>
        </w:trPr>
        <w:tc>
          <w:tcPr>
            <w:tcW w:w="95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III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b/>
                <w:sz w:val="22"/>
                <w:szCs w:val="22"/>
              </w:rPr>
              <w:t xml:space="preserve">India’s relations and South Asian States-Challenges and Prospects: </w:t>
            </w:r>
            <w:r w:rsidRPr="002155A6">
              <w:rPr>
                <w:sz w:val="22"/>
                <w:szCs w:val="22"/>
              </w:rPr>
              <w:t xml:space="preserve">Pakistan </w:t>
            </w:r>
            <w:r w:rsidRPr="002155A6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Pr="002155A6">
              <w:rPr>
                <w:sz w:val="22"/>
                <w:szCs w:val="22"/>
              </w:rPr>
              <w:t>SriLanka</w:t>
            </w:r>
            <w:proofErr w:type="spellEnd"/>
            <w:r w:rsidRPr="002155A6">
              <w:rPr>
                <w:sz w:val="22"/>
                <w:szCs w:val="22"/>
              </w:rPr>
              <w:t xml:space="preserve"> </w:t>
            </w:r>
            <w:r w:rsidRPr="002155A6">
              <w:rPr>
                <w:b/>
                <w:sz w:val="22"/>
                <w:szCs w:val="22"/>
              </w:rPr>
              <w:t xml:space="preserve">– </w:t>
            </w:r>
            <w:r w:rsidRPr="002155A6">
              <w:rPr>
                <w:sz w:val="22"/>
                <w:szCs w:val="22"/>
              </w:rPr>
              <w:t xml:space="preserve">Bangladesh </w:t>
            </w:r>
            <w:r w:rsidRPr="002155A6">
              <w:rPr>
                <w:b/>
                <w:sz w:val="22"/>
                <w:szCs w:val="22"/>
              </w:rPr>
              <w:t>–</w:t>
            </w:r>
            <w:r w:rsidRPr="002155A6">
              <w:rPr>
                <w:sz w:val="22"/>
                <w:szCs w:val="22"/>
              </w:rPr>
              <w:t xml:space="preserve"> Nepal – Bhutan – Maldives – Afghanistan </w:t>
            </w:r>
          </w:p>
        </w:tc>
        <w:tc>
          <w:tcPr>
            <w:tcW w:w="1331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2155A6">
        <w:trPr>
          <w:trHeight w:val="597"/>
        </w:trPr>
        <w:tc>
          <w:tcPr>
            <w:tcW w:w="95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IV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tabs>
                <w:tab w:val="left" w:pos="7938"/>
                <w:tab w:val="left" w:pos="8931"/>
              </w:tabs>
              <w:jc w:val="both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 xml:space="preserve">India’s relations with International and Regional Organizations: </w:t>
            </w:r>
          </w:p>
          <w:p w:rsidR="00A736C2" w:rsidRPr="002155A6" w:rsidRDefault="00A736C2" w:rsidP="00A92890">
            <w:pPr>
              <w:tabs>
                <w:tab w:val="left" w:pos="7938"/>
                <w:tab w:val="left" w:pos="8931"/>
              </w:tabs>
              <w:jc w:val="both"/>
            </w:pPr>
            <w:r w:rsidRPr="002155A6">
              <w:rPr>
                <w:sz w:val="22"/>
                <w:szCs w:val="22"/>
              </w:rPr>
              <w:t>India and the United Nations</w:t>
            </w:r>
            <w:r w:rsidRPr="002155A6">
              <w:rPr>
                <w:b/>
                <w:sz w:val="22"/>
                <w:szCs w:val="22"/>
              </w:rPr>
              <w:t xml:space="preserve"> - </w:t>
            </w:r>
            <w:r w:rsidRPr="002155A6">
              <w:rPr>
                <w:sz w:val="22"/>
                <w:szCs w:val="22"/>
              </w:rPr>
              <w:t>India and multi-lateral institutions-QUAD/SCO/BRICS/RIC/IBSA/BIMSTEC/G20/G77</w:t>
            </w:r>
            <w:r w:rsidRPr="002155A6">
              <w:rPr>
                <w:b/>
                <w:sz w:val="22"/>
                <w:szCs w:val="22"/>
              </w:rPr>
              <w:t>-</w:t>
            </w:r>
            <w:r w:rsidRPr="002155A6">
              <w:rPr>
                <w:sz w:val="22"/>
                <w:szCs w:val="22"/>
              </w:rPr>
              <w:t>Association of South East Asian Nations –(ASEAN); India’s “Look East”/” Act East”</w:t>
            </w:r>
            <w:r w:rsidRPr="002155A6">
              <w:rPr>
                <w:b/>
                <w:sz w:val="22"/>
                <w:szCs w:val="22"/>
              </w:rPr>
              <w:t xml:space="preserve"> </w:t>
            </w:r>
            <w:r w:rsidRPr="002155A6">
              <w:rPr>
                <w:sz w:val="22"/>
                <w:szCs w:val="22"/>
              </w:rPr>
              <w:t xml:space="preserve">Policy- East Asian </w:t>
            </w:r>
            <w:proofErr w:type="gramStart"/>
            <w:r w:rsidRPr="002155A6">
              <w:rPr>
                <w:sz w:val="22"/>
                <w:szCs w:val="22"/>
              </w:rPr>
              <w:t>Summit(</w:t>
            </w:r>
            <w:proofErr w:type="gramEnd"/>
            <w:r w:rsidRPr="002155A6">
              <w:rPr>
                <w:sz w:val="22"/>
                <w:szCs w:val="22"/>
              </w:rPr>
              <w:t>EAS);</w:t>
            </w:r>
            <w:r w:rsidRPr="002155A6">
              <w:rPr>
                <w:b/>
                <w:sz w:val="22"/>
                <w:szCs w:val="22"/>
              </w:rPr>
              <w:t>-</w:t>
            </w:r>
            <w:r w:rsidRPr="002155A6">
              <w:rPr>
                <w:sz w:val="22"/>
                <w:szCs w:val="22"/>
              </w:rPr>
              <w:t>South Asian Association of Regional Cooperation(SAARC)</w:t>
            </w:r>
            <w:r w:rsidRPr="002155A6">
              <w:rPr>
                <w:b/>
                <w:sz w:val="22"/>
                <w:szCs w:val="22"/>
              </w:rPr>
              <w:t>-</w:t>
            </w:r>
            <w:r w:rsidRPr="002155A6">
              <w:rPr>
                <w:sz w:val="22"/>
                <w:szCs w:val="22"/>
              </w:rPr>
              <w:t>India and Global Economic Relations WTO and Bretton woods Institutions.</w:t>
            </w:r>
          </w:p>
        </w:tc>
        <w:tc>
          <w:tcPr>
            <w:tcW w:w="1331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2155A6">
        <w:trPr>
          <w:trHeight w:val="444"/>
        </w:trPr>
        <w:tc>
          <w:tcPr>
            <w:tcW w:w="95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V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b/>
                <w:sz w:val="22"/>
                <w:szCs w:val="22"/>
              </w:rPr>
              <w:t>New Undercurrents in India’s Foreign Policy:</w:t>
            </w:r>
            <w:r w:rsidRPr="002155A6">
              <w:rPr>
                <w:sz w:val="22"/>
                <w:szCs w:val="22"/>
              </w:rPr>
              <w:t xml:space="preserve"> India’s Para Diplomacy - India and Arctic – India and Antarctica – India and Climate Security – India and Outer space</w:t>
            </w:r>
          </w:p>
        </w:tc>
        <w:tc>
          <w:tcPr>
            <w:tcW w:w="1331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5</w:t>
            </w:r>
          </w:p>
        </w:tc>
      </w:tr>
      <w:tr w:rsidR="00A736C2" w:rsidRPr="002155A6" w:rsidTr="002155A6">
        <w:trPr>
          <w:trHeight w:val="274"/>
        </w:trPr>
        <w:tc>
          <w:tcPr>
            <w:tcW w:w="959" w:type="dxa"/>
          </w:tcPr>
          <w:p w:rsidR="00A736C2" w:rsidRPr="002155A6" w:rsidRDefault="00A736C2" w:rsidP="00A92890"/>
        </w:tc>
        <w:tc>
          <w:tcPr>
            <w:tcW w:w="7042" w:type="dxa"/>
          </w:tcPr>
          <w:p w:rsidR="00A736C2" w:rsidRPr="002155A6" w:rsidRDefault="00A736C2" w:rsidP="00A92890">
            <w:pPr>
              <w:spacing w:before="1" w:line="254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31" w:type="dxa"/>
            <w:vAlign w:val="center"/>
          </w:tcPr>
          <w:p w:rsidR="00A736C2" w:rsidRPr="002155A6" w:rsidRDefault="00A736C2" w:rsidP="00A92890">
            <w:pPr>
              <w:spacing w:before="1" w:line="254" w:lineRule="auto"/>
              <w:jc w:val="right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25</w:t>
            </w:r>
          </w:p>
        </w:tc>
      </w:tr>
    </w:tbl>
    <w:p w:rsidR="002155A6" w:rsidRDefault="002155A6"/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5509"/>
        <w:gridCol w:w="2829"/>
      </w:tblGrid>
      <w:tr w:rsidR="00A736C2" w:rsidRPr="002155A6" w:rsidTr="002155A6">
        <w:trPr>
          <w:trHeight w:val="327"/>
        </w:trPr>
        <w:tc>
          <w:tcPr>
            <w:tcW w:w="1000" w:type="dxa"/>
          </w:tcPr>
          <w:p w:rsidR="00A736C2" w:rsidRPr="002155A6" w:rsidRDefault="00A736C2" w:rsidP="00A92890">
            <w:pPr>
              <w:rPr>
                <w:b/>
              </w:rPr>
            </w:pPr>
          </w:p>
        </w:tc>
        <w:tc>
          <w:tcPr>
            <w:tcW w:w="8338" w:type="dxa"/>
            <w:gridSpan w:val="2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b/>
                <w:sz w:val="22"/>
                <w:szCs w:val="22"/>
              </w:rPr>
              <w:t>Course Outcomes</w:t>
            </w:r>
          </w:p>
        </w:tc>
      </w:tr>
      <w:tr w:rsidR="00A736C2" w:rsidRPr="002155A6" w:rsidTr="002155A6">
        <w:trPr>
          <w:trHeight w:val="532"/>
        </w:trPr>
        <w:tc>
          <w:tcPr>
            <w:tcW w:w="1000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5509" w:type="dxa"/>
          </w:tcPr>
          <w:p w:rsidR="00A736C2" w:rsidRPr="002155A6" w:rsidRDefault="00A736C2" w:rsidP="00A92890">
            <w:pPr>
              <w:jc w:val="both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829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Programme Outcome</w:t>
            </w:r>
          </w:p>
        </w:tc>
      </w:tr>
      <w:tr w:rsidR="00A736C2" w:rsidRPr="002155A6" w:rsidTr="002155A6">
        <w:trPr>
          <w:trHeight w:val="291"/>
        </w:trPr>
        <w:tc>
          <w:tcPr>
            <w:tcW w:w="1000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color w:val="000000"/>
                <w:sz w:val="22"/>
                <w:szCs w:val="22"/>
              </w:rPr>
              <w:t>Examine the determinants of India’s Foreign Policy</w:t>
            </w:r>
          </w:p>
        </w:tc>
        <w:tc>
          <w:tcPr>
            <w:tcW w:w="282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 xml:space="preserve">PO1; PO2; PO4; </w:t>
            </w:r>
          </w:p>
        </w:tc>
      </w:tr>
      <w:tr w:rsidR="00A736C2" w:rsidRPr="002155A6" w:rsidTr="002155A6">
        <w:trPr>
          <w:trHeight w:val="291"/>
        </w:trPr>
        <w:tc>
          <w:tcPr>
            <w:tcW w:w="1000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color w:val="000000"/>
                <w:sz w:val="22"/>
                <w:szCs w:val="22"/>
              </w:rPr>
              <w:t>Discuss foreign policy concerns of India in relation to Major powers.</w:t>
            </w:r>
          </w:p>
        </w:tc>
        <w:tc>
          <w:tcPr>
            <w:tcW w:w="282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PO1; PO2; PO4</w:t>
            </w:r>
          </w:p>
        </w:tc>
      </w:tr>
      <w:tr w:rsidR="00A736C2" w:rsidRPr="002155A6" w:rsidTr="002155A6">
        <w:trPr>
          <w:trHeight w:val="264"/>
        </w:trPr>
        <w:tc>
          <w:tcPr>
            <w:tcW w:w="1000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color w:val="000000"/>
                <w:sz w:val="22"/>
                <w:szCs w:val="22"/>
              </w:rPr>
              <w:t>Estimate India’s position concerning her foreign policy towards her neighbors.</w:t>
            </w:r>
          </w:p>
        </w:tc>
        <w:tc>
          <w:tcPr>
            <w:tcW w:w="282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PO1; PO2; PO3; PO4; PO6: PO12</w:t>
            </w:r>
          </w:p>
        </w:tc>
      </w:tr>
      <w:tr w:rsidR="00A736C2" w:rsidRPr="002155A6" w:rsidTr="002155A6">
        <w:trPr>
          <w:trHeight w:val="532"/>
        </w:trPr>
        <w:tc>
          <w:tcPr>
            <w:tcW w:w="1000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color w:val="000000"/>
                <w:sz w:val="22"/>
                <w:szCs w:val="22"/>
              </w:rPr>
              <w:t>Understand variables and constants in India’s foreign policy towards International Organizations.</w:t>
            </w:r>
          </w:p>
        </w:tc>
        <w:tc>
          <w:tcPr>
            <w:tcW w:w="282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PO1; PO2; PO3; PO4; PO6: PO10; PO12</w:t>
            </w:r>
          </w:p>
        </w:tc>
      </w:tr>
      <w:tr w:rsidR="00A736C2" w:rsidRPr="002155A6" w:rsidTr="002155A6">
        <w:trPr>
          <w:trHeight w:val="535"/>
        </w:trPr>
        <w:tc>
          <w:tcPr>
            <w:tcW w:w="1000" w:type="dxa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5509" w:type="dxa"/>
          </w:tcPr>
          <w:p w:rsidR="00A736C2" w:rsidRPr="002155A6" w:rsidRDefault="00A736C2" w:rsidP="00A92890">
            <w:pPr>
              <w:jc w:val="both"/>
            </w:pPr>
            <w:r w:rsidRPr="002155A6">
              <w:rPr>
                <w:color w:val="000000"/>
                <w:sz w:val="22"/>
                <w:szCs w:val="22"/>
              </w:rPr>
              <w:t xml:space="preserve">Analyze India’s new foreign policy imperatives. </w:t>
            </w:r>
          </w:p>
        </w:tc>
        <w:tc>
          <w:tcPr>
            <w:tcW w:w="282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PO1; PO2; PO3; PO4; PO6: PO10; PO12</w:t>
            </w:r>
          </w:p>
        </w:tc>
      </w:tr>
    </w:tbl>
    <w:p w:rsidR="002155A6" w:rsidRDefault="002155A6" w:rsidP="00A736C2">
      <w:pPr>
        <w:jc w:val="center"/>
        <w:rPr>
          <w:b/>
          <w:sz w:val="22"/>
          <w:szCs w:val="22"/>
        </w:rPr>
      </w:pPr>
    </w:p>
    <w:p w:rsidR="00A736C2" w:rsidRPr="002155A6" w:rsidRDefault="002155A6" w:rsidP="00A736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A736C2" w:rsidRPr="002155A6" w:rsidTr="00A92890">
        <w:trPr>
          <w:trHeight w:val="264"/>
        </w:trPr>
        <w:tc>
          <w:tcPr>
            <w:tcW w:w="9019" w:type="dxa"/>
            <w:gridSpan w:val="2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b/>
                <w:sz w:val="22"/>
                <w:szCs w:val="22"/>
              </w:rPr>
              <w:t>Text Books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A736C2" w:rsidRPr="002155A6" w:rsidRDefault="00A736C2" w:rsidP="00A92890">
            <w:pPr>
              <w:jc w:val="both"/>
            </w:pPr>
            <w:proofErr w:type="spellStart"/>
            <w:r w:rsidRPr="002155A6">
              <w:rPr>
                <w:sz w:val="22"/>
                <w:szCs w:val="22"/>
              </w:rPr>
              <w:t>Bidyut</w:t>
            </w:r>
            <w:proofErr w:type="spellEnd"/>
            <w:r w:rsidRPr="002155A6">
              <w:rPr>
                <w:sz w:val="22"/>
                <w:szCs w:val="22"/>
              </w:rPr>
              <w:t xml:space="preserve"> Chakraborty, </w:t>
            </w:r>
            <w:r w:rsidRPr="002155A6">
              <w:rPr>
                <w:i/>
                <w:sz w:val="22"/>
                <w:szCs w:val="22"/>
              </w:rPr>
              <w:t>Constitutional Democracy in India</w:t>
            </w:r>
            <w:r w:rsidRPr="002155A6">
              <w:rPr>
                <w:sz w:val="22"/>
                <w:szCs w:val="22"/>
              </w:rPr>
              <w:t>, Routledge.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 xml:space="preserve">Knut A. Jacobsen (Ed.), </w:t>
            </w:r>
            <w:r w:rsidRPr="002155A6">
              <w:rPr>
                <w:i/>
                <w:sz w:val="22"/>
                <w:szCs w:val="22"/>
              </w:rPr>
              <w:t>Routledge Handbook of Contemporary India</w:t>
            </w:r>
            <w:r w:rsidRPr="002155A6">
              <w:rPr>
                <w:sz w:val="22"/>
                <w:szCs w:val="22"/>
              </w:rPr>
              <w:t>, Routledge.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A736C2" w:rsidRPr="002155A6" w:rsidRDefault="00A736C2" w:rsidP="00A92890">
            <w:pPr>
              <w:jc w:val="both"/>
            </w:pPr>
            <w:proofErr w:type="spellStart"/>
            <w:r w:rsidRPr="002155A6">
              <w:rPr>
                <w:sz w:val="22"/>
                <w:szCs w:val="22"/>
              </w:rPr>
              <w:t>Niraja</w:t>
            </w:r>
            <w:proofErr w:type="spellEnd"/>
            <w:r w:rsidRPr="002155A6">
              <w:rPr>
                <w:sz w:val="22"/>
                <w:szCs w:val="22"/>
              </w:rPr>
              <w:t xml:space="preserve"> Gopal </w:t>
            </w:r>
            <w:proofErr w:type="spellStart"/>
            <w:r w:rsidRPr="002155A6">
              <w:rPr>
                <w:sz w:val="22"/>
                <w:szCs w:val="22"/>
              </w:rPr>
              <w:t>Jayal</w:t>
            </w:r>
            <w:proofErr w:type="spellEnd"/>
            <w:r w:rsidRPr="002155A6">
              <w:rPr>
                <w:sz w:val="22"/>
                <w:szCs w:val="22"/>
              </w:rPr>
              <w:t xml:space="preserve"> and Pratap Bhanu </w:t>
            </w:r>
            <w:proofErr w:type="spellStart"/>
            <w:proofErr w:type="gramStart"/>
            <w:r w:rsidRPr="002155A6">
              <w:rPr>
                <w:sz w:val="22"/>
                <w:szCs w:val="22"/>
              </w:rPr>
              <w:t>Mehta,The</w:t>
            </w:r>
            <w:proofErr w:type="spellEnd"/>
            <w:proofErr w:type="gramEnd"/>
            <w:r w:rsidRPr="002155A6">
              <w:rPr>
                <w:sz w:val="22"/>
                <w:szCs w:val="22"/>
              </w:rPr>
              <w:t xml:space="preserve"> Oxford Companion to Politics in India, Oxford University Press, India.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A736C2" w:rsidRPr="002155A6" w:rsidRDefault="00A736C2" w:rsidP="00A92890">
            <w:proofErr w:type="spellStart"/>
            <w:r w:rsidRPr="002155A6">
              <w:rPr>
                <w:sz w:val="22"/>
                <w:szCs w:val="22"/>
              </w:rPr>
              <w:t>Nayar</w:t>
            </w:r>
            <w:proofErr w:type="spellEnd"/>
            <w:r w:rsidRPr="002155A6">
              <w:rPr>
                <w:sz w:val="22"/>
                <w:szCs w:val="22"/>
              </w:rPr>
              <w:t>, B.R and Paul, T.V. India in the World Order, New York: Cambridge</w:t>
            </w:r>
          </w:p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>University Press.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A736C2" w:rsidRPr="002155A6" w:rsidRDefault="00A736C2" w:rsidP="00A92890">
            <w:pPr>
              <w:jc w:val="both"/>
            </w:pPr>
            <w:proofErr w:type="spellStart"/>
            <w:r w:rsidRPr="002155A6">
              <w:rPr>
                <w:sz w:val="22"/>
                <w:szCs w:val="22"/>
              </w:rPr>
              <w:t>Gharekhan</w:t>
            </w:r>
            <w:proofErr w:type="spellEnd"/>
            <w:r w:rsidRPr="002155A6">
              <w:rPr>
                <w:sz w:val="22"/>
                <w:szCs w:val="22"/>
              </w:rPr>
              <w:t>, C.R. India and the United Nations in Indian Foreign Policy: Challenges and Opportunities, New Delhi: Foreign Service Institute.</w:t>
            </w:r>
          </w:p>
        </w:tc>
      </w:tr>
    </w:tbl>
    <w:p w:rsidR="002155A6" w:rsidRPr="002155A6" w:rsidRDefault="002155A6">
      <w:pPr>
        <w:rPr>
          <w:sz w:val="8"/>
        </w:rPr>
      </w:pPr>
    </w:p>
    <w:p w:rsidR="002155A6" w:rsidRPr="002155A6" w:rsidRDefault="002155A6">
      <w:pPr>
        <w:rPr>
          <w:sz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A736C2" w:rsidRPr="002155A6" w:rsidTr="00A92890">
        <w:trPr>
          <w:trHeight w:val="264"/>
        </w:trPr>
        <w:tc>
          <w:tcPr>
            <w:tcW w:w="9019" w:type="dxa"/>
            <w:gridSpan w:val="2"/>
          </w:tcPr>
          <w:p w:rsidR="00A736C2" w:rsidRPr="002155A6" w:rsidRDefault="00A736C2" w:rsidP="00A92890">
            <w:pPr>
              <w:spacing w:before="1" w:line="276" w:lineRule="auto"/>
              <w:jc w:val="center"/>
            </w:pPr>
            <w:r w:rsidRPr="002155A6">
              <w:rPr>
                <w:b/>
                <w:sz w:val="22"/>
                <w:szCs w:val="22"/>
              </w:rPr>
              <w:t>Reference Books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sz w:val="22"/>
                <w:szCs w:val="22"/>
              </w:rPr>
              <w:t xml:space="preserve">Himanshu Roy and </w:t>
            </w:r>
            <w:proofErr w:type="spellStart"/>
            <w:r w:rsidRPr="002155A6">
              <w:rPr>
                <w:sz w:val="22"/>
                <w:szCs w:val="22"/>
              </w:rPr>
              <w:t>Mahendra</w:t>
            </w:r>
            <w:proofErr w:type="spellEnd"/>
            <w:r w:rsidRPr="002155A6">
              <w:rPr>
                <w:sz w:val="22"/>
                <w:szCs w:val="22"/>
              </w:rPr>
              <w:t xml:space="preserve"> Prasad Singh, </w:t>
            </w:r>
            <w:r w:rsidRPr="002155A6">
              <w:rPr>
                <w:i/>
                <w:sz w:val="22"/>
                <w:szCs w:val="22"/>
              </w:rPr>
              <w:t>Indian Political System</w:t>
            </w:r>
            <w:r w:rsidRPr="002155A6">
              <w:rPr>
                <w:sz w:val="22"/>
                <w:szCs w:val="22"/>
              </w:rPr>
              <w:t>, 4th Edition, Pearson India.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jc w:val="both"/>
            </w:pPr>
            <w:r w:rsidRPr="002155A6">
              <w:rPr>
                <w:sz w:val="22"/>
                <w:szCs w:val="22"/>
              </w:rPr>
              <w:t xml:space="preserve">Abhay Prasad Singh and Krishna </w:t>
            </w:r>
            <w:proofErr w:type="spellStart"/>
            <w:r w:rsidRPr="002155A6">
              <w:rPr>
                <w:sz w:val="22"/>
                <w:szCs w:val="22"/>
              </w:rPr>
              <w:t>Murari</w:t>
            </w:r>
            <w:proofErr w:type="spellEnd"/>
            <w:r w:rsidRPr="002155A6">
              <w:rPr>
                <w:sz w:val="22"/>
                <w:szCs w:val="22"/>
              </w:rPr>
              <w:t xml:space="preserve">. (2019) </w:t>
            </w:r>
            <w:r w:rsidRPr="002155A6">
              <w:rPr>
                <w:i/>
                <w:sz w:val="22"/>
                <w:szCs w:val="22"/>
              </w:rPr>
              <w:t>Political Process in Contemporary India</w:t>
            </w:r>
            <w:r w:rsidRPr="002155A6">
              <w:rPr>
                <w:sz w:val="22"/>
                <w:szCs w:val="22"/>
              </w:rPr>
              <w:t>, Pearson Education India.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 xml:space="preserve">Atul Kohli and </w:t>
            </w:r>
            <w:proofErr w:type="spellStart"/>
            <w:r w:rsidRPr="002155A6">
              <w:rPr>
                <w:sz w:val="22"/>
                <w:szCs w:val="22"/>
              </w:rPr>
              <w:t>Prerna</w:t>
            </w:r>
            <w:proofErr w:type="spellEnd"/>
            <w:r w:rsidRPr="002155A6">
              <w:rPr>
                <w:sz w:val="22"/>
                <w:szCs w:val="22"/>
              </w:rPr>
              <w:t xml:space="preserve"> Singh (Eds.), </w:t>
            </w:r>
            <w:r w:rsidRPr="002155A6">
              <w:rPr>
                <w:i/>
                <w:sz w:val="22"/>
                <w:szCs w:val="22"/>
              </w:rPr>
              <w:t>Routledge Handbook of Indian Politics</w:t>
            </w:r>
            <w:r w:rsidRPr="002155A6">
              <w:rPr>
                <w:sz w:val="22"/>
                <w:szCs w:val="22"/>
              </w:rPr>
              <w:t>, Routledge.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line="253" w:lineRule="auto"/>
              <w:jc w:val="both"/>
            </w:pPr>
            <w:proofErr w:type="spellStart"/>
            <w:proofErr w:type="gramStart"/>
            <w:r w:rsidRPr="002155A6">
              <w:rPr>
                <w:sz w:val="22"/>
                <w:szCs w:val="22"/>
              </w:rPr>
              <w:t>Dutt</w:t>
            </w:r>
            <w:proofErr w:type="spellEnd"/>
            <w:r w:rsidRPr="002155A6">
              <w:rPr>
                <w:sz w:val="22"/>
                <w:szCs w:val="22"/>
              </w:rPr>
              <w:t xml:space="preserve"> ,</w:t>
            </w:r>
            <w:proofErr w:type="gramEnd"/>
            <w:r w:rsidRPr="002155A6">
              <w:rPr>
                <w:sz w:val="22"/>
                <w:szCs w:val="22"/>
              </w:rPr>
              <w:t>V.P. India’s Foreign Policy in a Changing World, New Delhi: Vikas</w:t>
            </w:r>
          </w:p>
        </w:tc>
      </w:tr>
      <w:tr w:rsidR="00A736C2" w:rsidRPr="002155A6" w:rsidTr="00A92890">
        <w:trPr>
          <w:trHeight w:val="264"/>
        </w:trPr>
        <w:tc>
          <w:tcPr>
            <w:tcW w:w="823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 xml:space="preserve">P. </w:t>
            </w:r>
            <w:proofErr w:type="spellStart"/>
            <w:r w:rsidRPr="002155A6">
              <w:rPr>
                <w:sz w:val="22"/>
                <w:szCs w:val="22"/>
              </w:rPr>
              <w:t>Sehadavan</w:t>
            </w:r>
            <w:proofErr w:type="spellEnd"/>
            <w:r w:rsidRPr="002155A6">
              <w:rPr>
                <w:sz w:val="22"/>
                <w:szCs w:val="22"/>
              </w:rPr>
              <w:t>, Conflict and Peace Keeping in South Asia, New Delhi, Lancers Books</w:t>
            </w:r>
          </w:p>
        </w:tc>
      </w:tr>
    </w:tbl>
    <w:p w:rsidR="00A736C2" w:rsidRDefault="00A736C2" w:rsidP="00A736C2">
      <w:pPr>
        <w:rPr>
          <w:sz w:val="22"/>
          <w:szCs w:val="22"/>
        </w:rPr>
      </w:pPr>
    </w:p>
    <w:p w:rsidR="002155A6" w:rsidRPr="002155A6" w:rsidRDefault="002155A6" w:rsidP="00A736C2">
      <w:pPr>
        <w:rPr>
          <w:sz w:val="1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A736C2" w:rsidRPr="002155A6" w:rsidTr="00A92890">
        <w:trPr>
          <w:trHeight w:val="264"/>
        </w:trPr>
        <w:tc>
          <w:tcPr>
            <w:tcW w:w="9019" w:type="dxa"/>
            <w:gridSpan w:val="2"/>
          </w:tcPr>
          <w:p w:rsidR="00A736C2" w:rsidRPr="002155A6" w:rsidRDefault="00A736C2" w:rsidP="00A92890">
            <w:pPr>
              <w:spacing w:before="1" w:line="276" w:lineRule="auto"/>
              <w:jc w:val="center"/>
            </w:pPr>
            <w:r w:rsidRPr="002155A6">
              <w:rPr>
                <w:b/>
                <w:sz w:val="22"/>
                <w:szCs w:val="22"/>
              </w:rPr>
              <w:t>Web Resources</w:t>
            </w:r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  <w:jc w:val="both"/>
            </w:pPr>
            <w:proofErr w:type="spellStart"/>
            <w:r w:rsidRPr="002155A6">
              <w:rPr>
                <w:sz w:val="22"/>
                <w:szCs w:val="22"/>
              </w:rPr>
              <w:t>eGyanKosh</w:t>
            </w:r>
            <w:proofErr w:type="spellEnd"/>
            <w:r w:rsidRPr="002155A6">
              <w:rPr>
                <w:sz w:val="22"/>
                <w:szCs w:val="22"/>
              </w:rPr>
              <w:t xml:space="preserve">, </w:t>
            </w:r>
            <w:hyperlink r:id="rId70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https://egyankosh.ac.in/</w:t>
              </w:r>
            </w:hyperlink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 xml:space="preserve">Encyclopedia Britannica, </w:t>
            </w:r>
            <w:hyperlink r:id="rId71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https://www.britannica.com/</w:t>
              </w:r>
            </w:hyperlink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  <w:jc w:val="both"/>
            </w:pPr>
            <w:r w:rsidRPr="002155A6">
              <w:rPr>
                <w:sz w:val="22"/>
                <w:szCs w:val="22"/>
              </w:rPr>
              <w:t xml:space="preserve">National Digital Library of India, </w:t>
            </w:r>
            <w:hyperlink r:id="rId72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https://ndl.iitkgp.ac.in/</w:t>
              </w:r>
            </w:hyperlink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</w:pPr>
            <w:r w:rsidRPr="002155A6">
              <w:rPr>
                <w:sz w:val="22"/>
                <w:szCs w:val="22"/>
              </w:rPr>
              <w:t xml:space="preserve">Oxford Reference, </w:t>
            </w:r>
            <w:hyperlink r:id="rId73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https://www.oxfordreference.com/</w:t>
              </w:r>
            </w:hyperlink>
          </w:p>
        </w:tc>
      </w:tr>
      <w:tr w:rsidR="00A736C2" w:rsidRPr="002155A6" w:rsidTr="00A92890">
        <w:trPr>
          <w:trHeight w:val="264"/>
        </w:trPr>
        <w:tc>
          <w:tcPr>
            <w:tcW w:w="828" w:type="dxa"/>
          </w:tcPr>
          <w:p w:rsidR="00A736C2" w:rsidRPr="002155A6" w:rsidRDefault="00A736C2" w:rsidP="00A92890">
            <w:pPr>
              <w:spacing w:line="253" w:lineRule="auto"/>
              <w:jc w:val="center"/>
            </w:pPr>
            <w:r w:rsidRPr="002155A6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A736C2" w:rsidRPr="002155A6" w:rsidRDefault="00A736C2" w:rsidP="00A92890">
            <w:pPr>
              <w:spacing w:line="253" w:lineRule="auto"/>
            </w:pPr>
            <w:r w:rsidRPr="002155A6">
              <w:rPr>
                <w:sz w:val="22"/>
                <w:szCs w:val="22"/>
              </w:rPr>
              <w:t xml:space="preserve">JSTOR, </w:t>
            </w:r>
            <w:hyperlink r:id="rId74">
              <w:r w:rsidRPr="002155A6">
                <w:rPr>
                  <w:color w:val="0000FF"/>
                  <w:sz w:val="22"/>
                  <w:szCs w:val="22"/>
                  <w:u w:val="single"/>
                </w:rPr>
                <w:t>https://www.jstor.org/</w:t>
              </w:r>
            </w:hyperlink>
          </w:p>
        </w:tc>
      </w:tr>
    </w:tbl>
    <w:p w:rsidR="00A736C2" w:rsidRPr="002155A6" w:rsidRDefault="00A736C2" w:rsidP="00A736C2">
      <w:pPr>
        <w:spacing w:before="1"/>
        <w:jc w:val="center"/>
        <w:rPr>
          <w:b/>
          <w:sz w:val="22"/>
          <w:szCs w:val="22"/>
        </w:rPr>
      </w:pPr>
    </w:p>
    <w:p w:rsidR="00A736C2" w:rsidRPr="002155A6" w:rsidRDefault="00A736C2" w:rsidP="00A736C2">
      <w:pPr>
        <w:spacing w:before="1"/>
        <w:jc w:val="center"/>
        <w:rPr>
          <w:b/>
          <w:sz w:val="22"/>
          <w:szCs w:val="22"/>
          <w:u w:val="single"/>
        </w:rPr>
      </w:pPr>
      <w:r w:rsidRPr="002155A6">
        <w:rPr>
          <w:b/>
          <w:sz w:val="22"/>
          <w:szCs w:val="22"/>
          <w:u w:val="single"/>
        </w:rPr>
        <w:t>MAPPING WITH PROGRAMME OUTCOMES:</w:t>
      </w:r>
    </w:p>
    <w:p w:rsidR="00A736C2" w:rsidRPr="002155A6" w:rsidRDefault="00A736C2" w:rsidP="00A736C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A736C2" w:rsidRPr="002155A6" w:rsidTr="00A92890">
        <w:trPr>
          <w:trHeight w:val="244"/>
        </w:trPr>
        <w:tc>
          <w:tcPr>
            <w:tcW w:w="694" w:type="dxa"/>
          </w:tcPr>
          <w:p w:rsidR="00A736C2" w:rsidRPr="002155A6" w:rsidRDefault="00A736C2" w:rsidP="00A92890"/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A736C2" w:rsidRPr="002155A6" w:rsidRDefault="00A736C2" w:rsidP="002155A6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A736C2" w:rsidRPr="002155A6" w:rsidRDefault="00A736C2" w:rsidP="002155A6">
            <w:pPr>
              <w:spacing w:before="1" w:line="259" w:lineRule="auto"/>
              <w:ind w:right="-108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A736C2" w:rsidRPr="002155A6" w:rsidRDefault="00A736C2" w:rsidP="002155A6">
            <w:pPr>
              <w:spacing w:before="1" w:line="259" w:lineRule="auto"/>
              <w:ind w:right="-128"/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PO12</w:t>
            </w:r>
          </w:p>
        </w:tc>
      </w:tr>
      <w:tr w:rsidR="00A736C2" w:rsidRPr="002155A6" w:rsidTr="00A92890">
        <w:trPr>
          <w:trHeight w:val="238"/>
        </w:trPr>
        <w:tc>
          <w:tcPr>
            <w:tcW w:w="694" w:type="dxa"/>
          </w:tcPr>
          <w:p w:rsidR="00A736C2" w:rsidRPr="002155A6" w:rsidRDefault="00A736C2" w:rsidP="002C5393">
            <w:pPr>
              <w:spacing w:before="1" w:line="254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</w:tr>
      <w:tr w:rsidR="00A736C2" w:rsidRPr="002155A6" w:rsidTr="00A92890">
        <w:trPr>
          <w:trHeight w:val="238"/>
        </w:trPr>
        <w:tc>
          <w:tcPr>
            <w:tcW w:w="694" w:type="dxa"/>
          </w:tcPr>
          <w:p w:rsidR="00A736C2" w:rsidRPr="002155A6" w:rsidRDefault="00A736C2" w:rsidP="002C5393">
            <w:pPr>
              <w:spacing w:before="1" w:line="254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</w:tr>
      <w:tr w:rsidR="00A736C2" w:rsidRPr="002155A6" w:rsidTr="00A92890">
        <w:trPr>
          <w:trHeight w:val="238"/>
        </w:trPr>
        <w:tc>
          <w:tcPr>
            <w:tcW w:w="694" w:type="dxa"/>
          </w:tcPr>
          <w:p w:rsidR="00A736C2" w:rsidRPr="002155A6" w:rsidRDefault="00A736C2" w:rsidP="002C5393">
            <w:pPr>
              <w:spacing w:before="1" w:line="254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</w:tr>
      <w:tr w:rsidR="00A736C2" w:rsidRPr="002155A6" w:rsidTr="00A92890">
        <w:trPr>
          <w:trHeight w:val="238"/>
        </w:trPr>
        <w:tc>
          <w:tcPr>
            <w:tcW w:w="694" w:type="dxa"/>
          </w:tcPr>
          <w:p w:rsidR="00A736C2" w:rsidRPr="002155A6" w:rsidRDefault="00A736C2" w:rsidP="002C5393">
            <w:pPr>
              <w:spacing w:before="1" w:line="254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spacing w:before="1" w:line="254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</w:tr>
      <w:tr w:rsidR="00A736C2" w:rsidRPr="002155A6" w:rsidTr="00A92890">
        <w:trPr>
          <w:trHeight w:val="280"/>
        </w:trPr>
        <w:tc>
          <w:tcPr>
            <w:tcW w:w="694" w:type="dxa"/>
          </w:tcPr>
          <w:p w:rsidR="00A736C2" w:rsidRPr="002155A6" w:rsidRDefault="00A736C2" w:rsidP="002C5393">
            <w:pPr>
              <w:spacing w:before="1" w:line="259" w:lineRule="auto"/>
              <w:ind w:right="-91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2155A6" w:rsidRDefault="00A736C2" w:rsidP="00A92890">
            <w:pPr>
              <w:spacing w:before="1" w:line="259" w:lineRule="auto"/>
              <w:jc w:val="center"/>
            </w:pPr>
            <w:r w:rsidRPr="002155A6">
              <w:rPr>
                <w:sz w:val="22"/>
                <w:szCs w:val="22"/>
              </w:rPr>
              <w:t>M</w:t>
            </w:r>
          </w:p>
        </w:tc>
      </w:tr>
    </w:tbl>
    <w:p w:rsidR="00A736C2" w:rsidRPr="002155A6" w:rsidRDefault="00A736C2" w:rsidP="00A736C2">
      <w:pPr>
        <w:rPr>
          <w:sz w:val="22"/>
          <w:szCs w:val="22"/>
        </w:rPr>
      </w:pPr>
    </w:p>
    <w:p w:rsidR="00A736C2" w:rsidRPr="002155A6" w:rsidRDefault="00A736C2" w:rsidP="00A736C2">
      <w:pPr>
        <w:rPr>
          <w:sz w:val="22"/>
          <w:szCs w:val="22"/>
        </w:rPr>
      </w:pPr>
      <w:r w:rsidRPr="002155A6">
        <w:rPr>
          <w:sz w:val="22"/>
          <w:szCs w:val="22"/>
        </w:rPr>
        <w:t>S-Strong</w:t>
      </w:r>
      <w:r w:rsidRPr="002155A6">
        <w:rPr>
          <w:sz w:val="22"/>
          <w:szCs w:val="22"/>
        </w:rPr>
        <w:tab/>
        <w:t xml:space="preserve">M-Medium </w:t>
      </w:r>
      <w:r w:rsidRPr="002155A6">
        <w:rPr>
          <w:sz w:val="22"/>
          <w:szCs w:val="22"/>
        </w:rPr>
        <w:tab/>
        <w:t>L-Low</w:t>
      </w:r>
    </w:p>
    <w:p w:rsidR="00A736C2" w:rsidRPr="002155A6" w:rsidRDefault="00A736C2" w:rsidP="00A736C2">
      <w:pPr>
        <w:rPr>
          <w:sz w:val="2"/>
          <w:szCs w:val="22"/>
        </w:rPr>
      </w:pPr>
    </w:p>
    <w:p w:rsidR="00A736C2" w:rsidRPr="002155A6" w:rsidRDefault="00A736C2" w:rsidP="00A736C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2155A6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A736C2" w:rsidRPr="002155A6" w:rsidTr="00A92890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center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both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14</w:t>
            </w:r>
          </w:p>
        </w:tc>
      </w:tr>
      <w:tr w:rsidR="00A736C2" w:rsidRPr="002155A6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2155A6" w:rsidRDefault="00A736C2" w:rsidP="00A92890">
            <w:pPr>
              <w:jc w:val="both"/>
              <w:rPr>
                <w:b/>
                <w:color w:val="000000"/>
              </w:rPr>
            </w:pPr>
            <w:r w:rsidRPr="002155A6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2155A6" w:rsidRDefault="00A736C2" w:rsidP="00A92890">
            <w:pPr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2.8</w:t>
            </w:r>
          </w:p>
        </w:tc>
      </w:tr>
    </w:tbl>
    <w:p w:rsidR="00A736C2" w:rsidRPr="002155A6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</w:rPr>
      </w:pPr>
    </w:p>
    <w:p w:rsidR="002155A6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sz w:val="22"/>
          <w:szCs w:val="22"/>
        </w:rPr>
      </w:pPr>
      <w:r w:rsidRPr="002155A6">
        <w:rPr>
          <w:sz w:val="22"/>
          <w:szCs w:val="22"/>
        </w:rPr>
        <w:br w:type="column"/>
      </w:r>
    </w:p>
    <w:tbl>
      <w:tblPr>
        <w:tblW w:w="53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5"/>
        <w:gridCol w:w="5246"/>
        <w:gridCol w:w="1808"/>
      </w:tblGrid>
      <w:tr w:rsidR="002155A6" w:rsidRPr="002155A6" w:rsidTr="00EB12FD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6" w:rsidRPr="002155A6" w:rsidRDefault="002155A6" w:rsidP="00EB12F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SEMESTER: V</w:t>
            </w:r>
          </w:p>
          <w:p w:rsidR="002155A6" w:rsidRPr="002155A6" w:rsidRDefault="002155A6" w:rsidP="00EB12F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CORE: X</w:t>
            </w:r>
            <w:r>
              <w:rPr>
                <w:rFonts w:eastAsia="Times New Roman"/>
                <w:b/>
                <w:sz w:val="22"/>
                <w:szCs w:val="22"/>
              </w:rPr>
              <w:t>I</w:t>
            </w:r>
          </w:p>
          <w:p w:rsidR="002155A6" w:rsidRPr="002155A6" w:rsidRDefault="002155A6" w:rsidP="00EB12FD">
            <w:pPr>
              <w:rPr>
                <w:rFonts w:eastAsia="Times New Roman"/>
                <w:b/>
              </w:rPr>
            </w:pPr>
            <w:proofErr w:type="gramStart"/>
            <w:r w:rsidRPr="002155A6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6" w:rsidRPr="002155A6" w:rsidRDefault="002155A6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23UPOLC5</w:t>
            </w:r>
            <w:r w:rsidR="00152AD5">
              <w:rPr>
                <w:b/>
                <w:sz w:val="22"/>
                <w:szCs w:val="22"/>
              </w:rPr>
              <w:t>3</w:t>
            </w:r>
          </w:p>
          <w:p w:rsidR="002155A6" w:rsidRDefault="002155A6" w:rsidP="002155A6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>
              <w:rPr>
                <w:b/>
              </w:rPr>
              <w:t xml:space="preserve">CONTEMPORARY WORLD POLITICS </w:t>
            </w:r>
          </w:p>
          <w:p w:rsidR="002155A6" w:rsidRPr="002155A6" w:rsidRDefault="002155A6" w:rsidP="00EB12FD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A6" w:rsidRPr="002155A6" w:rsidRDefault="002155A6" w:rsidP="00EB12F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CREDIT: 4</w:t>
            </w:r>
          </w:p>
          <w:p w:rsidR="002155A6" w:rsidRPr="002155A6" w:rsidRDefault="002155A6" w:rsidP="001C349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HOURS: 5/W</w:t>
            </w:r>
          </w:p>
        </w:tc>
      </w:tr>
    </w:tbl>
    <w:p w:rsidR="002155A6" w:rsidRDefault="002155A6" w:rsidP="00A736C2">
      <w:pPr>
        <w:tabs>
          <w:tab w:val="left" w:pos="1440"/>
          <w:tab w:val="left" w:pos="3601"/>
        </w:tabs>
        <w:spacing w:before="1"/>
        <w:jc w:val="center"/>
        <w:rPr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A736C2" w:rsidRPr="00152AD5" w:rsidTr="002155A6">
        <w:trPr>
          <w:trHeight w:val="278"/>
        </w:trPr>
        <w:tc>
          <w:tcPr>
            <w:tcW w:w="9018" w:type="dxa"/>
            <w:gridSpan w:val="2"/>
          </w:tcPr>
          <w:p w:rsidR="00A736C2" w:rsidRPr="00152AD5" w:rsidRDefault="00A736C2" w:rsidP="00A92890">
            <w:pPr>
              <w:spacing w:line="259" w:lineRule="auto"/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Course Objectives</w:t>
            </w:r>
          </w:p>
        </w:tc>
      </w:tr>
      <w:tr w:rsidR="00A736C2" w:rsidRPr="00152AD5" w:rsidTr="002155A6">
        <w:trPr>
          <w:trHeight w:val="275"/>
        </w:trPr>
        <w:tc>
          <w:tcPr>
            <w:tcW w:w="790" w:type="dxa"/>
          </w:tcPr>
          <w:p w:rsidR="00A736C2" w:rsidRPr="00152AD5" w:rsidRDefault="00A736C2" w:rsidP="00A92890">
            <w:pPr>
              <w:spacing w:before="1" w:line="254" w:lineRule="auto"/>
              <w:jc w:val="center"/>
            </w:pPr>
            <w:r w:rsidRPr="00152AD5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A736C2" w:rsidRPr="00152AD5" w:rsidRDefault="00A736C2" w:rsidP="00A92890">
            <w:pPr>
              <w:spacing w:before="1" w:line="254" w:lineRule="auto"/>
              <w:jc w:val="both"/>
            </w:pPr>
            <w:r w:rsidRPr="00152AD5">
              <w:rPr>
                <w:sz w:val="22"/>
                <w:szCs w:val="22"/>
              </w:rPr>
              <w:t>To provide students a comprehensive view of world politics.</w:t>
            </w:r>
          </w:p>
        </w:tc>
      </w:tr>
      <w:tr w:rsidR="00A736C2" w:rsidRPr="00152AD5" w:rsidTr="002155A6">
        <w:trPr>
          <w:trHeight w:val="275"/>
        </w:trPr>
        <w:tc>
          <w:tcPr>
            <w:tcW w:w="790" w:type="dxa"/>
          </w:tcPr>
          <w:p w:rsidR="00A736C2" w:rsidRPr="00152AD5" w:rsidRDefault="00A736C2" w:rsidP="00A92890">
            <w:pPr>
              <w:spacing w:before="1" w:line="254" w:lineRule="auto"/>
              <w:jc w:val="center"/>
            </w:pPr>
            <w:r w:rsidRPr="00152AD5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A736C2" w:rsidRPr="00152AD5" w:rsidRDefault="00A736C2" w:rsidP="00A92890">
            <w:r w:rsidRPr="00152AD5">
              <w:rPr>
                <w:sz w:val="22"/>
                <w:szCs w:val="22"/>
              </w:rPr>
              <w:t>To clarify to students the concepts of global commons.</w:t>
            </w:r>
          </w:p>
        </w:tc>
      </w:tr>
      <w:tr w:rsidR="00A736C2" w:rsidRPr="00152AD5" w:rsidTr="002155A6">
        <w:trPr>
          <w:trHeight w:val="275"/>
        </w:trPr>
        <w:tc>
          <w:tcPr>
            <w:tcW w:w="790" w:type="dxa"/>
          </w:tcPr>
          <w:p w:rsidR="00A736C2" w:rsidRPr="00152AD5" w:rsidRDefault="00A736C2" w:rsidP="00A92890">
            <w:pPr>
              <w:spacing w:before="1" w:line="254" w:lineRule="auto"/>
              <w:jc w:val="center"/>
            </w:pPr>
            <w:r w:rsidRPr="00152AD5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A736C2" w:rsidRPr="00152AD5" w:rsidRDefault="00A736C2" w:rsidP="00A92890">
            <w:r w:rsidRPr="00152AD5">
              <w:rPr>
                <w:sz w:val="22"/>
                <w:szCs w:val="22"/>
              </w:rPr>
              <w:t>To emphasize to students the importance of global economic order.</w:t>
            </w:r>
          </w:p>
        </w:tc>
      </w:tr>
      <w:tr w:rsidR="00A736C2" w:rsidRPr="00152AD5" w:rsidTr="002155A6">
        <w:trPr>
          <w:trHeight w:val="275"/>
        </w:trPr>
        <w:tc>
          <w:tcPr>
            <w:tcW w:w="790" w:type="dxa"/>
          </w:tcPr>
          <w:p w:rsidR="00A736C2" w:rsidRPr="00152AD5" w:rsidRDefault="00A736C2" w:rsidP="00A92890">
            <w:pPr>
              <w:spacing w:before="1" w:line="254" w:lineRule="auto"/>
              <w:jc w:val="center"/>
            </w:pPr>
            <w:r w:rsidRPr="00152AD5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A736C2" w:rsidRPr="00152AD5" w:rsidRDefault="00A736C2" w:rsidP="00A92890">
            <w:pPr>
              <w:spacing w:before="1" w:line="254" w:lineRule="auto"/>
              <w:jc w:val="both"/>
            </w:pPr>
            <w:r w:rsidRPr="00152AD5">
              <w:rPr>
                <w:sz w:val="22"/>
                <w:szCs w:val="22"/>
              </w:rPr>
              <w:t>To help students understand the crucial nature of global military security.</w:t>
            </w:r>
          </w:p>
        </w:tc>
      </w:tr>
      <w:tr w:rsidR="00A736C2" w:rsidRPr="00152AD5" w:rsidTr="002155A6">
        <w:trPr>
          <w:trHeight w:val="280"/>
        </w:trPr>
        <w:tc>
          <w:tcPr>
            <w:tcW w:w="790" w:type="dxa"/>
          </w:tcPr>
          <w:p w:rsidR="00A736C2" w:rsidRPr="00152AD5" w:rsidRDefault="00A736C2" w:rsidP="00A92890">
            <w:pPr>
              <w:spacing w:before="1" w:line="260" w:lineRule="auto"/>
              <w:jc w:val="center"/>
            </w:pPr>
            <w:r w:rsidRPr="00152AD5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A736C2" w:rsidRPr="00152AD5" w:rsidRDefault="00A736C2" w:rsidP="00A92890">
            <w:pPr>
              <w:spacing w:before="1" w:line="260" w:lineRule="auto"/>
              <w:jc w:val="both"/>
            </w:pPr>
            <w:r w:rsidRPr="00152AD5">
              <w:rPr>
                <w:sz w:val="22"/>
                <w:szCs w:val="22"/>
              </w:rPr>
              <w:t>To familiarize students on conflicts in the world and importance of peace.</w:t>
            </w:r>
          </w:p>
        </w:tc>
      </w:tr>
    </w:tbl>
    <w:p w:rsidR="00A736C2" w:rsidRPr="00152AD5" w:rsidRDefault="00A736C2" w:rsidP="00A736C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A736C2" w:rsidRPr="00152AD5" w:rsidTr="005F05ED">
        <w:trPr>
          <w:trHeight w:val="618"/>
        </w:trPr>
        <w:tc>
          <w:tcPr>
            <w:tcW w:w="959" w:type="dxa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A736C2" w:rsidRPr="00152AD5" w:rsidRDefault="00A736C2" w:rsidP="00A92890">
            <w:pPr>
              <w:spacing w:before="1" w:line="254" w:lineRule="auto"/>
              <w:jc w:val="center"/>
            </w:pPr>
            <w:r w:rsidRPr="00152AD5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b/>
                <w:sz w:val="22"/>
                <w:szCs w:val="22"/>
              </w:rPr>
              <w:t>No. of Hours</w:t>
            </w:r>
          </w:p>
        </w:tc>
      </w:tr>
      <w:tr w:rsidR="00A736C2" w:rsidRPr="00152AD5" w:rsidTr="005F05ED">
        <w:trPr>
          <w:trHeight w:val="618"/>
        </w:trPr>
        <w:tc>
          <w:tcPr>
            <w:tcW w:w="959" w:type="dxa"/>
          </w:tcPr>
          <w:p w:rsidR="00A736C2" w:rsidRPr="00152AD5" w:rsidRDefault="00A736C2" w:rsidP="00A92890">
            <w:pPr>
              <w:rPr>
                <w:b/>
              </w:rPr>
            </w:pPr>
          </w:p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A736C2" w:rsidRPr="00152AD5" w:rsidRDefault="00A736C2" w:rsidP="00A92890">
            <w:pPr>
              <w:tabs>
                <w:tab w:val="left" w:pos="676"/>
              </w:tabs>
              <w:jc w:val="both"/>
            </w:pPr>
            <w:r w:rsidRPr="00152AD5">
              <w:rPr>
                <w:sz w:val="22"/>
                <w:szCs w:val="22"/>
              </w:rPr>
              <w:t>Theoretical Concerns of Global Politics: Theories of Transnationalism, Global Governance and            Global Commons. Changing Contexts of State, Region, International System. The Rise of Nongovernmental, Intergovernmental and Transnational Corporations - The Globalization of World Affairs and the demise of the Territorial State</w:t>
            </w:r>
          </w:p>
        </w:tc>
        <w:tc>
          <w:tcPr>
            <w:tcW w:w="992" w:type="dxa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5</w:t>
            </w:r>
          </w:p>
        </w:tc>
      </w:tr>
      <w:tr w:rsidR="00A736C2" w:rsidRPr="00152AD5" w:rsidTr="005F05ED">
        <w:trPr>
          <w:trHeight w:val="507"/>
        </w:trPr>
        <w:tc>
          <w:tcPr>
            <w:tcW w:w="959" w:type="dxa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A736C2" w:rsidRPr="00152AD5" w:rsidRDefault="00A736C2" w:rsidP="00A92890">
            <w:pPr>
              <w:tabs>
                <w:tab w:val="left" w:pos="720"/>
              </w:tabs>
              <w:jc w:val="both"/>
            </w:pPr>
            <w:r w:rsidRPr="00152AD5">
              <w:rPr>
                <w:sz w:val="22"/>
                <w:szCs w:val="22"/>
              </w:rPr>
              <w:t>Global Commons: The Transformative Agenda: The Maritime Global Commons: The Cyberspace Global Commons: Regimes and Governance. The Outer Space Global Commons: Regimes and Governance. Global Commons and the Global Climate Regime.</w:t>
            </w:r>
          </w:p>
        </w:tc>
        <w:tc>
          <w:tcPr>
            <w:tcW w:w="992" w:type="dxa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5</w:t>
            </w:r>
          </w:p>
        </w:tc>
      </w:tr>
      <w:tr w:rsidR="00A736C2" w:rsidRPr="00152AD5" w:rsidTr="005F05ED">
        <w:trPr>
          <w:trHeight w:val="471"/>
        </w:trPr>
        <w:tc>
          <w:tcPr>
            <w:tcW w:w="959" w:type="dxa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A736C2" w:rsidRPr="00152AD5" w:rsidRDefault="00A736C2" w:rsidP="00A92890">
            <w:pPr>
              <w:jc w:val="both"/>
            </w:pPr>
            <w:r w:rsidRPr="00152AD5">
              <w:rPr>
                <w:sz w:val="22"/>
                <w:szCs w:val="22"/>
              </w:rPr>
              <w:t>Global Economic and Trade Issues: The World Trade. Organization: From Bretton Woods to GATT to WTO. Shanghai Cooperation Organization; Brazil-Russia-India-China-South Africa. (BRICS); East Asia Summit; One Belt One Road. Implications for Economic Global Governance and Economic Regionalism. Economic Governance: G-20, OECD; Globalization and its Impact.</w:t>
            </w:r>
          </w:p>
        </w:tc>
        <w:tc>
          <w:tcPr>
            <w:tcW w:w="992" w:type="dxa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5</w:t>
            </w:r>
          </w:p>
        </w:tc>
      </w:tr>
      <w:tr w:rsidR="00A736C2" w:rsidRPr="00152AD5" w:rsidTr="005F05ED">
        <w:trPr>
          <w:trHeight w:val="597"/>
        </w:trPr>
        <w:tc>
          <w:tcPr>
            <w:tcW w:w="959" w:type="dxa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A736C2" w:rsidRPr="00152AD5" w:rsidRDefault="00A736C2" w:rsidP="00A92890">
            <w:pPr>
              <w:tabs>
                <w:tab w:val="left" w:pos="720"/>
              </w:tabs>
              <w:jc w:val="both"/>
            </w:pPr>
            <w:r w:rsidRPr="00152AD5">
              <w:rPr>
                <w:sz w:val="22"/>
                <w:szCs w:val="22"/>
              </w:rPr>
              <w:t xml:space="preserve">Global Security Trends: Pandemics, Cyberwarfare; Space warfare. Global Nuclear, Chemical, Biological, Ballistic and Cruise Missile Threats; Regimes: Missile Technology Control Regime, Australia Group, Nuclear Suppliers </w:t>
            </w:r>
            <w:proofErr w:type="gramStart"/>
            <w:r w:rsidRPr="00152AD5">
              <w:rPr>
                <w:sz w:val="22"/>
                <w:szCs w:val="22"/>
              </w:rPr>
              <w:t xml:space="preserve">Group,   </w:t>
            </w:r>
            <w:proofErr w:type="gramEnd"/>
            <w:r w:rsidRPr="00152AD5">
              <w:rPr>
                <w:sz w:val="22"/>
                <w:szCs w:val="22"/>
              </w:rPr>
              <w:t>Prevention of Outer Space Arms Race. Terrorism and Weapons of Mass Destruction; Nuclear Safety.</w:t>
            </w:r>
          </w:p>
        </w:tc>
        <w:tc>
          <w:tcPr>
            <w:tcW w:w="992" w:type="dxa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5</w:t>
            </w:r>
          </w:p>
        </w:tc>
      </w:tr>
      <w:tr w:rsidR="00A736C2" w:rsidRPr="00152AD5" w:rsidTr="005F05ED">
        <w:trPr>
          <w:trHeight w:val="444"/>
        </w:trPr>
        <w:tc>
          <w:tcPr>
            <w:tcW w:w="959" w:type="dxa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A736C2" w:rsidRPr="00152AD5" w:rsidRDefault="00A736C2" w:rsidP="00A92890">
            <w:pPr>
              <w:jc w:val="both"/>
            </w:pPr>
            <w:r w:rsidRPr="00152AD5">
              <w:rPr>
                <w:sz w:val="22"/>
                <w:szCs w:val="22"/>
              </w:rPr>
              <w:t xml:space="preserve">Changing Contexts and Agenda in World Affairs and Global Issues: International Migration: Political and Ethnic Conflicts: Refugees, Sea-level Rise and the submergence of island states. The New Polar Route: The Arctic in World Affairs; The Antarctic Treaty, Democratization and Democratic Peace; </w:t>
            </w:r>
          </w:p>
        </w:tc>
        <w:tc>
          <w:tcPr>
            <w:tcW w:w="992" w:type="dxa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5</w:t>
            </w:r>
          </w:p>
        </w:tc>
      </w:tr>
      <w:tr w:rsidR="00A736C2" w:rsidRPr="00152AD5" w:rsidTr="005F05ED">
        <w:trPr>
          <w:trHeight w:val="274"/>
        </w:trPr>
        <w:tc>
          <w:tcPr>
            <w:tcW w:w="959" w:type="dxa"/>
          </w:tcPr>
          <w:p w:rsidR="00A736C2" w:rsidRPr="00152AD5" w:rsidRDefault="00A736C2" w:rsidP="00A92890"/>
        </w:tc>
        <w:tc>
          <w:tcPr>
            <w:tcW w:w="7244" w:type="dxa"/>
          </w:tcPr>
          <w:p w:rsidR="00A736C2" w:rsidRPr="00152AD5" w:rsidRDefault="00A736C2" w:rsidP="00A92890">
            <w:pPr>
              <w:spacing w:before="1" w:line="254" w:lineRule="auto"/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A736C2" w:rsidRPr="00152AD5" w:rsidRDefault="00A736C2" w:rsidP="00A92890">
            <w:pPr>
              <w:spacing w:before="1" w:line="254" w:lineRule="auto"/>
              <w:jc w:val="right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25</w:t>
            </w:r>
          </w:p>
        </w:tc>
      </w:tr>
    </w:tbl>
    <w:p w:rsidR="00A736C2" w:rsidRPr="00152AD5" w:rsidRDefault="00A736C2" w:rsidP="00A736C2">
      <w:pPr>
        <w:jc w:val="center"/>
        <w:rPr>
          <w:b/>
          <w:sz w:val="22"/>
          <w:szCs w:val="22"/>
        </w:rPr>
      </w:pPr>
    </w:p>
    <w:p w:rsidR="00A736C2" w:rsidRPr="00152AD5" w:rsidRDefault="00A736C2" w:rsidP="00A736C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A736C2" w:rsidRPr="00152AD5" w:rsidTr="00A92890">
        <w:trPr>
          <w:trHeight w:val="327"/>
        </w:trPr>
        <w:tc>
          <w:tcPr>
            <w:tcW w:w="828" w:type="dxa"/>
          </w:tcPr>
          <w:p w:rsidR="00A736C2" w:rsidRPr="00152AD5" w:rsidRDefault="00A736C2" w:rsidP="00A92890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b/>
                <w:sz w:val="22"/>
                <w:szCs w:val="22"/>
              </w:rPr>
              <w:t>Course Outcomes</w:t>
            </w:r>
          </w:p>
        </w:tc>
      </w:tr>
      <w:tr w:rsidR="00A736C2" w:rsidRPr="00152AD5" w:rsidTr="00A92890">
        <w:trPr>
          <w:trHeight w:val="532"/>
        </w:trPr>
        <w:tc>
          <w:tcPr>
            <w:tcW w:w="828" w:type="dxa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A736C2" w:rsidRPr="00152AD5" w:rsidRDefault="00A736C2" w:rsidP="00A92890">
            <w:pPr>
              <w:jc w:val="both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Programme Outcome</w:t>
            </w:r>
          </w:p>
        </w:tc>
      </w:tr>
      <w:tr w:rsidR="00A736C2" w:rsidRPr="00152AD5" w:rsidTr="00A92890">
        <w:trPr>
          <w:trHeight w:val="291"/>
        </w:trPr>
        <w:tc>
          <w:tcPr>
            <w:tcW w:w="828" w:type="dxa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color w:val="000000"/>
                <w:sz w:val="22"/>
                <w:szCs w:val="22"/>
              </w:rPr>
              <w:t>Be able to address contemporary Global concerns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PO1, PO11</w:t>
            </w:r>
          </w:p>
        </w:tc>
      </w:tr>
      <w:tr w:rsidR="00A736C2" w:rsidRPr="00152AD5" w:rsidTr="00A92890">
        <w:trPr>
          <w:trHeight w:val="291"/>
        </w:trPr>
        <w:tc>
          <w:tcPr>
            <w:tcW w:w="828" w:type="dxa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color w:val="000000"/>
                <w:sz w:val="22"/>
                <w:szCs w:val="22"/>
              </w:rPr>
              <w:t xml:space="preserve">Be able to examine Global commons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PO1, PO2</w:t>
            </w:r>
          </w:p>
        </w:tc>
      </w:tr>
      <w:tr w:rsidR="00A736C2" w:rsidRPr="00152AD5" w:rsidTr="00A92890">
        <w:trPr>
          <w:trHeight w:val="264"/>
        </w:trPr>
        <w:tc>
          <w:tcPr>
            <w:tcW w:w="828" w:type="dxa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color w:val="000000"/>
                <w:sz w:val="22"/>
                <w:szCs w:val="22"/>
              </w:rPr>
              <w:t xml:space="preserve">Have practical knowledge on techniques to resolve Global Economic </w:t>
            </w:r>
            <w:proofErr w:type="gramStart"/>
            <w:r w:rsidRPr="00152AD5">
              <w:rPr>
                <w:color w:val="000000"/>
                <w:sz w:val="22"/>
                <w:szCs w:val="22"/>
              </w:rPr>
              <w:t>and  trade</w:t>
            </w:r>
            <w:proofErr w:type="gramEnd"/>
            <w:r w:rsidRPr="00152A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AD5">
              <w:rPr>
                <w:color w:val="000000"/>
                <w:sz w:val="22"/>
                <w:szCs w:val="22"/>
              </w:rPr>
              <w:t>prequisites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PO1, PO2, PO4</w:t>
            </w:r>
          </w:p>
        </w:tc>
      </w:tr>
      <w:tr w:rsidR="00A736C2" w:rsidRPr="00152AD5" w:rsidTr="00A92890">
        <w:trPr>
          <w:trHeight w:val="264"/>
        </w:trPr>
        <w:tc>
          <w:tcPr>
            <w:tcW w:w="828" w:type="dxa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sz w:val="22"/>
                <w:szCs w:val="22"/>
              </w:rPr>
              <w:t>Be able to resolve Global Security problems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PO1, PO4</w:t>
            </w:r>
          </w:p>
        </w:tc>
      </w:tr>
      <w:tr w:rsidR="00A736C2" w:rsidRPr="00152AD5" w:rsidTr="00A92890">
        <w:trPr>
          <w:trHeight w:val="246"/>
        </w:trPr>
        <w:tc>
          <w:tcPr>
            <w:tcW w:w="828" w:type="dxa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sz w:val="22"/>
                <w:szCs w:val="22"/>
              </w:rPr>
              <w:t>Have solutions for Global Peace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center"/>
            </w:pPr>
            <w:r w:rsidRPr="00152AD5">
              <w:rPr>
                <w:sz w:val="22"/>
                <w:szCs w:val="22"/>
              </w:rPr>
              <w:t>PO1, PO2, PO11</w:t>
            </w:r>
          </w:p>
        </w:tc>
      </w:tr>
    </w:tbl>
    <w:p w:rsidR="00A736C2" w:rsidRPr="00152AD5" w:rsidRDefault="00A736C2" w:rsidP="00A736C2">
      <w:pPr>
        <w:jc w:val="center"/>
        <w:rPr>
          <w:b/>
          <w:sz w:val="22"/>
          <w:szCs w:val="22"/>
        </w:rPr>
      </w:pPr>
    </w:p>
    <w:p w:rsidR="00A736C2" w:rsidRPr="00152AD5" w:rsidRDefault="00A736C2" w:rsidP="00A736C2">
      <w:pPr>
        <w:jc w:val="center"/>
        <w:rPr>
          <w:b/>
          <w:sz w:val="22"/>
          <w:szCs w:val="22"/>
        </w:rPr>
      </w:pPr>
    </w:p>
    <w:p w:rsidR="005F05ED" w:rsidRDefault="005F05ED" w:rsidP="00A736C2">
      <w:pPr>
        <w:jc w:val="center"/>
        <w:rPr>
          <w:b/>
          <w:sz w:val="22"/>
          <w:szCs w:val="22"/>
        </w:rPr>
      </w:pPr>
    </w:p>
    <w:p w:rsidR="00152AD5" w:rsidRDefault="00152AD5" w:rsidP="00A736C2">
      <w:pPr>
        <w:jc w:val="center"/>
        <w:rPr>
          <w:b/>
          <w:sz w:val="22"/>
          <w:szCs w:val="22"/>
        </w:rPr>
      </w:pPr>
    </w:p>
    <w:p w:rsidR="00152AD5" w:rsidRDefault="00152AD5" w:rsidP="00A736C2">
      <w:pPr>
        <w:jc w:val="center"/>
        <w:rPr>
          <w:b/>
          <w:sz w:val="22"/>
          <w:szCs w:val="22"/>
        </w:rPr>
      </w:pPr>
    </w:p>
    <w:p w:rsidR="00152AD5" w:rsidRDefault="00152AD5" w:rsidP="00A736C2">
      <w:pPr>
        <w:jc w:val="center"/>
        <w:rPr>
          <w:b/>
          <w:sz w:val="22"/>
          <w:szCs w:val="22"/>
        </w:rPr>
      </w:pPr>
    </w:p>
    <w:p w:rsidR="005F05ED" w:rsidRPr="00152AD5" w:rsidRDefault="005F05ED" w:rsidP="00A736C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A736C2" w:rsidRPr="00152AD5" w:rsidTr="00A92890">
        <w:trPr>
          <w:trHeight w:val="264"/>
        </w:trPr>
        <w:tc>
          <w:tcPr>
            <w:tcW w:w="9019" w:type="dxa"/>
            <w:gridSpan w:val="2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b/>
                <w:sz w:val="22"/>
                <w:szCs w:val="22"/>
              </w:rPr>
              <w:t>Text Books</w:t>
            </w:r>
          </w:p>
        </w:tc>
      </w:tr>
      <w:tr w:rsidR="00A736C2" w:rsidRPr="00152AD5" w:rsidTr="00A92890">
        <w:trPr>
          <w:trHeight w:val="264"/>
        </w:trPr>
        <w:tc>
          <w:tcPr>
            <w:tcW w:w="823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sz w:val="22"/>
                <w:szCs w:val="22"/>
              </w:rPr>
              <w:t xml:space="preserve">Baylis, John; Steve Smith; and Patricia Owens. (2016) The </w:t>
            </w:r>
            <w:proofErr w:type="spellStart"/>
            <w:r w:rsidRPr="00152AD5">
              <w:rPr>
                <w:sz w:val="22"/>
                <w:szCs w:val="22"/>
              </w:rPr>
              <w:t>Globalisation</w:t>
            </w:r>
            <w:proofErr w:type="spellEnd"/>
            <w:r w:rsidRPr="00152AD5">
              <w:rPr>
                <w:sz w:val="22"/>
                <w:szCs w:val="22"/>
              </w:rPr>
              <w:t xml:space="preserve"> of World Politics, OUP.</w:t>
            </w:r>
          </w:p>
        </w:tc>
      </w:tr>
      <w:tr w:rsidR="00A736C2" w:rsidRPr="00152AD5" w:rsidTr="00A92890">
        <w:trPr>
          <w:trHeight w:val="264"/>
        </w:trPr>
        <w:tc>
          <w:tcPr>
            <w:tcW w:w="823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spacing w:line="253" w:lineRule="auto"/>
              <w:jc w:val="both"/>
            </w:pPr>
            <w:r w:rsidRPr="00152AD5">
              <w:rPr>
                <w:sz w:val="22"/>
                <w:szCs w:val="22"/>
              </w:rPr>
              <w:t xml:space="preserve">Daniel Papp, (2002) Contemporary International Relations: Frameworks </w:t>
            </w:r>
            <w:proofErr w:type="gramStart"/>
            <w:r w:rsidRPr="00152AD5">
              <w:rPr>
                <w:sz w:val="22"/>
                <w:szCs w:val="22"/>
              </w:rPr>
              <w:t>For</w:t>
            </w:r>
            <w:proofErr w:type="gramEnd"/>
            <w:r w:rsidRPr="00152AD5">
              <w:rPr>
                <w:sz w:val="22"/>
                <w:szCs w:val="22"/>
              </w:rPr>
              <w:t xml:space="preserve"> Understanding, 6th edition Pearson</w:t>
            </w:r>
          </w:p>
        </w:tc>
      </w:tr>
      <w:tr w:rsidR="00A736C2" w:rsidRPr="00152AD5" w:rsidTr="00A92890">
        <w:trPr>
          <w:trHeight w:val="264"/>
        </w:trPr>
        <w:tc>
          <w:tcPr>
            <w:tcW w:w="823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sz w:val="22"/>
                <w:szCs w:val="22"/>
              </w:rPr>
              <w:t xml:space="preserve">Keith L. </w:t>
            </w:r>
            <w:proofErr w:type="spellStart"/>
            <w:r w:rsidRPr="00152AD5">
              <w:rPr>
                <w:sz w:val="22"/>
                <w:szCs w:val="22"/>
              </w:rPr>
              <w:t>Shimko</w:t>
            </w:r>
            <w:proofErr w:type="spellEnd"/>
            <w:r w:rsidRPr="00152AD5">
              <w:rPr>
                <w:sz w:val="22"/>
                <w:szCs w:val="22"/>
              </w:rPr>
              <w:t xml:space="preserve"> (2016) International Relations: Perspectives, Controversies and Readings New York: Boston, MA: Cengage</w:t>
            </w:r>
          </w:p>
        </w:tc>
      </w:tr>
      <w:tr w:rsidR="00A736C2" w:rsidRPr="00152AD5" w:rsidTr="00A92890">
        <w:trPr>
          <w:trHeight w:val="264"/>
        </w:trPr>
        <w:tc>
          <w:tcPr>
            <w:tcW w:w="823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r w:rsidRPr="00152AD5">
              <w:rPr>
                <w:sz w:val="22"/>
                <w:szCs w:val="22"/>
              </w:rPr>
              <w:t xml:space="preserve">Trevor C. Salmon and Mark F. </w:t>
            </w:r>
            <w:proofErr w:type="spellStart"/>
            <w:r w:rsidRPr="00152AD5">
              <w:rPr>
                <w:sz w:val="22"/>
                <w:szCs w:val="22"/>
              </w:rPr>
              <w:t>Imber</w:t>
            </w:r>
            <w:proofErr w:type="spellEnd"/>
            <w:r w:rsidRPr="00152AD5">
              <w:rPr>
                <w:sz w:val="22"/>
                <w:szCs w:val="22"/>
              </w:rPr>
              <w:t xml:space="preserve"> (Eds). Issues in International Relations. Routledge.</w:t>
            </w:r>
          </w:p>
        </w:tc>
      </w:tr>
      <w:tr w:rsidR="00A736C2" w:rsidRPr="00152AD5" w:rsidTr="00A92890">
        <w:trPr>
          <w:trHeight w:val="264"/>
        </w:trPr>
        <w:tc>
          <w:tcPr>
            <w:tcW w:w="823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sz w:val="22"/>
                <w:szCs w:val="22"/>
              </w:rPr>
              <w:t>Donald M. Snow. Cases in International Relations. Pearson Education Ltd.</w:t>
            </w:r>
          </w:p>
        </w:tc>
      </w:tr>
    </w:tbl>
    <w:p w:rsidR="00A736C2" w:rsidRPr="00152AD5" w:rsidRDefault="00A736C2" w:rsidP="00A736C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A736C2" w:rsidRPr="00152AD5" w:rsidTr="00A92890">
        <w:trPr>
          <w:trHeight w:val="264"/>
        </w:trPr>
        <w:tc>
          <w:tcPr>
            <w:tcW w:w="9019" w:type="dxa"/>
            <w:gridSpan w:val="2"/>
          </w:tcPr>
          <w:p w:rsidR="00A736C2" w:rsidRPr="00152AD5" w:rsidRDefault="00A736C2" w:rsidP="00A92890">
            <w:pPr>
              <w:spacing w:before="1" w:line="276" w:lineRule="auto"/>
              <w:jc w:val="center"/>
            </w:pPr>
            <w:r w:rsidRPr="00152AD5">
              <w:rPr>
                <w:b/>
                <w:sz w:val="22"/>
                <w:szCs w:val="22"/>
              </w:rPr>
              <w:t>Reference Books</w:t>
            </w:r>
          </w:p>
        </w:tc>
      </w:tr>
      <w:tr w:rsidR="00A736C2" w:rsidRPr="00152AD5" w:rsidTr="00A92890">
        <w:trPr>
          <w:trHeight w:val="264"/>
        </w:trPr>
        <w:tc>
          <w:tcPr>
            <w:tcW w:w="828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sz w:val="22"/>
                <w:szCs w:val="22"/>
              </w:rPr>
              <w:t xml:space="preserve">Audrey </w:t>
            </w:r>
            <w:proofErr w:type="spellStart"/>
            <w:r w:rsidRPr="00152AD5">
              <w:rPr>
                <w:sz w:val="22"/>
                <w:szCs w:val="22"/>
              </w:rPr>
              <w:t>Kurth</w:t>
            </w:r>
            <w:proofErr w:type="spellEnd"/>
            <w:r w:rsidRPr="00152AD5">
              <w:rPr>
                <w:sz w:val="22"/>
                <w:szCs w:val="22"/>
              </w:rPr>
              <w:t xml:space="preserve"> Cronin, “Behind the Curve: Globalization and International Terrorism” International Security, Winter 2002/03</w:t>
            </w:r>
          </w:p>
        </w:tc>
      </w:tr>
      <w:tr w:rsidR="00A736C2" w:rsidRPr="00152AD5" w:rsidTr="00A92890">
        <w:trPr>
          <w:trHeight w:val="264"/>
        </w:trPr>
        <w:tc>
          <w:tcPr>
            <w:tcW w:w="828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jc w:val="both"/>
            </w:pPr>
            <w:r w:rsidRPr="00152AD5">
              <w:rPr>
                <w:sz w:val="22"/>
                <w:szCs w:val="22"/>
              </w:rPr>
              <w:t xml:space="preserve">“Conflict, Instability and State Failure: The Climate Factor” in Jeffrey </w:t>
            </w:r>
            <w:proofErr w:type="spellStart"/>
            <w:r w:rsidRPr="00152AD5">
              <w:rPr>
                <w:sz w:val="22"/>
                <w:szCs w:val="22"/>
              </w:rPr>
              <w:t>Mazo</w:t>
            </w:r>
            <w:proofErr w:type="spellEnd"/>
            <w:r w:rsidRPr="00152AD5">
              <w:rPr>
                <w:sz w:val="22"/>
                <w:szCs w:val="22"/>
              </w:rPr>
              <w:t>, Climate</w:t>
            </w:r>
          </w:p>
        </w:tc>
      </w:tr>
      <w:tr w:rsidR="00A736C2" w:rsidRPr="00152AD5" w:rsidTr="00A92890">
        <w:trPr>
          <w:trHeight w:val="264"/>
        </w:trPr>
        <w:tc>
          <w:tcPr>
            <w:tcW w:w="828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spacing w:line="253" w:lineRule="auto"/>
              <w:jc w:val="both"/>
            </w:pPr>
            <w:r w:rsidRPr="00152AD5">
              <w:rPr>
                <w:sz w:val="22"/>
                <w:szCs w:val="22"/>
              </w:rPr>
              <w:t>Conflict: How Global Warming Threatens Security and What to Do About It (London: IISS, 2011).</w:t>
            </w:r>
          </w:p>
        </w:tc>
      </w:tr>
      <w:tr w:rsidR="00A736C2" w:rsidRPr="00152AD5" w:rsidTr="00A92890">
        <w:trPr>
          <w:trHeight w:val="264"/>
        </w:trPr>
        <w:tc>
          <w:tcPr>
            <w:tcW w:w="828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spacing w:line="253" w:lineRule="auto"/>
              <w:jc w:val="both"/>
            </w:pPr>
            <w:r w:rsidRPr="00152AD5">
              <w:rPr>
                <w:sz w:val="22"/>
                <w:szCs w:val="22"/>
              </w:rPr>
              <w:t>Richard Payne. Global Issues: Politics, Economics and Culture. Longman.</w:t>
            </w:r>
          </w:p>
        </w:tc>
      </w:tr>
      <w:tr w:rsidR="00A736C2" w:rsidRPr="00152AD5" w:rsidTr="00A92890">
        <w:trPr>
          <w:trHeight w:val="264"/>
        </w:trPr>
        <w:tc>
          <w:tcPr>
            <w:tcW w:w="828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52AD5" w:rsidRDefault="00A736C2" w:rsidP="00A92890">
            <w:pPr>
              <w:shd w:val="clear" w:color="auto" w:fill="FFFFFF"/>
              <w:jc w:val="both"/>
            </w:pPr>
            <w:proofErr w:type="spellStart"/>
            <w:r w:rsidRPr="00152AD5">
              <w:rPr>
                <w:sz w:val="22"/>
                <w:szCs w:val="22"/>
              </w:rPr>
              <w:t>Corneliu</w:t>
            </w:r>
            <w:proofErr w:type="spellEnd"/>
            <w:r w:rsidRPr="00152AD5">
              <w:rPr>
                <w:sz w:val="22"/>
                <w:szCs w:val="22"/>
              </w:rPr>
              <w:t xml:space="preserve"> </w:t>
            </w:r>
            <w:proofErr w:type="spellStart"/>
            <w:r w:rsidRPr="00152AD5">
              <w:rPr>
                <w:sz w:val="22"/>
                <w:szCs w:val="22"/>
              </w:rPr>
              <w:t>Bjola</w:t>
            </w:r>
            <w:proofErr w:type="spellEnd"/>
            <w:r w:rsidRPr="00152AD5">
              <w:rPr>
                <w:sz w:val="22"/>
                <w:szCs w:val="22"/>
              </w:rPr>
              <w:t xml:space="preserve">, Markus </w:t>
            </w:r>
            <w:proofErr w:type="spellStart"/>
            <w:r w:rsidRPr="00152AD5">
              <w:rPr>
                <w:sz w:val="22"/>
                <w:szCs w:val="22"/>
              </w:rPr>
              <w:t>Kornprobst</w:t>
            </w:r>
            <w:proofErr w:type="spellEnd"/>
            <w:r w:rsidRPr="00152AD5">
              <w:rPr>
                <w:sz w:val="22"/>
                <w:szCs w:val="22"/>
              </w:rPr>
              <w:t>. Understanding International Diplomacy.</w:t>
            </w:r>
          </w:p>
          <w:p w:rsidR="00A736C2" w:rsidRPr="00152AD5" w:rsidRDefault="00A736C2" w:rsidP="00A92890">
            <w:pPr>
              <w:spacing w:line="253" w:lineRule="auto"/>
              <w:jc w:val="both"/>
            </w:pPr>
            <w:r w:rsidRPr="00152AD5">
              <w:rPr>
                <w:sz w:val="22"/>
                <w:szCs w:val="22"/>
              </w:rPr>
              <w:t>Routledge</w:t>
            </w:r>
          </w:p>
        </w:tc>
      </w:tr>
    </w:tbl>
    <w:p w:rsidR="00A736C2" w:rsidRPr="00152AD5" w:rsidRDefault="00A736C2" w:rsidP="00A736C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8768"/>
      </w:tblGrid>
      <w:tr w:rsidR="00A736C2" w:rsidRPr="00152AD5" w:rsidTr="00A92890">
        <w:trPr>
          <w:trHeight w:val="264"/>
        </w:trPr>
        <w:tc>
          <w:tcPr>
            <w:tcW w:w="9019" w:type="dxa"/>
            <w:gridSpan w:val="2"/>
          </w:tcPr>
          <w:p w:rsidR="00A736C2" w:rsidRPr="00152AD5" w:rsidRDefault="00A736C2" w:rsidP="00A92890">
            <w:pPr>
              <w:spacing w:before="1" w:line="276" w:lineRule="auto"/>
              <w:jc w:val="center"/>
            </w:pPr>
            <w:r w:rsidRPr="00152AD5">
              <w:rPr>
                <w:b/>
                <w:sz w:val="22"/>
                <w:szCs w:val="22"/>
              </w:rPr>
              <w:t>Web Resources</w:t>
            </w:r>
          </w:p>
        </w:tc>
      </w:tr>
      <w:tr w:rsidR="00A736C2" w:rsidRPr="00152AD5" w:rsidTr="00A92890">
        <w:trPr>
          <w:trHeight w:val="264"/>
        </w:trPr>
        <w:tc>
          <w:tcPr>
            <w:tcW w:w="251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1.</w:t>
            </w:r>
          </w:p>
        </w:tc>
        <w:tc>
          <w:tcPr>
            <w:tcW w:w="8768" w:type="dxa"/>
          </w:tcPr>
          <w:p w:rsidR="00A736C2" w:rsidRPr="00152AD5" w:rsidRDefault="00A736C2" w:rsidP="00A92890">
            <w:pPr>
              <w:spacing w:line="253" w:lineRule="auto"/>
              <w:jc w:val="both"/>
            </w:pPr>
            <w:r w:rsidRPr="00152AD5">
              <w:rPr>
                <w:color w:val="000000"/>
                <w:sz w:val="22"/>
                <w:szCs w:val="22"/>
              </w:rPr>
              <w:t xml:space="preserve">The State and International Relations David A. Lake http://citeseerx.ist.psu.edu/ </w:t>
            </w:r>
            <w:proofErr w:type="spellStart"/>
            <w:r w:rsidRPr="00152AD5">
              <w:rPr>
                <w:color w:val="000000"/>
                <w:sz w:val="22"/>
                <w:szCs w:val="22"/>
              </w:rPr>
              <w:t>viewdoc</w:t>
            </w:r>
            <w:proofErr w:type="spellEnd"/>
            <w:r w:rsidRPr="00152AD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52AD5">
              <w:rPr>
                <w:color w:val="000000"/>
                <w:sz w:val="22"/>
                <w:szCs w:val="22"/>
              </w:rPr>
              <w:t>download?doi</w:t>
            </w:r>
            <w:proofErr w:type="spellEnd"/>
            <w:r w:rsidRPr="00152AD5">
              <w:rPr>
                <w:color w:val="000000"/>
                <w:sz w:val="22"/>
                <w:szCs w:val="22"/>
              </w:rPr>
              <w:t xml:space="preserve">=10.1.1.419.3355&amp;rep=rep1&amp;type=pdf </w:t>
            </w:r>
          </w:p>
        </w:tc>
      </w:tr>
      <w:tr w:rsidR="00A736C2" w:rsidRPr="00152AD5" w:rsidTr="00A92890">
        <w:trPr>
          <w:trHeight w:val="264"/>
        </w:trPr>
        <w:tc>
          <w:tcPr>
            <w:tcW w:w="251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2.</w:t>
            </w:r>
          </w:p>
        </w:tc>
        <w:tc>
          <w:tcPr>
            <w:tcW w:w="8768" w:type="dxa"/>
          </w:tcPr>
          <w:p w:rsidR="00A736C2" w:rsidRPr="00152AD5" w:rsidRDefault="00A736C2" w:rsidP="00A92890">
            <w:pPr>
              <w:spacing w:line="253" w:lineRule="auto"/>
            </w:pPr>
            <w:r w:rsidRPr="00152AD5">
              <w:rPr>
                <w:color w:val="000000"/>
                <w:sz w:val="22"/>
                <w:szCs w:val="22"/>
              </w:rPr>
              <w:t xml:space="preserve">From International Relations to Global Society Michael N. Barnett and Kathryn </w:t>
            </w:r>
            <w:proofErr w:type="spellStart"/>
            <w:r w:rsidRPr="00152AD5">
              <w:rPr>
                <w:color w:val="000000"/>
                <w:sz w:val="22"/>
                <w:szCs w:val="22"/>
              </w:rPr>
              <w:t>Sikkink</w:t>
            </w:r>
            <w:proofErr w:type="spellEnd"/>
            <w:r w:rsidRPr="00152AD5">
              <w:rPr>
                <w:color w:val="000000"/>
                <w:sz w:val="22"/>
                <w:szCs w:val="22"/>
              </w:rPr>
              <w:t xml:space="preserve"> The Oxford Handbook of Political Science http://www.oxfordhandbooks.com/view/10.1093/oxfordhb/9780199604456.001.0001/oxfordhb- 9780199604456-e-035 </w:t>
            </w:r>
          </w:p>
        </w:tc>
      </w:tr>
      <w:tr w:rsidR="00A736C2" w:rsidRPr="00152AD5" w:rsidTr="00A92890">
        <w:trPr>
          <w:trHeight w:val="264"/>
        </w:trPr>
        <w:tc>
          <w:tcPr>
            <w:tcW w:w="251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3.</w:t>
            </w:r>
          </w:p>
        </w:tc>
        <w:tc>
          <w:tcPr>
            <w:tcW w:w="8768" w:type="dxa"/>
          </w:tcPr>
          <w:p w:rsidR="00A736C2" w:rsidRPr="00152AD5" w:rsidRDefault="00A736C2" w:rsidP="00A92890">
            <w:pPr>
              <w:spacing w:line="253" w:lineRule="auto"/>
              <w:jc w:val="both"/>
            </w:pPr>
            <w:r w:rsidRPr="00152AD5">
              <w:rPr>
                <w:sz w:val="22"/>
                <w:szCs w:val="22"/>
              </w:rPr>
              <w:t xml:space="preserve">JSTOR, </w:t>
            </w:r>
            <w:hyperlink r:id="rId75">
              <w:r w:rsidRPr="00152AD5">
                <w:rPr>
                  <w:sz w:val="22"/>
                  <w:szCs w:val="22"/>
                  <w:u w:val="single"/>
                </w:rPr>
                <w:t>https://www.jstor.org/</w:t>
              </w:r>
            </w:hyperlink>
            <w:r w:rsidRPr="00152AD5">
              <w:rPr>
                <w:sz w:val="22"/>
                <w:szCs w:val="22"/>
                <w:u w:val="single"/>
              </w:rPr>
              <w:t xml:space="preserve"> </w:t>
            </w:r>
            <w:r w:rsidRPr="00152AD5">
              <w:rPr>
                <w:sz w:val="22"/>
                <w:szCs w:val="22"/>
              </w:rPr>
              <w:t xml:space="preserve">The Library of Congress, </w:t>
            </w:r>
            <w:hyperlink r:id="rId76">
              <w:r w:rsidRPr="00152AD5">
                <w:rPr>
                  <w:sz w:val="22"/>
                  <w:szCs w:val="22"/>
                  <w:u w:val="single"/>
                </w:rPr>
                <w:t>https://www.loc.gov/</w:t>
              </w:r>
            </w:hyperlink>
            <w:r w:rsidRPr="00152AD5">
              <w:rPr>
                <w:sz w:val="22"/>
                <w:szCs w:val="22"/>
              </w:rPr>
              <w:t xml:space="preserve"> </w:t>
            </w:r>
          </w:p>
        </w:tc>
      </w:tr>
      <w:tr w:rsidR="00A736C2" w:rsidRPr="00152AD5" w:rsidTr="00496332">
        <w:trPr>
          <w:trHeight w:val="247"/>
        </w:trPr>
        <w:tc>
          <w:tcPr>
            <w:tcW w:w="251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4.</w:t>
            </w:r>
          </w:p>
        </w:tc>
        <w:tc>
          <w:tcPr>
            <w:tcW w:w="8768" w:type="dxa"/>
          </w:tcPr>
          <w:p w:rsidR="00A736C2" w:rsidRPr="00152AD5" w:rsidRDefault="00A736C2" w:rsidP="00A92890">
            <w:pPr>
              <w:spacing w:line="253" w:lineRule="auto"/>
            </w:pPr>
            <w:proofErr w:type="spellStart"/>
            <w:r w:rsidRPr="00152AD5">
              <w:rPr>
                <w:sz w:val="22"/>
                <w:szCs w:val="22"/>
              </w:rPr>
              <w:t>eGyanKosh</w:t>
            </w:r>
            <w:proofErr w:type="spellEnd"/>
            <w:r w:rsidRPr="00152AD5">
              <w:rPr>
                <w:sz w:val="22"/>
                <w:szCs w:val="22"/>
              </w:rPr>
              <w:t xml:space="preserve">, https://egyankosh.ac.in/ </w:t>
            </w:r>
          </w:p>
        </w:tc>
      </w:tr>
      <w:tr w:rsidR="00A736C2" w:rsidRPr="00152AD5" w:rsidTr="00A92890">
        <w:trPr>
          <w:trHeight w:val="264"/>
        </w:trPr>
        <w:tc>
          <w:tcPr>
            <w:tcW w:w="251" w:type="dxa"/>
          </w:tcPr>
          <w:p w:rsidR="00A736C2" w:rsidRPr="00152AD5" w:rsidRDefault="00A736C2" w:rsidP="00A92890">
            <w:pPr>
              <w:spacing w:line="253" w:lineRule="auto"/>
              <w:jc w:val="center"/>
            </w:pPr>
            <w:r w:rsidRPr="00152AD5">
              <w:rPr>
                <w:sz w:val="22"/>
                <w:szCs w:val="22"/>
              </w:rPr>
              <w:t>5.</w:t>
            </w:r>
          </w:p>
        </w:tc>
        <w:tc>
          <w:tcPr>
            <w:tcW w:w="8768" w:type="dxa"/>
          </w:tcPr>
          <w:p w:rsidR="00A736C2" w:rsidRPr="00152AD5" w:rsidRDefault="00A736C2" w:rsidP="00A92890">
            <w:pPr>
              <w:spacing w:line="253" w:lineRule="auto"/>
            </w:pPr>
            <w:r w:rsidRPr="00152AD5">
              <w:rPr>
                <w:sz w:val="22"/>
                <w:szCs w:val="22"/>
              </w:rPr>
              <w:t>Oxford Reference, https://www.oxfordreference.com/</w:t>
            </w:r>
          </w:p>
        </w:tc>
      </w:tr>
    </w:tbl>
    <w:p w:rsidR="00A736C2" w:rsidRPr="00152AD5" w:rsidRDefault="00A736C2" w:rsidP="00A736C2">
      <w:pPr>
        <w:spacing w:before="1"/>
        <w:jc w:val="center"/>
        <w:rPr>
          <w:b/>
          <w:sz w:val="22"/>
          <w:szCs w:val="22"/>
        </w:rPr>
      </w:pPr>
    </w:p>
    <w:p w:rsidR="00A736C2" w:rsidRPr="00152AD5" w:rsidRDefault="00A736C2" w:rsidP="00496332">
      <w:pPr>
        <w:jc w:val="center"/>
        <w:rPr>
          <w:b/>
          <w:sz w:val="22"/>
          <w:szCs w:val="22"/>
          <w:u w:val="single"/>
        </w:rPr>
      </w:pPr>
      <w:r w:rsidRPr="00152AD5">
        <w:rPr>
          <w:b/>
          <w:sz w:val="22"/>
          <w:szCs w:val="22"/>
          <w:u w:val="single"/>
        </w:rPr>
        <w:t>MAPPING WITH PROGRAMME OUTCOMES:</w:t>
      </w:r>
    </w:p>
    <w:p w:rsidR="00A736C2" w:rsidRPr="00152AD5" w:rsidRDefault="00A736C2" w:rsidP="00496332">
      <w:pPr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A736C2" w:rsidRPr="00152AD5" w:rsidTr="00A92890">
        <w:trPr>
          <w:trHeight w:val="244"/>
        </w:trPr>
        <w:tc>
          <w:tcPr>
            <w:tcW w:w="694" w:type="dxa"/>
          </w:tcPr>
          <w:p w:rsidR="00A736C2" w:rsidRPr="00152AD5" w:rsidRDefault="00A736C2" w:rsidP="00496332"/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A736C2" w:rsidRPr="00152AD5" w:rsidRDefault="00A736C2" w:rsidP="00496332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ind w:right="-100"/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ind w:right="-108"/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A736C2" w:rsidRPr="00152AD5" w:rsidRDefault="00A736C2" w:rsidP="00496332">
            <w:pPr>
              <w:ind w:right="-128"/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PO12</w:t>
            </w:r>
          </w:p>
        </w:tc>
      </w:tr>
      <w:tr w:rsidR="00A736C2" w:rsidRPr="00152AD5" w:rsidTr="00A92890">
        <w:trPr>
          <w:trHeight w:val="238"/>
        </w:trPr>
        <w:tc>
          <w:tcPr>
            <w:tcW w:w="694" w:type="dxa"/>
          </w:tcPr>
          <w:p w:rsidR="00A736C2" w:rsidRPr="00152AD5" w:rsidRDefault="00A736C2" w:rsidP="00496332">
            <w:pPr>
              <w:ind w:right="-91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</w:tr>
      <w:tr w:rsidR="00A736C2" w:rsidRPr="00152AD5" w:rsidTr="00A92890">
        <w:trPr>
          <w:trHeight w:val="238"/>
        </w:trPr>
        <w:tc>
          <w:tcPr>
            <w:tcW w:w="694" w:type="dxa"/>
          </w:tcPr>
          <w:p w:rsidR="00A736C2" w:rsidRPr="00152AD5" w:rsidRDefault="00A736C2" w:rsidP="00496332">
            <w:pPr>
              <w:ind w:right="-91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</w:tr>
      <w:tr w:rsidR="00A736C2" w:rsidRPr="00152AD5" w:rsidTr="00A92890">
        <w:trPr>
          <w:trHeight w:val="238"/>
        </w:trPr>
        <w:tc>
          <w:tcPr>
            <w:tcW w:w="694" w:type="dxa"/>
          </w:tcPr>
          <w:p w:rsidR="00A736C2" w:rsidRPr="00152AD5" w:rsidRDefault="00A736C2" w:rsidP="00496332">
            <w:pPr>
              <w:ind w:right="-91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</w:tr>
      <w:tr w:rsidR="00A736C2" w:rsidRPr="00152AD5" w:rsidTr="00A92890">
        <w:trPr>
          <w:trHeight w:val="238"/>
        </w:trPr>
        <w:tc>
          <w:tcPr>
            <w:tcW w:w="694" w:type="dxa"/>
          </w:tcPr>
          <w:p w:rsidR="00A736C2" w:rsidRPr="00152AD5" w:rsidRDefault="00A736C2" w:rsidP="00496332">
            <w:pPr>
              <w:ind w:right="-91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</w:tr>
      <w:tr w:rsidR="00A736C2" w:rsidRPr="00152AD5" w:rsidTr="00A92890">
        <w:trPr>
          <w:trHeight w:val="280"/>
        </w:trPr>
        <w:tc>
          <w:tcPr>
            <w:tcW w:w="694" w:type="dxa"/>
          </w:tcPr>
          <w:p w:rsidR="00A736C2" w:rsidRPr="00152AD5" w:rsidRDefault="00A736C2" w:rsidP="00496332">
            <w:pPr>
              <w:ind w:right="-91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152AD5" w:rsidRDefault="00A736C2" w:rsidP="00496332">
            <w:pPr>
              <w:jc w:val="center"/>
            </w:pPr>
            <w:r w:rsidRPr="00152AD5">
              <w:rPr>
                <w:sz w:val="22"/>
                <w:szCs w:val="22"/>
              </w:rPr>
              <w:t>M</w:t>
            </w:r>
          </w:p>
        </w:tc>
      </w:tr>
    </w:tbl>
    <w:p w:rsidR="00A736C2" w:rsidRPr="00152AD5" w:rsidRDefault="00A736C2" w:rsidP="00496332">
      <w:pPr>
        <w:rPr>
          <w:sz w:val="22"/>
          <w:szCs w:val="22"/>
        </w:rPr>
      </w:pPr>
      <w:r w:rsidRPr="00152AD5">
        <w:rPr>
          <w:sz w:val="22"/>
          <w:szCs w:val="22"/>
        </w:rPr>
        <w:t>S-Strong</w:t>
      </w:r>
      <w:r w:rsidRPr="00152AD5">
        <w:rPr>
          <w:sz w:val="22"/>
          <w:szCs w:val="22"/>
        </w:rPr>
        <w:tab/>
        <w:t xml:space="preserve">M-Medium </w:t>
      </w:r>
      <w:r w:rsidRPr="00152AD5">
        <w:rPr>
          <w:sz w:val="22"/>
          <w:szCs w:val="22"/>
        </w:rPr>
        <w:tab/>
        <w:t>L-Low</w:t>
      </w:r>
    </w:p>
    <w:p w:rsidR="00A736C2" w:rsidRPr="00152AD5" w:rsidRDefault="00A736C2" w:rsidP="00496332">
      <w:pPr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r w:rsidRPr="00152AD5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A736C2" w:rsidRPr="00152AD5" w:rsidTr="00A92890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A736C2" w:rsidRPr="00152AD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152AD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2</w:t>
            </w:r>
          </w:p>
        </w:tc>
      </w:tr>
      <w:tr w:rsidR="00A736C2" w:rsidRPr="00152AD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152AD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152AD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center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152AD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both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14</w:t>
            </w:r>
          </w:p>
        </w:tc>
      </w:tr>
      <w:tr w:rsidR="00A736C2" w:rsidRPr="00152AD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52AD5" w:rsidRDefault="00A736C2" w:rsidP="00A92890">
            <w:pPr>
              <w:jc w:val="both"/>
              <w:rPr>
                <w:b/>
                <w:color w:val="000000"/>
              </w:rPr>
            </w:pPr>
            <w:r w:rsidRPr="00152AD5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52AD5" w:rsidRDefault="00A736C2" w:rsidP="00A92890">
            <w:pPr>
              <w:jc w:val="center"/>
              <w:rPr>
                <w:b/>
              </w:rPr>
            </w:pPr>
            <w:r w:rsidRPr="00152AD5">
              <w:rPr>
                <w:b/>
                <w:sz w:val="22"/>
                <w:szCs w:val="22"/>
              </w:rPr>
              <w:t>2.8</w:t>
            </w:r>
          </w:p>
        </w:tc>
      </w:tr>
    </w:tbl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  <w:u w:val="single"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  <w:u w:val="single"/>
        </w:rPr>
      </w:pP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tbl>
      <w:tblPr>
        <w:tblW w:w="53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5"/>
        <w:gridCol w:w="5246"/>
        <w:gridCol w:w="1808"/>
      </w:tblGrid>
      <w:tr w:rsidR="00152AD5" w:rsidRPr="002155A6" w:rsidTr="00EB12FD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D5" w:rsidRPr="002155A6" w:rsidRDefault="00152AD5" w:rsidP="00EB12F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SEMESTER: V</w:t>
            </w:r>
          </w:p>
          <w:p w:rsidR="00152AD5" w:rsidRPr="002155A6" w:rsidRDefault="00152AD5" w:rsidP="00EB12F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CORE: X</w:t>
            </w:r>
            <w:r>
              <w:rPr>
                <w:rFonts w:eastAsia="Times New Roman"/>
                <w:b/>
                <w:sz w:val="22"/>
                <w:szCs w:val="22"/>
              </w:rPr>
              <w:t>II</w:t>
            </w:r>
          </w:p>
          <w:p w:rsidR="00152AD5" w:rsidRPr="002155A6" w:rsidRDefault="00152AD5" w:rsidP="00EB12FD">
            <w:pPr>
              <w:rPr>
                <w:rFonts w:eastAsia="Times New Roman"/>
                <w:b/>
              </w:rPr>
            </w:pPr>
            <w:proofErr w:type="gramStart"/>
            <w:r w:rsidRPr="002155A6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D5" w:rsidRPr="002155A6" w:rsidRDefault="00152AD5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2155A6">
              <w:rPr>
                <w:b/>
                <w:sz w:val="22"/>
                <w:szCs w:val="22"/>
              </w:rPr>
              <w:t>23UPOL</w:t>
            </w:r>
            <w:r w:rsidR="00EE4650">
              <w:rPr>
                <w:b/>
                <w:sz w:val="22"/>
                <w:szCs w:val="22"/>
              </w:rPr>
              <w:t>D</w:t>
            </w:r>
            <w:r w:rsidRPr="002155A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</w:p>
          <w:p w:rsidR="00152AD5" w:rsidRDefault="00152AD5" w:rsidP="00EB12FD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>
              <w:rPr>
                <w:b/>
              </w:rPr>
              <w:t>PROJECT WITH VIVA VOICE</w:t>
            </w:r>
          </w:p>
          <w:p w:rsidR="00152AD5" w:rsidRPr="002155A6" w:rsidRDefault="00152AD5" w:rsidP="00EB12FD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D5" w:rsidRPr="002155A6" w:rsidRDefault="00152AD5" w:rsidP="00EB12F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CREDIT: 4</w:t>
            </w:r>
          </w:p>
          <w:p w:rsidR="00152AD5" w:rsidRPr="002155A6" w:rsidRDefault="00152AD5" w:rsidP="001C349D">
            <w:pPr>
              <w:rPr>
                <w:rFonts w:eastAsia="Times New Roman"/>
                <w:b/>
              </w:rPr>
            </w:pPr>
            <w:r w:rsidRPr="002155A6">
              <w:rPr>
                <w:rFonts w:eastAsia="Times New Roman"/>
                <w:b/>
                <w:sz w:val="22"/>
                <w:szCs w:val="22"/>
              </w:rPr>
              <w:t>HOURS: 5/W</w:t>
            </w:r>
          </w:p>
        </w:tc>
      </w:tr>
    </w:tbl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591F88" w:rsidRDefault="00591F88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  <w:r w:rsidRPr="000C023E">
        <w:rPr>
          <w:b/>
          <w:bCs/>
        </w:rPr>
        <w:t>(Refer to the Regula</w:t>
      </w:r>
      <w:r>
        <w:rPr>
          <w:b/>
          <w:bCs/>
        </w:rPr>
        <w:t>t</w:t>
      </w:r>
      <w:r w:rsidRPr="000C023E">
        <w:rPr>
          <w:b/>
          <w:bCs/>
        </w:rPr>
        <w:t>ions)</w:t>
      </w: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AA2E9A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tbl>
      <w:tblPr>
        <w:tblW w:w="53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5"/>
        <w:gridCol w:w="5246"/>
        <w:gridCol w:w="1808"/>
      </w:tblGrid>
      <w:tr w:rsidR="00AA2E9A" w:rsidRPr="00132991" w:rsidTr="00EB12FD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9A" w:rsidRPr="00132991" w:rsidRDefault="00AA2E9A" w:rsidP="00EB12FD">
            <w:pPr>
              <w:rPr>
                <w:rFonts w:eastAsia="Times New Roman"/>
                <w:b/>
              </w:rPr>
            </w:pPr>
            <w:r w:rsidRPr="00132991">
              <w:rPr>
                <w:rFonts w:eastAsia="Times New Roman"/>
                <w:b/>
                <w:sz w:val="22"/>
                <w:szCs w:val="22"/>
              </w:rPr>
              <w:t>SEMESTER: V</w:t>
            </w:r>
          </w:p>
          <w:p w:rsidR="00AA2E9A" w:rsidRPr="00132991" w:rsidRDefault="00576FDD" w:rsidP="00EB12FD">
            <w:pPr>
              <w:rPr>
                <w:rFonts w:eastAsia="Times New Roman"/>
                <w:b/>
              </w:rPr>
            </w:pPr>
            <w:r w:rsidRPr="00132991">
              <w:rPr>
                <w:rFonts w:eastAsia="Times New Roman"/>
                <w:b/>
                <w:sz w:val="22"/>
                <w:szCs w:val="22"/>
              </w:rPr>
              <w:t>ELECTIVE</w:t>
            </w:r>
            <w:r w:rsidR="00AA2E9A" w:rsidRPr="00132991">
              <w:rPr>
                <w:rFonts w:eastAsia="Times New Roman"/>
                <w:b/>
                <w:sz w:val="22"/>
                <w:szCs w:val="22"/>
              </w:rPr>
              <w:t xml:space="preserve">: </w:t>
            </w:r>
            <w:r w:rsidRPr="00132991">
              <w:rPr>
                <w:rFonts w:eastAsia="Times New Roman"/>
                <w:b/>
                <w:sz w:val="22"/>
                <w:szCs w:val="22"/>
              </w:rPr>
              <w:t>V</w:t>
            </w:r>
          </w:p>
          <w:p w:rsidR="00AA2E9A" w:rsidRPr="00132991" w:rsidRDefault="00AA2E9A" w:rsidP="00EB12FD">
            <w:pPr>
              <w:rPr>
                <w:rFonts w:eastAsia="Times New Roman"/>
                <w:b/>
              </w:rPr>
            </w:pPr>
            <w:proofErr w:type="gramStart"/>
            <w:r w:rsidRPr="00132991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9A" w:rsidRPr="00132991" w:rsidRDefault="00AA2E9A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23UPOL</w:t>
            </w:r>
            <w:r w:rsidR="00576FDD" w:rsidRPr="00132991">
              <w:rPr>
                <w:b/>
                <w:sz w:val="22"/>
                <w:szCs w:val="22"/>
              </w:rPr>
              <w:t>E</w:t>
            </w:r>
            <w:r w:rsidRPr="00132991">
              <w:rPr>
                <w:b/>
                <w:sz w:val="22"/>
                <w:szCs w:val="22"/>
              </w:rPr>
              <w:t>5</w:t>
            </w:r>
            <w:r w:rsidR="00576FDD" w:rsidRPr="00132991">
              <w:rPr>
                <w:b/>
                <w:sz w:val="22"/>
                <w:szCs w:val="22"/>
              </w:rPr>
              <w:t>5</w:t>
            </w:r>
          </w:p>
          <w:p w:rsidR="00576FDD" w:rsidRPr="00132991" w:rsidRDefault="00576FDD" w:rsidP="00576FDD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 xml:space="preserve">ELECTION AND POLITICS </w:t>
            </w:r>
          </w:p>
          <w:p w:rsidR="00AA2E9A" w:rsidRPr="00132991" w:rsidRDefault="00AA2E9A" w:rsidP="00EB12FD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9A" w:rsidRPr="00132991" w:rsidRDefault="00AA2E9A" w:rsidP="00EB12FD">
            <w:pPr>
              <w:rPr>
                <w:rFonts w:eastAsia="Times New Roman"/>
                <w:b/>
              </w:rPr>
            </w:pPr>
            <w:r w:rsidRPr="00132991">
              <w:rPr>
                <w:rFonts w:eastAsia="Times New Roman"/>
                <w:b/>
                <w:sz w:val="22"/>
                <w:szCs w:val="22"/>
              </w:rPr>
              <w:t xml:space="preserve">CREDIT: </w:t>
            </w:r>
            <w:r w:rsidR="00576FDD" w:rsidRPr="00132991">
              <w:rPr>
                <w:rFonts w:eastAsia="Times New Roman"/>
                <w:b/>
                <w:sz w:val="22"/>
                <w:szCs w:val="22"/>
              </w:rPr>
              <w:t>3</w:t>
            </w:r>
          </w:p>
          <w:p w:rsidR="00AA2E9A" w:rsidRPr="00132991" w:rsidRDefault="00AA2E9A" w:rsidP="001C349D">
            <w:pPr>
              <w:rPr>
                <w:rFonts w:eastAsia="Times New Roman"/>
                <w:b/>
              </w:rPr>
            </w:pPr>
            <w:r w:rsidRPr="00132991">
              <w:rPr>
                <w:rFonts w:eastAsia="Times New Roman"/>
                <w:b/>
                <w:sz w:val="22"/>
                <w:szCs w:val="22"/>
              </w:rPr>
              <w:t xml:space="preserve">HOURS: </w:t>
            </w:r>
            <w:r w:rsidR="00576FDD" w:rsidRPr="00132991">
              <w:rPr>
                <w:rFonts w:eastAsia="Times New Roman"/>
                <w:b/>
                <w:sz w:val="22"/>
                <w:szCs w:val="22"/>
              </w:rPr>
              <w:t>4</w:t>
            </w:r>
            <w:r w:rsidRPr="00132991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AA2E9A" w:rsidRPr="00132991" w:rsidRDefault="00AA2E9A" w:rsidP="00A736C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175"/>
      </w:tblGrid>
      <w:tr w:rsidR="00A736C2" w:rsidRPr="00132991" w:rsidTr="00132991">
        <w:trPr>
          <w:trHeight w:val="278"/>
        </w:trPr>
        <w:tc>
          <w:tcPr>
            <w:tcW w:w="9018" w:type="dxa"/>
            <w:gridSpan w:val="2"/>
          </w:tcPr>
          <w:p w:rsidR="00A736C2" w:rsidRPr="00132991" w:rsidRDefault="00A736C2" w:rsidP="00A92890">
            <w:pPr>
              <w:spacing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Course Objectives</w:t>
            </w:r>
          </w:p>
        </w:tc>
      </w:tr>
      <w:tr w:rsidR="00A736C2" w:rsidRPr="00132991" w:rsidTr="00132991">
        <w:trPr>
          <w:trHeight w:val="275"/>
        </w:trPr>
        <w:tc>
          <w:tcPr>
            <w:tcW w:w="843" w:type="dxa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C1</w:t>
            </w:r>
          </w:p>
        </w:tc>
        <w:tc>
          <w:tcPr>
            <w:tcW w:w="8175" w:type="dxa"/>
          </w:tcPr>
          <w:p w:rsidR="00A736C2" w:rsidRPr="00132991" w:rsidRDefault="00A736C2" w:rsidP="00A92890">
            <w:pPr>
              <w:spacing w:before="1" w:line="254" w:lineRule="auto"/>
              <w:jc w:val="both"/>
            </w:pPr>
            <w:r w:rsidRPr="00132991">
              <w:rPr>
                <w:sz w:val="22"/>
                <w:szCs w:val="22"/>
              </w:rPr>
              <w:t>To introduce the students to the nature and functioning of electoral systems and electoral studies.</w:t>
            </w:r>
          </w:p>
        </w:tc>
      </w:tr>
      <w:tr w:rsidR="00A736C2" w:rsidRPr="00132991" w:rsidTr="00132991">
        <w:trPr>
          <w:trHeight w:val="275"/>
        </w:trPr>
        <w:tc>
          <w:tcPr>
            <w:tcW w:w="843" w:type="dxa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C2</w:t>
            </w:r>
          </w:p>
        </w:tc>
        <w:tc>
          <w:tcPr>
            <w:tcW w:w="8175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>To make the student understand role of political parties and pressure groups during elections and representation in the legislature</w:t>
            </w:r>
          </w:p>
        </w:tc>
      </w:tr>
      <w:tr w:rsidR="00A736C2" w:rsidRPr="00132991" w:rsidTr="00132991">
        <w:trPr>
          <w:trHeight w:val="275"/>
        </w:trPr>
        <w:tc>
          <w:tcPr>
            <w:tcW w:w="843" w:type="dxa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C3</w:t>
            </w:r>
          </w:p>
        </w:tc>
        <w:tc>
          <w:tcPr>
            <w:tcW w:w="8175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 xml:space="preserve">To make the student aware of voting systems and models of voting </w:t>
            </w:r>
            <w:proofErr w:type="spellStart"/>
            <w:r w:rsidRPr="00132991">
              <w:rPr>
                <w:sz w:val="22"/>
                <w:szCs w:val="22"/>
              </w:rPr>
              <w:t>behaviour</w:t>
            </w:r>
            <w:proofErr w:type="spellEnd"/>
            <w:r w:rsidRPr="00132991">
              <w:rPr>
                <w:sz w:val="22"/>
                <w:szCs w:val="22"/>
              </w:rPr>
              <w:t>.</w:t>
            </w:r>
          </w:p>
        </w:tc>
      </w:tr>
      <w:tr w:rsidR="00A736C2" w:rsidRPr="00132991" w:rsidTr="00132991">
        <w:trPr>
          <w:trHeight w:val="275"/>
        </w:trPr>
        <w:tc>
          <w:tcPr>
            <w:tcW w:w="843" w:type="dxa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C4</w:t>
            </w:r>
          </w:p>
        </w:tc>
        <w:tc>
          <w:tcPr>
            <w:tcW w:w="8175" w:type="dxa"/>
          </w:tcPr>
          <w:p w:rsidR="00A736C2" w:rsidRPr="00132991" w:rsidRDefault="00A736C2" w:rsidP="00A92890">
            <w:pPr>
              <w:spacing w:before="1" w:line="254" w:lineRule="auto"/>
              <w:jc w:val="both"/>
            </w:pPr>
            <w:r w:rsidRPr="00132991">
              <w:rPr>
                <w:sz w:val="22"/>
                <w:szCs w:val="22"/>
              </w:rPr>
              <w:t xml:space="preserve">To enable the student to understand the </w:t>
            </w:r>
            <w:proofErr w:type="spellStart"/>
            <w:r w:rsidRPr="00132991">
              <w:rPr>
                <w:sz w:val="22"/>
                <w:szCs w:val="22"/>
              </w:rPr>
              <w:t>examine</w:t>
            </w:r>
            <w:proofErr w:type="spellEnd"/>
            <w:r w:rsidRPr="00132991">
              <w:rPr>
                <w:sz w:val="22"/>
                <w:szCs w:val="22"/>
              </w:rPr>
              <w:t xml:space="preserve"> electoral culture and electoral politics.</w:t>
            </w:r>
          </w:p>
        </w:tc>
      </w:tr>
      <w:tr w:rsidR="00A736C2" w:rsidRPr="00132991" w:rsidTr="00132991">
        <w:trPr>
          <w:trHeight w:val="280"/>
        </w:trPr>
        <w:tc>
          <w:tcPr>
            <w:tcW w:w="843" w:type="dxa"/>
          </w:tcPr>
          <w:p w:rsidR="00A736C2" w:rsidRPr="00132991" w:rsidRDefault="00A736C2" w:rsidP="00A92890">
            <w:pPr>
              <w:spacing w:before="1" w:line="260" w:lineRule="auto"/>
              <w:jc w:val="center"/>
            </w:pPr>
            <w:r w:rsidRPr="00132991">
              <w:rPr>
                <w:sz w:val="22"/>
                <w:szCs w:val="22"/>
              </w:rPr>
              <w:t>C5</w:t>
            </w:r>
          </w:p>
        </w:tc>
        <w:tc>
          <w:tcPr>
            <w:tcW w:w="8175" w:type="dxa"/>
          </w:tcPr>
          <w:p w:rsidR="00A736C2" w:rsidRPr="00132991" w:rsidRDefault="00A736C2" w:rsidP="00A92890">
            <w:pPr>
              <w:spacing w:before="1" w:line="260" w:lineRule="auto"/>
              <w:jc w:val="both"/>
            </w:pPr>
            <w:r w:rsidRPr="00132991">
              <w:rPr>
                <w:sz w:val="22"/>
                <w:szCs w:val="22"/>
              </w:rPr>
              <w:t xml:space="preserve">To </w:t>
            </w:r>
            <w:proofErr w:type="spellStart"/>
            <w:r w:rsidRPr="00132991">
              <w:rPr>
                <w:sz w:val="22"/>
                <w:szCs w:val="22"/>
              </w:rPr>
              <w:t>analyse</w:t>
            </w:r>
            <w:proofErr w:type="spellEnd"/>
            <w:r w:rsidRPr="00132991">
              <w:rPr>
                <w:sz w:val="22"/>
                <w:szCs w:val="22"/>
              </w:rPr>
              <w:t xml:space="preserve"> the electoral system and process in India</w:t>
            </w:r>
          </w:p>
        </w:tc>
      </w:tr>
    </w:tbl>
    <w:p w:rsidR="00A736C2" w:rsidRPr="00132991" w:rsidRDefault="00A736C2" w:rsidP="00A736C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A736C2" w:rsidRPr="00132991" w:rsidTr="00132991">
        <w:trPr>
          <w:trHeight w:val="618"/>
        </w:trPr>
        <w:tc>
          <w:tcPr>
            <w:tcW w:w="959" w:type="dxa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b/>
                <w:sz w:val="22"/>
                <w:szCs w:val="22"/>
              </w:rPr>
              <w:t>No. of Hours</w:t>
            </w:r>
          </w:p>
        </w:tc>
      </w:tr>
      <w:tr w:rsidR="00A736C2" w:rsidRPr="00132991" w:rsidTr="00132991">
        <w:trPr>
          <w:trHeight w:val="618"/>
        </w:trPr>
        <w:tc>
          <w:tcPr>
            <w:tcW w:w="959" w:type="dxa"/>
          </w:tcPr>
          <w:p w:rsidR="00A736C2" w:rsidRPr="00132991" w:rsidRDefault="00A736C2" w:rsidP="00A92890">
            <w:pPr>
              <w:rPr>
                <w:b/>
              </w:rPr>
            </w:pPr>
          </w:p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A736C2" w:rsidRPr="00132991" w:rsidRDefault="00A736C2" w:rsidP="00A92890">
            <w:pPr>
              <w:tabs>
                <w:tab w:val="left" w:pos="861"/>
                <w:tab w:val="left" w:pos="862"/>
              </w:tabs>
            </w:pPr>
            <w:r w:rsidRPr="00132991">
              <w:rPr>
                <w:sz w:val="22"/>
                <w:szCs w:val="22"/>
              </w:rPr>
              <w:t>Meaning, Nature and Significance of Electoral Studies</w:t>
            </w:r>
          </w:p>
          <w:p w:rsidR="00A736C2" w:rsidRPr="00132991" w:rsidRDefault="00A736C2" w:rsidP="00A92890">
            <w:pPr>
              <w:tabs>
                <w:tab w:val="left" w:pos="676"/>
              </w:tabs>
              <w:jc w:val="both"/>
            </w:pPr>
            <w:r w:rsidRPr="00132991">
              <w:rPr>
                <w:sz w:val="22"/>
                <w:szCs w:val="22"/>
              </w:rPr>
              <w:t>Electoral Studies and Psephology: Approaches and Applications - Electoral Systems: Meaning and Kinds - Election Administration and Electoral Cycle (Pre-Electoral, Electoral and Post-Electoral Periods)</w:t>
            </w:r>
          </w:p>
        </w:tc>
        <w:tc>
          <w:tcPr>
            <w:tcW w:w="992" w:type="dxa"/>
          </w:tcPr>
          <w:p w:rsidR="00A736C2" w:rsidRPr="00132991" w:rsidRDefault="00A736C2" w:rsidP="00A92890">
            <w:pPr>
              <w:jc w:val="right"/>
            </w:pPr>
          </w:p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4</w:t>
            </w:r>
          </w:p>
        </w:tc>
      </w:tr>
      <w:tr w:rsidR="00A736C2" w:rsidRPr="00132991" w:rsidTr="00132991">
        <w:trPr>
          <w:trHeight w:val="507"/>
        </w:trPr>
        <w:tc>
          <w:tcPr>
            <w:tcW w:w="959" w:type="dxa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A736C2" w:rsidRPr="00132991" w:rsidRDefault="00A736C2" w:rsidP="00A92890">
            <w:pPr>
              <w:tabs>
                <w:tab w:val="left" w:pos="720"/>
              </w:tabs>
              <w:jc w:val="both"/>
            </w:pPr>
            <w:r w:rsidRPr="00132991">
              <w:rPr>
                <w:sz w:val="22"/>
                <w:szCs w:val="22"/>
              </w:rPr>
              <w:t>Party System: Meaning and Kinds - Pressure groups and Interest groups - Public Opinion and Legislature - Political Awareness and Political Participation- Electoral Ethics: Corruption, Malpractices and Conflicts/Violence</w:t>
            </w:r>
          </w:p>
        </w:tc>
        <w:tc>
          <w:tcPr>
            <w:tcW w:w="992" w:type="dxa"/>
          </w:tcPr>
          <w:p w:rsidR="00A736C2" w:rsidRPr="00132991" w:rsidRDefault="00A736C2" w:rsidP="00A92890">
            <w:pPr>
              <w:jc w:val="right"/>
            </w:pPr>
          </w:p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4</w:t>
            </w:r>
          </w:p>
        </w:tc>
      </w:tr>
      <w:tr w:rsidR="00A736C2" w:rsidRPr="00132991" w:rsidTr="00132991">
        <w:trPr>
          <w:trHeight w:val="471"/>
        </w:trPr>
        <w:tc>
          <w:tcPr>
            <w:tcW w:w="959" w:type="dxa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 xml:space="preserve">Voting Systems: Plurality/Majority (First Past the Post, Block Vote, Party Block Vote, Alternative Vote &amp; Two-Round System)-Proportional (List Proportional Representation &amp; Single Transferable Vote) - Mixed (Mixed Member Proportional &amp; Parallel) - Other (Single Non-Transferable Vote, Limited Vote &amp; </w:t>
            </w:r>
            <w:proofErr w:type="spellStart"/>
            <w:r w:rsidRPr="00132991">
              <w:rPr>
                <w:sz w:val="22"/>
                <w:szCs w:val="22"/>
              </w:rPr>
              <w:t>Borda</w:t>
            </w:r>
            <w:proofErr w:type="spellEnd"/>
            <w:r w:rsidRPr="00132991">
              <w:rPr>
                <w:sz w:val="22"/>
                <w:szCs w:val="22"/>
              </w:rPr>
              <w:t xml:space="preserve"> Count) Models of Voting </w:t>
            </w:r>
            <w:proofErr w:type="spellStart"/>
            <w:r w:rsidRPr="00132991">
              <w:rPr>
                <w:sz w:val="22"/>
                <w:szCs w:val="22"/>
              </w:rPr>
              <w:t>Behaviour</w:t>
            </w:r>
            <w:proofErr w:type="spellEnd"/>
            <w:r w:rsidRPr="00132991">
              <w:rPr>
                <w:sz w:val="22"/>
                <w:szCs w:val="22"/>
              </w:rPr>
              <w:t xml:space="preserve">: Sociological Model – Psychosocial Model – </w:t>
            </w:r>
          </w:p>
        </w:tc>
        <w:tc>
          <w:tcPr>
            <w:tcW w:w="992" w:type="dxa"/>
          </w:tcPr>
          <w:p w:rsidR="00A736C2" w:rsidRPr="00132991" w:rsidRDefault="00A736C2" w:rsidP="00A92890">
            <w:pPr>
              <w:jc w:val="right"/>
            </w:pPr>
          </w:p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4</w:t>
            </w:r>
          </w:p>
        </w:tc>
      </w:tr>
      <w:tr w:rsidR="00A736C2" w:rsidRPr="00132991" w:rsidTr="00132991">
        <w:trPr>
          <w:trHeight w:val="597"/>
        </w:trPr>
        <w:tc>
          <w:tcPr>
            <w:tcW w:w="959" w:type="dxa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A736C2" w:rsidRPr="00132991" w:rsidRDefault="00A736C2" w:rsidP="00A92890">
            <w:pPr>
              <w:tabs>
                <w:tab w:val="left" w:pos="720"/>
              </w:tabs>
              <w:jc w:val="both"/>
            </w:pPr>
            <w:r w:rsidRPr="00132991">
              <w:rPr>
                <w:sz w:val="22"/>
                <w:szCs w:val="22"/>
              </w:rPr>
              <w:t xml:space="preserve">Electoral Culture: Ideology - Election Manifesto – Candidacy – Campaigns -Electoral Laws: Electoral Rights – Electoral Duties- Electoral alliances -Electoral Risks and Electoral Forces - Election and Media (Mass Media and Social Media) - </w:t>
            </w:r>
          </w:p>
        </w:tc>
        <w:tc>
          <w:tcPr>
            <w:tcW w:w="992" w:type="dxa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4</w:t>
            </w:r>
          </w:p>
        </w:tc>
      </w:tr>
      <w:tr w:rsidR="00A736C2" w:rsidRPr="00132991" w:rsidTr="00132991">
        <w:trPr>
          <w:trHeight w:val="444"/>
        </w:trPr>
        <w:tc>
          <w:tcPr>
            <w:tcW w:w="959" w:type="dxa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 xml:space="preserve">Electoral Scenario in India: Party System &amp; Types of Political Parties - Election Commission and Electoral Process: Parliamentary Election - Elections in States/Union Territories -State Election Commission: Elections in Local Governments -Electoral Challenges in India: Vote-Bank Politics – </w:t>
            </w:r>
            <w:proofErr w:type="spellStart"/>
            <w:r w:rsidRPr="00132991">
              <w:rPr>
                <w:sz w:val="22"/>
                <w:szCs w:val="22"/>
              </w:rPr>
              <w:t>Criminalisation</w:t>
            </w:r>
            <w:proofErr w:type="spellEnd"/>
            <w:r w:rsidRPr="00132991">
              <w:rPr>
                <w:sz w:val="22"/>
                <w:szCs w:val="22"/>
              </w:rPr>
              <w:t xml:space="preserve"> of Politics – Freebies -Electoral Reforms: Electronic Voting Machines – None of the Above (NOTA.</w:t>
            </w:r>
          </w:p>
        </w:tc>
        <w:tc>
          <w:tcPr>
            <w:tcW w:w="992" w:type="dxa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4</w:t>
            </w:r>
          </w:p>
        </w:tc>
      </w:tr>
      <w:tr w:rsidR="00A736C2" w:rsidRPr="00132991" w:rsidTr="00132991">
        <w:trPr>
          <w:trHeight w:val="274"/>
        </w:trPr>
        <w:tc>
          <w:tcPr>
            <w:tcW w:w="959" w:type="dxa"/>
          </w:tcPr>
          <w:p w:rsidR="00A736C2" w:rsidRPr="00132991" w:rsidRDefault="00A736C2" w:rsidP="00A92890"/>
        </w:tc>
        <w:tc>
          <w:tcPr>
            <w:tcW w:w="7244" w:type="dxa"/>
          </w:tcPr>
          <w:p w:rsidR="00A736C2" w:rsidRPr="00132991" w:rsidRDefault="00A736C2" w:rsidP="00A92890">
            <w:pPr>
              <w:spacing w:before="1" w:line="254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A736C2" w:rsidRPr="00132991" w:rsidRDefault="00A736C2" w:rsidP="00A92890">
            <w:pPr>
              <w:spacing w:before="1" w:line="254" w:lineRule="auto"/>
              <w:jc w:val="right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20</w:t>
            </w:r>
          </w:p>
        </w:tc>
      </w:tr>
    </w:tbl>
    <w:p w:rsidR="00A736C2" w:rsidRPr="00132991" w:rsidRDefault="00A736C2" w:rsidP="00A736C2">
      <w:pPr>
        <w:jc w:val="center"/>
        <w:rPr>
          <w:b/>
          <w:sz w:val="22"/>
          <w:szCs w:val="22"/>
        </w:rPr>
      </w:pP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67"/>
        <w:gridCol w:w="4031"/>
      </w:tblGrid>
      <w:tr w:rsidR="00A736C2" w:rsidRPr="00132991" w:rsidTr="00132991">
        <w:trPr>
          <w:trHeight w:val="327"/>
        </w:trPr>
        <w:tc>
          <w:tcPr>
            <w:tcW w:w="817" w:type="dxa"/>
          </w:tcPr>
          <w:p w:rsidR="00A736C2" w:rsidRPr="00132991" w:rsidRDefault="00A736C2" w:rsidP="00A92890">
            <w:pPr>
              <w:rPr>
                <w:b/>
              </w:rPr>
            </w:pPr>
          </w:p>
        </w:tc>
        <w:tc>
          <w:tcPr>
            <w:tcW w:w="8598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b/>
                <w:sz w:val="22"/>
                <w:szCs w:val="22"/>
              </w:rPr>
              <w:t>Course Outcomes</w:t>
            </w:r>
          </w:p>
        </w:tc>
      </w:tr>
      <w:tr w:rsidR="00A736C2" w:rsidRPr="00132991" w:rsidTr="00132991">
        <w:trPr>
          <w:trHeight w:val="532"/>
        </w:trPr>
        <w:tc>
          <w:tcPr>
            <w:tcW w:w="817" w:type="dxa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4567" w:type="dxa"/>
          </w:tcPr>
          <w:p w:rsidR="00A736C2" w:rsidRPr="00132991" w:rsidRDefault="00A736C2" w:rsidP="00A92890">
            <w:pPr>
              <w:jc w:val="both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4031" w:type="dxa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Programme Outcome</w:t>
            </w:r>
          </w:p>
        </w:tc>
      </w:tr>
      <w:tr w:rsidR="00A736C2" w:rsidRPr="00132991" w:rsidTr="00132991">
        <w:trPr>
          <w:trHeight w:val="532"/>
        </w:trPr>
        <w:tc>
          <w:tcPr>
            <w:tcW w:w="817" w:type="dxa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4567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>Be introduced electoral systems and electoral studies.</w:t>
            </w:r>
          </w:p>
        </w:tc>
        <w:tc>
          <w:tcPr>
            <w:tcW w:w="4031" w:type="dxa"/>
          </w:tcPr>
          <w:p w:rsidR="00A736C2" w:rsidRPr="00132991" w:rsidRDefault="00A736C2" w:rsidP="00132991">
            <w:r w:rsidRPr="00132991">
              <w:rPr>
                <w:sz w:val="22"/>
                <w:szCs w:val="22"/>
              </w:rPr>
              <w:t>PO</w:t>
            </w:r>
            <w:proofErr w:type="gramStart"/>
            <w:r w:rsidRPr="00132991">
              <w:rPr>
                <w:sz w:val="22"/>
                <w:szCs w:val="22"/>
              </w:rPr>
              <w:t>1,PO</w:t>
            </w:r>
            <w:proofErr w:type="gramEnd"/>
            <w:r w:rsidRPr="00132991">
              <w:rPr>
                <w:sz w:val="22"/>
                <w:szCs w:val="22"/>
              </w:rPr>
              <w:t>2,PO6,PO7,PO12</w:t>
            </w:r>
          </w:p>
        </w:tc>
      </w:tr>
      <w:tr w:rsidR="00A736C2" w:rsidRPr="00132991" w:rsidTr="00132991">
        <w:trPr>
          <w:trHeight w:val="291"/>
        </w:trPr>
        <w:tc>
          <w:tcPr>
            <w:tcW w:w="817" w:type="dxa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4567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 xml:space="preserve"> understand role of political parties and pressure groups in elections and representation in the legislature</w:t>
            </w:r>
          </w:p>
        </w:tc>
        <w:tc>
          <w:tcPr>
            <w:tcW w:w="4031" w:type="dxa"/>
          </w:tcPr>
          <w:p w:rsidR="00A736C2" w:rsidRPr="00132991" w:rsidRDefault="00A736C2" w:rsidP="00132991">
            <w:r w:rsidRPr="00132991">
              <w:rPr>
                <w:sz w:val="22"/>
                <w:szCs w:val="22"/>
              </w:rPr>
              <w:t>PO</w:t>
            </w:r>
            <w:proofErr w:type="gramStart"/>
            <w:r w:rsidRPr="00132991">
              <w:rPr>
                <w:sz w:val="22"/>
                <w:szCs w:val="22"/>
              </w:rPr>
              <w:t>1,PO</w:t>
            </w:r>
            <w:proofErr w:type="gramEnd"/>
            <w:r w:rsidRPr="00132991">
              <w:rPr>
                <w:sz w:val="22"/>
                <w:szCs w:val="22"/>
              </w:rPr>
              <w:t>2,PO3,PO4,PO6,PO7,PO11,PO12</w:t>
            </w:r>
          </w:p>
        </w:tc>
      </w:tr>
      <w:tr w:rsidR="00A736C2" w:rsidRPr="00132991" w:rsidTr="00132991">
        <w:trPr>
          <w:trHeight w:val="264"/>
        </w:trPr>
        <w:tc>
          <w:tcPr>
            <w:tcW w:w="817" w:type="dxa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4567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 xml:space="preserve">Shall study the voting systems and models of voting </w:t>
            </w:r>
            <w:proofErr w:type="spellStart"/>
            <w:r w:rsidRPr="00132991">
              <w:rPr>
                <w:sz w:val="22"/>
                <w:szCs w:val="22"/>
              </w:rPr>
              <w:t>behaviour</w:t>
            </w:r>
            <w:proofErr w:type="spellEnd"/>
            <w:r w:rsidRPr="00132991">
              <w:rPr>
                <w:sz w:val="22"/>
                <w:szCs w:val="22"/>
              </w:rPr>
              <w:t>.</w:t>
            </w:r>
          </w:p>
        </w:tc>
        <w:tc>
          <w:tcPr>
            <w:tcW w:w="4031" w:type="dxa"/>
          </w:tcPr>
          <w:p w:rsidR="00A736C2" w:rsidRPr="00132991" w:rsidRDefault="00A736C2" w:rsidP="00132991">
            <w:r w:rsidRPr="00132991">
              <w:rPr>
                <w:sz w:val="22"/>
                <w:szCs w:val="22"/>
              </w:rPr>
              <w:t>PO</w:t>
            </w:r>
            <w:proofErr w:type="gramStart"/>
            <w:r w:rsidRPr="00132991">
              <w:rPr>
                <w:sz w:val="22"/>
                <w:szCs w:val="22"/>
              </w:rPr>
              <w:t>1,PO</w:t>
            </w:r>
            <w:proofErr w:type="gramEnd"/>
            <w:r w:rsidRPr="00132991">
              <w:rPr>
                <w:sz w:val="22"/>
                <w:szCs w:val="22"/>
              </w:rPr>
              <w:t>2,PO3,PO4,PO6,PO7,PO9,PO11</w:t>
            </w:r>
          </w:p>
        </w:tc>
      </w:tr>
      <w:tr w:rsidR="00A736C2" w:rsidRPr="00132991" w:rsidTr="00132991">
        <w:trPr>
          <w:trHeight w:val="532"/>
        </w:trPr>
        <w:tc>
          <w:tcPr>
            <w:tcW w:w="817" w:type="dxa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4567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>Gain knowledge on electoral culture, electoral process and electoral politics.</w:t>
            </w:r>
          </w:p>
        </w:tc>
        <w:tc>
          <w:tcPr>
            <w:tcW w:w="4031" w:type="dxa"/>
          </w:tcPr>
          <w:p w:rsidR="00A736C2" w:rsidRPr="00132991" w:rsidRDefault="00A736C2" w:rsidP="00132991">
            <w:r w:rsidRPr="00132991">
              <w:rPr>
                <w:sz w:val="22"/>
                <w:szCs w:val="22"/>
              </w:rPr>
              <w:t>PO</w:t>
            </w:r>
            <w:proofErr w:type="gramStart"/>
            <w:r w:rsidRPr="00132991">
              <w:rPr>
                <w:sz w:val="22"/>
                <w:szCs w:val="22"/>
              </w:rPr>
              <w:t>1,PO</w:t>
            </w:r>
            <w:proofErr w:type="gramEnd"/>
            <w:r w:rsidRPr="00132991">
              <w:rPr>
                <w:sz w:val="22"/>
                <w:szCs w:val="22"/>
              </w:rPr>
              <w:t>2,PO3,PO4,PO6,PO7,PO11,PO12</w:t>
            </w:r>
          </w:p>
        </w:tc>
      </w:tr>
      <w:tr w:rsidR="00A736C2" w:rsidRPr="00132991" w:rsidTr="00132991">
        <w:trPr>
          <w:trHeight w:val="535"/>
        </w:trPr>
        <w:tc>
          <w:tcPr>
            <w:tcW w:w="817" w:type="dxa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4567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 xml:space="preserve"> </w:t>
            </w:r>
            <w:proofErr w:type="spellStart"/>
            <w:r w:rsidRPr="00132991">
              <w:rPr>
                <w:sz w:val="22"/>
                <w:szCs w:val="22"/>
              </w:rPr>
              <w:t>Analyse</w:t>
            </w:r>
            <w:proofErr w:type="spellEnd"/>
            <w:r w:rsidRPr="00132991">
              <w:rPr>
                <w:sz w:val="22"/>
                <w:szCs w:val="22"/>
              </w:rPr>
              <w:t xml:space="preserve"> the electoral system and process in India</w:t>
            </w:r>
          </w:p>
        </w:tc>
        <w:tc>
          <w:tcPr>
            <w:tcW w:w="4031" w:type="dxa"/>
          </w:tcPr>
          <w:p w:rsidR="00A736C2" w:rsidRPr="00132991" w:rsidRDefault="00A736C2" w:rsidP="00132991">
            <w:r w:rsidRPr="00132991">
              <w:rPr>
                <w:sz w:val="22"/>
                <w:szCs w:val="22"/>
              </w:rPr>
              <w:t>PO</w:t>
            </w:r>
            <w:proofErr w:type="gramStart"/>
            <w:r w:rsidRPr="00132991">
              <w:rPr>
                <w:sz w:val="22"/>
                <w:szCs w:val="22"/>
              </w:rPr>
              <w:t>1,PO</w:t>
            </w:r>
            <w:proofErr w:type="gramEnd"/>
            <w:r w:rsidRPr="00132991">
              <w:rPr>
                <w:sz w:val="22"/>
                <w:szCs w:val="22"/>
              </w:rPr>
              <w:t>2,PO3,PO4,PO7,PO10,PO11,PO12</w:t>
            </w:r>
          </w:p>
        </w:tc>
      </w:tr>
    </w:tbl>
    <w:p w:rsidR="00A736C2" w:rsidRPr="00132991" w:rsidRDefault="00A736C2" w:rsidP="00A736C2">
      <w:pPr>
        <w:jc w:val="center"/>
        <w:rPr>
          <w:b/>
          <w:sz w:val="22"/>
          <w:szCs w:val="22"/>
        </w:rPr>
      </w:pPr>
    </w:p>
    <w:p w:rsidR="00A736C2" w:rsidRPr="00132991" w:rsidRDefault="00A736C2" w:rsidP="00A736C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A736C2" w:rsidRPr="00132991" w:rsidTr="00A92890">
        <w:trPr>
          <w:trHeight w:val="264"/>
        </w:trPr>
        <w:tc>
          <w:tcPr>
            <w:tcW w:w="9019" w:type="dxa"/>
            <w:gridSpan w:val="2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b/>
                <w:sz w:val="22"/>
                <w:szCs w:val="22"/>
              </w:rPr>
              <w:t>Text Books</w:t>
            </w:r>
          </w:p>
        </w:tc>
      </w:tr>
      <w:tr w:rsidR="00A736C2" w:rsidRPr="00132991" w:rsidTr="00A92890">
        <w:trPr>
          <w:trHeight w:val="264"/>
        </w:trPr>
        <w:tc>
          <w:tcPr>
            <w:tcW w:w="823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 xml:space="preserve">Jacques </w:t>
            </w:r>
            <w:proofErr w:type="spellStart"/>
            <w:r w:rsidRPr="00132991">
              <w:rPr>
                <w:sz w:val="22"/>
                <w:szCs w:val="22"/>
              </w:rPr>
              <w:t>Thomassen</w:t>
            </w:r>
            <w:proofErr w:type="spellEnd"/>
            <w:r w:rsidRPr="00132991">
              <w:rPr>
                <w:sz w:val="22"/>
                <w:szCs w:val="22"/>
              </w:rPr>
              <w:t xml:space="preserve">, </w:t>
            </w:r>
            <w:r w:rsidRPr="00132991">
              <w:rPr>
                <w:i/>
                <w:sz w:val="22"/>
                <w:szCs w:val="22"/>
              </w:rPr>
              <w:t xml:space="preserve">Elections and Democracy: Representation and Accountability (Comparative Study of Electoral Systems), </w:t>
            </w:r>
            <w:r w:rsidRPr="00132991">
              <w:rPr>
                <w:sz w:val="22"/>
                <w:szCs w:val="22"/>
              </w:rPr>
              <w:t>Oxford University Press, UK.</w:t>
            </w:r>
          </w:p>
        </w:tc>
      </w:tr>
      <w:tr w:rsidR="00A736C2" w:rsidRPr="00132991" w:rsidTr="00A92890">
        <w:trPr>
          <w:trHeight w:val="264"/>
        </w:trPr>
        <w:tc>
          <w:tcPr>
            <w:tcW w:w="823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A736C2" w:rsidRPr="00132991" w:rsidRDefault="00A736C2" w:rsidP="00A92890">
            <w:pPr>
              <w:spacing w:line="253" w:lineRule="auto"/>
              <w:jc w:val="both"/>
            </w:pPr>
            <w:r w:rsidRPr="00132991">
              <w:rPr>
                <w:sz w:val="22"/>
                <w:szCs w:val="22"/>
              </w:rPr>
              <w:t xml:space="preserve">Erik S. Herron, Matthew </w:t>
            </w:r>
            <w:proofErr w:type="spellStart"/>
            <w:r w:rsidRPr="00132991">
              <w:rPr>
                <w:sz w:val="22"/>
                <w:szCs w:val="22"/>
              </w:rPr>
              <w:t>Soberg</w:t>
            </w:r>
            <w:proofErr w:type="spellEnd"/>
            <w:r w:rsidRPr="00132991">
              <w:rPr>
                <w:sz w:val="22"/>
                <w:szCs w:val="22"/>
              </w:rPr>
              <w:t xml:space="preserve"> Shugart, Robert </w:t>
            </w:r>
            <w:proofErr w:type="spellStart"/>
            <w:r w:rsidRPr="00132991">
              <w:rPr>
                <w:sz w:val="22"/>
                <w:szCs w:val="22"/>
              </w:rPr>
              <w:t>Pekkanen</w:t>
            </w:r>
            <w:proofErr w:type="spellEnd"/>
            <w:r w:rsidRPr="00132991">
              <w:rPr>
                <w:sz w:val="22"/>
                <w:szCs w:val="22"/>
              </w:rPr>
              <w:t xml:space="preserve">, </w:t>
            </w:r>
            <w:r w:rsidRPr="00132991">
              <w:rPr>
                <w:i/>
                <w:sz w:val="22"/>
                <w:szCs w:val="22"/>
              </w:rPr>
              <w:t>The Oxford Handbook of Electoral Systems</w:t>
            </w:r>
            <w:r w:rsidRPr="00132991">
              <w:rPr>
                <w:sz w:val="22"/>
                <w:szCs w:val="22"/>
              </w:rPr>
              <w:t>, Oxford University Press, USA.</w:t>
            </w:r>
          </w:p>
        </w:tc>
      </w:tr>
      <w:tr w:rsidR="00A736C2" w:rsidRPr="00132991" w:rsidTr="00A92890">
        <w:trPr>
          <w:trHeight w:val="264"/>
        </w:trPr>
        <w:tc>
          <w:tcPr>
            <w:tcW w:w="823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>R. K. Tiwari, Political Parties, Party Manifestos and Elections in India, 1909 – 2014, Routledge, UK.</w:t>
            </w:r>
          </w:p>
        </w:tc>
      </w:tr>
      <w:tr w:rsidR="00A736C2" w:rsidRPr="00132991" w:rsidTr="00A92890">
        <w:trPr>
          <w:trHeight w:val="264"/>
        </w:trPr>
        <w:tc>
          <w:tcPr>
            <w:tcW w:w="823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A736C2" w:rsidRPr="00132991" w:rsidRDefault="00A736C2" w:rsidP="00A92890">
            <w:pPr>
              <w:spacing w:line="253" w:lineRule="auto"/>
              <w:jc w:val="both"/>
            </w:pPr>
            <w:r w:rsidRPr="00132991">
              <w:rPr>
                <w:sz w:val="22"/>
                <w:szCs w:val="22"/>
              </w:rPr>
              <w:t xml:space="preserve">Richard S. Katz and William Crotty, </w:t>
            </w:r>
            <w:r w:rsidRPr="00132991">
              <w:rPr>
                <w:i/>
                <w:sz w:val="22"/>
                <w:szCs w:val="22"/>
              </w:rPr>
              <w:t>Handbook of Party Politics</w:t>
            </w:r>
            <w:r w:rsidRPr="00132991">
              <w:rPr>
                <w:sz w:val="22"/>
                <w:szCs w:val="22"/>
              </w:rPr>
              <w:t>, Sage Publications</w:t>
            </w:r>
          </w:p>
        </w:tc>
      </w:tr>
      <w:tr w:rsidR="00A736C2" w:rsidRPr="00132991" w:rsidTr="00A92890">
        <w:trPr>
          <w:trHeight w:val="264"/>
        </w:trPr>
        <w:tc>
          <w:tcPr>
            <w:tcW w:w="823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A736C2" w:rsidRPr="00132991" w:rsidRDefault="00A736C2" w:rsidP="00A92890">
            <w:pPr>
              <w:jc w:val="both"/>
            </w:pPr>
            <w:r w:rsidRPr="00132991">
              <w:rPr>
                <w:sz w:val="22"/>
                <w:szCs w:val="22"/>
              </w:rPr>
              <w:t xml:space="preserve">M. G. </w:t>
            </w:r>
            <w:proofErr w:type="spellStart"/>
            <w:r w:rsidRPr="00132991">
              <w:rPr>
                <w:sz w:val="22"/>
                <w:szCs w:val="22"/>
              </w:rPr>
              <w:t>Devasahayam</w:t>
            </w:r>
            <w:proofErr w:type="spellEnd"/>
            <w:r w:rsidRPr="00132991">
              <w:rPr>
                <w:sz w:val="22"/>
                <w:szCs w:val="22"/>
              </w:rPr>
              <w:t xml:space="preserve"> (Ed) Electoral Democracy? An Inquiry into the Fairness and Integrity of Elections in India. 2022</w:t>
            </w:r>
          </w:p>
        </w:tc>
      </w:tr>
    </w:tbl>
    <w:p w:rsidR="00A736C2" w:rsidRPr="00132991" w:rsidRDefault="00A736C2" w:rsidP="00A736C2">
      <w:pPr>
        <w:jc w:val="center"/>
        <w:rPr>
          <w:b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27"/>
      </w:tblGrid>
      <w:tr w:rsidR="00A736C2" w:rsidRPr="00132991" w:rsidTr="00496332">
        <w:trPr>
          <w:trHeight w:val="264"/>
        </w:trPr>
        <w:tc>
          <w:tcPr>
            <w:tcW w:w="9327" w:type="dxa"/>
            <w:gridSpan w:val="2"/>
          </w:tcPr>
          <w:p w:rsidR="00A736C2" w:rsidRPr="00132991" w:rsidRDefault="00A736C2" w:rsidP="00A92890">
            <w:pPr>
              <w:spacing w:before="1" w:line="276" w:lineRule="auto"/>
              <w:jc w:val="center"/>
            </w:pPr>
            <w:r w:rsidRPr="00132991">
              <w:rPr>
                <w:b/>
                <w:sz w:val="22"/>
                <w:szCs w:val="22"/>
              </w:rPr>
              <w:t>Reference Books</w:t>
            </w:r>
          </w:p>
        </w:tc>
      </w:tr>
      <w:tr w:rsidR="00A736C2" w:rsidRPr="00132991" w:rsidTr="00496332">
        <w:trPr>
          <w:trHeight w:val="264"/>
        </w:trPr>
        <w:tc>
          <w:tcPr>
            <w:tcW w:w="900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1.</w:t>
            </w:r>
          </w:p>
        </w:tc>
        <w:tc>
          <w:tcPr>
            <w:tcW w:w="8427" w:type="dxa"/>
          </w:tcPr>
          <w:p w:rsidR="00A736C2" w:rsidRPr="00132991" w:rsidRDefault="00A736C2" w:rsidP="00A92890">
            <w:pPr>
              <w:shd w:val="clear" w:color="auto" w:fill="FFFFFF"/>
              <w:jc w:val="both"/>
            </w:pPr>
            <w:r w:rsidRPr="00132991">
              <w:rPr>
                <w:sz w:val="22"/>
                <w:szCs w:val="22"/>
              </w:rPr>
              <w:t>David Schultz(ed</w:t>
            </w:r>
            <w:proofErr w:type="gramStart"/>
            <w:r w:rsidRPr="00132991">
              <w:rPr>
                <w:sz w:val="22"/>
                <w:szCs w:val="22"/>
              </w:rPr>
              <w:t>),Election</w:t>
            </w:r>
            <w:proofErr w:type="gramEnd"/>
            <w:r w:rsidRPr="00132991">
              <w:rPr>
                <w:sz w:val="22"/>
                <w:szCs w:val="22"/>
              </w:rPr>
              <w:t xml:space="preserve"> Law, Politics, and Theory-Book Series, Routledge</w:t>
            </w:r>
            <w:r w:rsidRPr="0013299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36C2" w:rsidRPr="00132991" w:rsidTr="00496332">
        <w:trPr>
          <w:trHeight w:val="264"/>
        </w:trPr>
        <w:tc>
          <w:tcPr>
            <w:tcW w:w="900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2.</w:t>
            </w:r>
          </w:p>
        </w:tc>
        <w:tc>
          <w:tcPr>
            <w:tcW w:w="8427" w:type="dxa"/>
          </w:tcPr>
          <w:p w:rsidR="00A736C2" w:rsidRPr="00132991" w:rsidRDefault="00C221E0" w:rsidP="00A92890">
            <w:pPr>
              <w:jc w:val="both"/>
            </w:pPr>
            <w:hyperlink r:id="rId77">
              <w:r w:rsidR="00A736C2" w:rsidRPr="00132991">
                <w:rPr>
                  <w:sz w:val="22"/>
                  <w:szCs w:val="22"/>
                </w:rPr>
                <w:t>E Sridharan</w:t>
              </w:r>
            </w:hyperlink>
            <w:r w:rsidR="00A736C2" w:rsidRPr="00132991">
              <w:rPr>
                <w:sz w:val="22"/>
                <w:szCs w:val="22"/>
              </w:rPr>
              <w:t>, Centre for the Study of Developing Societies, Delhi, India.</w:t>
            </w:r>
          </w:p>
        </w:tc>
      </w:tr>
      <w:tr w:rsidR="00A736C2" w:rsidRPr="00132991" w:rsidTr="00496332">
        <w:trPr>
          <w:trHeight w:val="264"/>
        </w:trPr>
        <w:tc>
          <w:tcPr>
            <w:tcW w:w="900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3.</w:t>
            </w:r>
          </w:p>
        </w:tc>
        <w:tc>
          <w:tcPr>
            <w:tcW w:w="8427" w:type="dxa"/>
          </w:tcPr>
          <w:p w:rsidR="00A736C2" w:rsidRPr="00132991" w:rsidRDefault="00C221E0" w:rsidP="00A92890">
            <w:pPr>
              <w:spacing w:line="253" w:lineRule="auto"/>
              <w:jc w:val="both"/>
            </w:pPr>
            <w:hyperlink r:id="rId78">
              <w:r w:rsidR="00A736C2" w:rsidRPr="00132991">
                <w:rPr>
                  <w:sz w:val="22"/>
                  <w:szCs w:val="22"/>
                </w:rPr>
                <w:t xml:space="preserve">Peter Ronald </w:t>
              </w:r>
              <w:proofErr w:type="spellStart"/>
              <w:r w:rsidR="00A736C2" w:rsidRPr="00132991">
                <w:rPr>
                  <w:sz w:val="22"/>
                  <w:szCs w:val="22"/>
                </w:rPr>
                <w:t>DeSouza</w:t>
              </w:r>
              <w:proofErr w:type="spellEnd"/>
            </w:hyperlink>
            <w:r w:rsidR="00A736C2" w:rsidRPr="00132991">
              <w:rPr>
                <w:sz w:val="22"/>
                <w:szCs w:val="22"/>
              </w:rPr>
              <w:t>, India's Political Parties</w:t>
            </w:r>
          </w:p>
        </w:tc>
      </w:tr>
      <w:tr w:rsidR="00A736C2" w:rsidRPr="00132991" w:rsidTr="00496332">
        <w:trPr>
          <w:trHeight w:val="264"/>
        </w:trPr>
        <w:tc>
          <w:tcPr>
            <w:tcW w:w="900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4.</w:t>
            </w:r>
          </w:p>
        </w:tc>
        <w:tc>
          <w:tcPr>
            <w:tcW w:w="8427" w:type="dxa"/>
          </w:tcPr>
          <w:p w:rsidR="00A736C2" w:rsidRPr="00132991" w:rsidRDefault="00C221E0" w:rsidP="00A92890">
            <w:pPr>
              <w:spacing w:line="253" w:lineRule="auto"/>
              <w:jc w:val="both"/>
            </w:pPr>
            <w:hyperlink r:id="rId79">
              <w:r w:rsidR="00A736C2" w:rsidRPr="00132991">
                <w:rPr>
                  <w:sz w:val="22"/>
                  <w:szCs w:val="22"/>
                </w:rPr>
                <w:t>Jocelyn A.J. Evans</w:t>
              </w:r>
            </w:hyperlink>
            <w:r w:rsidR="00A736C2" w:rsidRPr="00132991">
              <w:rPr>
                <w:sz w:val="22"/>
                <w:szCs w:val="22"/>
              </w:rPr>
              <w:t>, Voters &amp; Voting: An Introduction</w:t>
            </w:r>
            <w:proofErr w:type="gramStart"/>
            <w:r w:rsidR="00A736C2" w:rsidRPr="00132991">
              <w:rPr>
                <w:sz w:val="22"/>
                <w:szCs w:val="22"/>
              </w:rPr>
              <w:t>, ,</w:t>
            </w:r>
            <w:proofErr w:type="gramEnd"/>
            <w:r w:rsidR="00A736C2" w:rsidRPr="00132991">
              <w:rPr>
                <w:sz w:val="22"/>
                <w:szCs w:val="22"/>
              </w:rPr>
              <w:t xml:space="preserve"> SAGE Publications Ltd, New Delhi</w:t>
            </w:r>
          </w:p>
        </w:tc>
      </w:tr>
      <w:tr w:rsidR="00A736C2" w:rsidRPr="00132991" w:rsidTr="00496332">
        <w:trPr>
          <w:trHeight w:val="264"/>
        </w:trPr>
        <w:tc>
          <w:tcPr>
            <w:tcW w:w="900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5.</w:t>
            </w:r>
          </w:p>
        </w:tc>
        <w:tc>
          <w:tcPr>
            <w:tcW w:w="8427" w:type="dxa"/>
          </w:tcPr>
          <w:p w:rsidR="00A736C2" w:rsidRPr="00132991" w:rsidRDefault="00A736C2" w:rsidP="00A92890">
            <w:pPr>
              <w:spacing w:line="253" w:lineRule="auto"/>
              <w:jc w:val="both"/>
            </w:pPr>
            <w:r w:rsidRPr="00132991">
              <w:rPr>
                <w:sz w:val="22"/>
                <w:szCs w:val="22"/>
              </w:rPr>
              <w:t>Ronald A. Faucheux, Winning Elections, Rowman &amp; Littlefield Publishing Group Inc</w:t>
            </w:r>
          </w:p>
        </w:tc>
      </w:tr>
    </w:tbl>
    <w:p w:rsidR="00A736C2" w:rsidRPr="00132991" w:rsidRDefault="00A736C2" w:rsidP="00A736C2">
      <w:pPr>
        <w:rPr>
          <w:sz w:val="22"/>
          <w:szCs w:val="22"/>
        </w:rPr>
      </w:pPr>
    </w:p>
    <w:p w:rsidR="00A736C2" w:rsidRPr="00132991" w:rsidRDefault="00A736C2" w:rsidP="00A736C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A736C2" w:rsidRPr="00132991" w:rsidTr="00A92890">
        <w:trPr>
          <w:trHeight w:val="264"/>
        </w:trPr>
        <w:tc>
          <w:tcPr>
            <w:tcW w:w="9019" w:type="dxa"/>
            <w:gridSpan w:val="2"/>
          </w:tcPr>
          <w:p w:rsidR="00A736C2" w:rsidRPr="00132991" w:rsidRDefault="00A736C2" w:rsidP="00A92890">
            <w:pPr>
              <w:spacing w:before="1" w:line="276" w:lineRule="auto"/>
              <w:jc w:val="center"/>
            </w:pPr>
            <w:r w:rsidRPr="00132991">
              <w:rPr>
                <w:b/>
                <w:sz w:val="22"/>
                <w:szCs w:val="22"/>
              </w:rPr>
              <w:t>Web Resources</w:t>
            </w:r>
          </w:p>
        </w:tc>
      </w:tr>
      <w:tr w:rsidR="00A736C2" w:rsidRPr="00132991" w:rsidTr="00A92890">
        <w:trPr>
          <w:trHeight w:val="264"/>
        </w:trPr>
        <w:tc>
          <w:tcPr>
            <w:tcW w:w="828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A736C2" w:rsidRPr="00132991" w:rsidRDefault="00A736C2" w:rsidP="00A92890">
            <w:pPr>
              <w:spacing w:line="253" w:lineRule="auto"/>
              <w:jc w:val="both"/>
            </w:pPr>
            <w:r w:rsidRPr="00132991">
              <w:rPr>
                <w:sz w:val="22"/>
                <w:szCs w:val="22"/>
              </w:rPr>
              <w:t>https://www.ndi.org/what-we-do/political-parties</w:t>
            </w:r>
          </w:p>
        </w:tc>
      </w:tr>
      <w:tr w:rsidR="00A736C2" w:rsidRPr="00132991" w:rsidTr="00A92890">
        <w:trPr>
          <w:trHeight w:val="264"/>
        </w:trPr>
        <w:tc>
          <w:tcPr>
            <w:tcW w:w="828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A736C2" w:rsidRPr="00132991" w:rsidRDefault="00A736C2" w:rsidP="00A92890">
            <w:pPr>
              <w:spacing w:line="253" w:lineRule="auto"/>
              <w:jc w:val="both"/>
            </w:pPr>
            <w:r w:rsidRPr="00132991">
              <w:rPr>
                <w:sz w:val="22"/>
                <w:szCs w:val="22"/>
              </w:rPr>
              <w:t>https://www.britannica.com › election-political-science</w:t>
            </w:r>
          </w:p>
        </w:tc>
      </w:tr>
      <w:tr w:rsidR="00A736C2" w:rsidRPr="00132991" w:rsidTr="00A92890">
        <w:trPr>
          <w:trHeight w:val="264"/>
        </w:trPr>
        <w:tc>
          <w:tcPr>
            <w:tcW w:w="828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A736C2" w:rsidRPr="00132991" w:rsidRDefault="00A736C2" w:rsidP="00A92890">
            <w:pPr>
              <w:spacing w:line="253" w:lineRule="auto"/>
              <w:jc w:val="both"/>
            </w:pPr>
            <w:r w:rsidRPr="00132991">
              <w:rPr>
                <w:sz w:val="22"/>
                <w:szCs w:val="22"/>
              </w:rPr>
              <w:t>https://www.tandfonline.com/action/showAxaArticles?journalCode=fbep20</w:t>
            </w:r>
          </w:p>
        </w:tc>
      </w:tr>
      <w:tr w:rsidR="00A736C2" w:rsidRPr="00132991" w:rsidTr="00A92890">
        <w:trPr>
          <w:trHeight w:val="264"/>
        </w:trPr>
        <w:tc>
          <w:tcPr>
            <w:tcW w:w="828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A736C2" w:rsidRPr="00132991" w:rsidRDefault="00A736C2" w:rsidP="00A92890">
            <w:pPr>
              <w:spacing w:line="253" w:lineRule="auto"/>
            </w:pPr>
            <w:r w:rsidRPr="00132991">
              <w:rPr>
                <w:sz w:val="22"/>
                <w:szCs w:val="22"/>
              </w:rPr>
              <w:t>https://link.springer.com/chapter/10.1057/9780312292676_13</w:t>
            </w:r>
          </w:p>
        </w:tc>
      </w:tr>
      <w:tr w:rsidR="00A736C2" w:rsidRPr="00132991" w:rsidTr="00A92890">
        <w:trPr>
          <w:trHeight w:val="264"/>
        </w:trPr>
        <w:tc>
          <w:tcPr>
            <w:tcW w:w="828" w:type="dxa"/>
          </w:tcPr>
          <w:p w:rsidR="00A736C2" w:rsidRPr="00132991" w:rsidRDefault="00A736C2" w:rsidP="00A92890">
            <w:pPr>
              <w:spacing w:line="253" w:lineRule="auto"/>
              <w:jc w:val="center"/>
            </w:pPr>
            <w:r w:rsidRPr="00132991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A736C2" w:rsidRPr="00132991" w:rsidRDefault="00A736C2" w:rsidP="00A92890">
            <w:pPr>
              <w:spacing w:line="253" w:lineRule="auto"/>
            </w:pPr>
            <w:r w:rsidRPr="00132991">
              <w:rPr>
                <w:sz w:val="22"/>
                <w:szCs w:val="22"/>
              </w:rPr>
              <w:t xml:space="preserve">https: egyankosh.in </w:t>
            </w:r>
          </w:p>
        </w:tc>
      </w:tr>
    </w:tbl>
    <w:p w:rsidR="00132991" w:rsidRDefault="00132991" w:rsidP="00132991">
      <w:pPr>
        <w:rPr>
          <w:b/>
          <w:sz w:val="22"/>
          <w:szCs w:val="22"/>
          <w:u w:val="single"/>
        </w:rPr>
      </w:pPr>
    </w:p>
    <w:p w:rsidR="00A736C2" w:rsidRPr="00132991" w:rsidRDefault="00A736C2" w:rsidP="00132991">
      <w:pPr>
        <w:jc w:val="center"/>
        <w:rPr>
          <w:b/>
          <w:sz w:val="22"/>
          <w:szCs w:val="22"/>
          <w:u w:val="single"/>
        </w:rPr>
      </w:pPr>
      <w:r w:rsidRPr="00132991">
        <w:rPr>
          <w:b/>
          <w:sz w:val="22"/>
          <w:szCs w:val="22"/>
          <w:u w:val="single"/>
        </w:rPr>
        <w:t>MAPPING WITH PROGRAMME OUTCOMES:</w:t>
      </w:r>
    </w:p>
    <w:p w:rsidR="00A736C2" w:rsidRPr="00132991" w:rsidRDefault="00A736C2" w:rsidP="00A736C2">
      <w:pPr>
        <w:spacing w:before="2" w:after="1"/>
        <w:rPr>
          <w:b/>
          <w:sz w:val="22"/>
          <w:szCs w:val="22"/>
        </w:rPr>
      </w:pPr>
    </w:p>
    <w:tbl>
      <w:tblPr>
        <w:tblW w:w="9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5"/>
        <w:gridCol w:w="127"/>
        <w:gridCol w:w="568"/>
        <w:gridCol w:w="127"/>
        <w:gridCol w:w="568"/>
        <w:gridCol w:w="127"/>
        <w:gridCol w:w="567"/>
        <w:gridCol w:w="127"/>
        <w:gridCol w:w="567"/>
        <w:gridCol w:w="127"/>
        <w:gridCol w:w="566"/>
        <w:gridCol w:w="127"/>
        <w:gridCol w:w="567"/>
        <w:gridCol w:w="127"/>
        <w:gridCol w:w="567"/>
        <w:gridCol w:w="127"/>
        <w:gridCol w:w="567"/>
        <w:gridCol w:w="127"/>
        <w:gridCol w:w="567"/>
        <w:gridCol w:w="127"/>
        <w:gridCol w:w="567"/>
        <w:gridCol w:w="127"/>
        <w:gridCol w:w="562"/>
        <w:gridCol w:w="127"/>
      </w:tblGrid>
      <w:tr w:rsidR="00A736C2" w:rsidRPr="00132991" w:rsidTr="00305776">
        <w:trPr>
          <w:gridAfter w:val="1"/>
          <w:wAfter w:w="127" w:type="dxa"/>
          <w:trHeight w:val="244"/>
        </w:trPr>
        <w:tc>
          <w:tcPr>
            <w:tcW w:w="817" w:type="dxa"/>
          </w:tcPr>
          <w:p w:rsidR="00A736C2" w:rsidRPr="00132991" w:rsidRDefault="00A736C2" w:rsidP="00A92890"/>
        </w:tc>
        <w:tc>
          <w:tcPr>
            <w:tcW w:w="695" w:type="dxa"/>
          </w:tcPr>
          <w:p w:rsidR="00A736C2" w:rsidRPr="00132991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132991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132991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  <w:gridSpan w:val="2"/>
          </w:tcPr>
          <w:p w:rsidR="00A736C2" w:rsidRPr="00132991" w:rsidRDefault="00A736C2" w:rsidP="00132991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PO12</w:t>
            </w:r>
          </w:p>
        </w:tc>
      </w:tr>
      <w:tr w:rsidR="00A736C2" w:rsidRPr="00132991" w:rsidTr="00305776">
        <w:trPr>
          <w:trHeight w:val="238"/>
        </w:trPr>
        <w:tc>
          <w:tcPr>
            <w:tcW w:w="817" w:type="dxa"/>
          </w:tcPr>
          <w:p w:rsidR="00A736C2" w:rsidRPr="00132991" w:rsidRDefault="00A736C2" w:rsidP="00A92890">
            <w:pPr>
              <w:spacing w:before="1" w:line="254" w:lineRule="auto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822" w:type="dxa"/>
            <w:gridSpan w:val="2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</w:tr>
      <w:tr w:rsidR="00A736C2" w:rsidRPr="00132991" w:rsidTr="00305776">
        <w:trPr>
          <w:trHeight w:val="238"/>
        </w:trPr>
        <w:tc>
          <w:tcPr>
            <w:tcW w:w="817" w:type="dxa"/>
          </w:tcPr>
          <w:p w:rsidR="00A736C2" w:rsidRPr="00132991" w:rsidRDefault="00A736C2" w:rsidP="00A92890">
            <w:pPr>
              <w:spacing w:before="1" w:line="254" w:lineRule="auto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822" w:type="dxa"/>
            <w:gridSpan w:val="2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</w:tr>
      <w:tr w:rsidR="00A736C2" w:rsidRPr="00132991" w:rsidTr="00305776">
        <w:trPr>
          <w:trHeight w:val="238"/>
        </w:trPr>
        <w:tc>
          <w:tcPr>
            <w:tcW w:w="817" w:type="dxa"/>
          </w:tcPr>
          <w:p w:rsidR="00A736C2" w:rsidRPr="00132991" w:rsidRDefault="00A736C2" w:rsidP="00A92890">
            <w:pPr>
              <w:spacing w:before="1" w:line="254" w:lineRule="auto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822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  <w:gridSpan w:val="2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</w:tr>
      <w:tr w:rsidR="00A736C2" w:rsidRPr="00132991" w:rsidTr="00305776">
        <w:trPr>
          <w:trHeight w:val="238"/>
        </w:trPr>
        <w:tc>
          <w:tcPr>
            <w:tcW w:w="817" w:type="dxa"/>
          </w:tcPr>
          <w:p w:rsidR="00A736C2" w:rsidRPr="00132991" w:rsidRDefault="00A736C2" w:rsidP="00A92890">
            <w:pPr>
              <w:spacing w:before="1" w:line="254" w:lineRule="auto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822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  <w:gridSpan w:val="2"/>
          </w:tcPr>
          <w:p w:rsidR="00A736C2" w:rsidRPr="00132991" w:rsidRDefault="00A736C2" w:rsidP="00A92890">
            <w:pPr>
              <w:spacing w:before="1" w:line="254" w:lineRule="auto"/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</w:tr>
      <w:tr w:rsidR="00A736C2" w:rsidRPr="00132991" w:rsidTr="00305776">
        <w:trPr>
          <w:trHeight w:val="280"/>
        </w:trPr>
        <w:tc>
          <w:tcPr>
            <w:tcW w:w="817" w:type="dxa"/>
          </w:tcPr>
          <w:p w:rsidR="00A736C2" w:rsidRPr="00132991" w:rsidRDefault="00A736C2" w:rsidP="00A92890">
            <w:pPr>
              <w:spacing w:before="1" w:line="259" w:lineRule="auto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822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</w:pPr>
            <w:r w:rsidRPr="00132991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</w:pPr>
            <w:r w:rsidRPr="00132991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  <w:gridSpan w:val="2"/>
          </w:tcPr>
          <w:p w:rsidR="00A736C2" w:rsidRPr="00132991" w:rsidRDefault="00A736C2" w:rsidP="00A92890">
            <w:pPr>
              <w:spacing w:before="1" w:line="259" w:lineRule="auto"/>
              <w:jc w:val="center"/>
            </w:pPr>
            <w:r w:rsidRPr="00132991">
              <w:rPr>
                <w:sz w:val="22"/>
                <w:szCs w:val="22"/>
              </w:rPr>
              <w:t>M</w:t>
            </w:r>
          </w:p>
        </w:tc>
      </w:tr>
    </w:tbl>
    <w:p w:rsidR="00A736C2" w:rsidRPr="00132991" w:rsidRDefault="00A736C2" w:rsidP="00A736C2">
      <w:pPr>
        <w:rPr>
          <w:sz w:val="22"/>
          <w:szCs w:val="22"/>
        </w:rPr>
      </w:pPr>
    </w:p>
    <w:p w:rsidR="00A736C2" w:rsidRPr="00132991" w:rsidRDefault="00A736C2" w:rsidP="00A736C2">
      <w:pPr>
        <w:rPr>
          <w:sz w:val="22"/>
          <w:szCs w:val="22"/>
        </w:rPr>
      </w:pPr>
      <w:r w:rsidRPr="00132991">
        <w:rPr>
          <w:sz w:val="22"/>
          <w:szCs w:val="22"/>
        </w:rPr>
        <w:t>S-Strong</w:t>
      </w:r>
      <w:r w:rsidRPr="00132991">
        <w:rPr>
          <w:sz w:val="22"/>
          <w:szCs w:val="22"/>
        </w:rPr>
        <w:tab/>
        <w:t xml:space="preserve">M-Medium </w:t>
      </w:r>
      <w:r w:rsidRPr="00132991">
        <w:rPr>
          <w:sz w:val="22"/>
          <w:szCs w:val="22"/>
        </w:rPr>
        <w:tab/>
        <w:t>L-Low</w:t>
      </w:r>
    </w:p>
    <w:p w:rsidR="00A736C2" w:rsidRPr="00132991" w:rsidRDefault="00A736C2" w:rsidP="00A736C2">
      <w:pPr>
        <w:rPr>
          <w:sz w:val="2"/>
          <w:szCs w:val="22"/>
        </w:rPr>
      </w:pPr>
    </w:p>
    <w:p w:rsidR="00A736C2" w:rsidRPr="00132991" w:rsidRDefault="00A736C2" w:rsidP="00A736C2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132991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A736C2" w:rsidRPr="00132991" w:rsidTr="00A92890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A736C2" w:rsidRPr="00132991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132991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</w:t>
            </w:r>
          </w:p>
        </w:tc>
      </w:tr>
      <w:tr w:rsidR="00A736C2" w:rsidRPr="00132991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132991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132991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center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132991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both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14</w:t>
            </w:r>
          </w:p>
        </w:tc>
      </w:tr>
      <w:tr w:rsidR="00A736C2" w:rsidRPr="00132991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132991" w:rsidRDefault="00A736C2" w:rsidP="00A92890">
            <w:pPr>
              <w:jc w:val="both"/>
              <w:rPr>
                <w:b/>
                <w:color w:val="000000"/>
              </w:rPr>
            </w:pPr>
            <w:r w:rsidRPr="00132991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132991" w:rsidRDefault="00A736C2" w:rsidP="00A92890">
            <w:pPr>
              <w:jc w:val="center"/>
              <w:rPr>
                <w:b/>
              </w:rPr>
            </w:pPr>
            <w:r w:rsidRPr="00132991">
              <w:rPr>
                <w:b/>
                <w:sz w:val="22"/>
                <w:szCs w:val="22"/>
              </w:rPr>
              <w:t>2.8</w:t>
            </w:r>
          </w:p>
        </w:tc>
      </w:tr>
    </w:tbl>
    <w:p w:rsidR="00A736C2" w:rsidRPr="00132991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p w:rsidR="00A736C2" w:rsidRPr="00132991" w:rsidRDefault="00A736C2" w:rsidP="00A736C2">
      <w:pPr>
        <w:tabs>
          <w:tab w:val="left" w:pos="1440"/>
          <w:tab w:val="left" w:pos="3601"/>
        </w:tabs>
        <w:jc w:val="center"/>
        <w:rPr>
          <w:b/>
          <w:sz w:val="22"/>
          <w:szCs w:val="22"/>
        </w:rPr>
      </w:pPr>
    </w:p>
    <w:p w:rsidR="00A736C2" w:rsidRPr="00132991" w:rsidRDefault="00A736C2" w:rsidP="00A736C2">
      <w:pPr>
        <w:tabs>
          <w:tab w:val="left" w:pos="1440"/>
          <w:tab w:val="left" w:pos="3601"/>
        </w:tabs>
        <w:jc w:val="center"/>
        <w:rPr>
          <w:b/>
          <w:sz w:val="22"/>
          <w:szCs w:val="22"/>
        </w:rPr>
      </w:pPr>
    </w:p>
    <w:p w:rsidR="00A736C2" w:rsidRPr="00132991" w:rsidRDefault="00A736C2" w:rsidP="00A736C2">
      <w:pPr>
        <w:tabs>
          <w:tab w:val="left" w:pos="1440"/>
          <w:tab w:val="left" w:pos="3601"/>
        </w:tabs>
        <w:jc w:val="center"/>
        <w:rPr>
          <w:b/>
          <w:sz w:val="22"/>
          <w:szCs w:val="22"/>
        </w:rPr>
      </w:pPr>
    </w:p>
    <w:p w:rsidR="00A736C2" w:rsidRDefault="00A736C2" w:rsidP="00A736C2">
      <w:pPr>
        <w:tabs>
          <w:tab w:val="left" w:pos="1440"/>
          <w:tab w:val="left" w:pos="3601"/>
        </w:tabs>
        <w:jc w:val="center"/>
        <w:rPr>
          <w:b/>
        </w:rPr>
      </w:pPr>
    </w:p>
    <w:p w:rsidR="00496332" w:rsidRDefault="00496332" w:rsidP="00A736C2">
      <w:pPr>
        <w:tabs>
          <w:tab w:val="left" w:pos="1440"/>
          <w:tab w:val="left" w:pos="3601"/>
        </w:tabs>
        <w:jc w:val="center"/>
        <w:rPr>
          <w:b/>
        </w:rPr>
      </w:pPr>
    </w:p>
    <w:tbl>
      <w:tblPr>
        <w:tblW w:w="51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6"/>
        <w:gridCol w:w="5245"/>
        <w:gridCol w:w="1559"/>
      </w:tblGrid>
      <w:tr w:rsidR="00FF6CF8" w:rsidRPr="00B77965" w:rsidTr="00496332"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F8" w:rsidRPr="00B77965" w:rsidRDefault="00FF6CF8" w:rsidP="00EB12FD">
            <w:pPr>
              <w:rPr>
                <w:rFonts w:eastAsia="Times New Roman"/>
                <w:b/>
              </w:rPr>
            </w:pPr>
            <w:r w:rsidRPr="00B77965">
              <w:rPr>
                <w:rFonts w:eastAsia="Times New Roman"/>
                <w:b/>
                <w:sz w:val="22"/>
                <w:szCs w:val="22"/>
              </w:rPr>
              <w:t>SEMESTER: V</w:t>
            </w:r>
          </w:p>
          <w:p w:rsidR="00FF6CF8" w:rsidRPr="00B77965" w:rsidRDefault="00FF6CF8" w:rsidP="00EB12FD">
            <w:pPr>
              <w:rPr>
                <w:rFonts w:eastAsia="Times New Roman"/>
                <w:b/>
              </w:rPr>
            </w:pPr>
            <w:r w:rsidRPr="00B77965">
              <w:rPr>
                <w:rFonts w:eastAsia="Times New Roman"/>
                <w:b/>
                <w:sz w:val="22"/>
                <w:szCs w:val="22"/>
              </w:rPr>
              <w:t>ELECTIVE: V</w:t>
            </w:r>
            <w:r w:rsidR="00B77965" w:rsidRPr="00B77965">
              <w:rPr>
                <w:rFonts w:eastAsia="Times New Roman"/>
                <w:b/>
                <w:sz w:val="22"/>
                <w:szCs w:val="22"/>
              </w:rPr>
              <w:t>I</w:t>
            </w:r>
          </w:p>
          <w:p w:rsidR="00FF6CF8" w:rsidRPr="00B77965" w:rsidRDefault="00FF6CF8" w:rsidP="00EB12FD">
            <w:pPr>
              <w:rPr>
                <w:rFonts w:eastAsia="Times New Roman"/>
                <w:b/>
              </w:rPr>
            </w:pPr>
            <w:proofErr w:type="gramStart"/>
            <w:r w:rsidRPr="00B77965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F8" w:rsidRPr="00B77965" w:rsidRDefault="00FF6CF8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23UPOLE56</w:t>
            </w:r>
          </w:p>
          <w:p w:rsidR="00FF6CF8" w:rsidRPr="00B77965" w:rsidRDefault="00FF6CF8" w:rsidP="00FF6CF8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 xml:space="preserve">INTERNATIONAL ORGANISATION </w:t>
            </w:r>
          </w:p>
          <w:p w:rsidR="00FF6CF8" w:rsidRPr="00B77965" w:rsidRDefault="00FF6CF8" w:rsidP="00EB12FD">
            <w:pPr>
              <w:tabs>
                <w:tab w:val="left" w:pos="1440"/>
                <w:tab w:val="left" w:pos="3601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F8" w:rsidRPr="00B77965" w:rsidRDefault="00FF6CF8" w:rsidP="00EB12FD">
            <w:pPr>
              <w:rPr>
                <w:rFonts w:eastAsia="Times New Roman"/>
                <w:b/>
              </w:rPr>
            </w:pPr>
            <w:r w:rsidRPr="00B77965">
              <w:rPr>
                <w:rFonts w:eastAsia="Times New Roman"/>
                <w:b/>
                <w:sz w:val="22"/>
                <w:szCs w:val="22"/>
              </w:rPr>
              <w:t>CREDIT: 3</w:t>
            </w:r>
          </w:p>
          <w:p w:rsidR="00FF6CF8" w:rsidRPr="00B77965" w:rsidRDefault="00FF6CF8" w:rsidP="001C349D">
            <w:pPr>
              <w:rPr>
                <w:rFonts w:eastAsia="Times New Roman"/>
                <w:b/>
              </w:rPr>
            </w:pPr>
            <w:r w:rsidRPr="00B77965">
              <w:rPr>
                <w:rFonts w:eastAsia="Times New Roman"/>
                <w:b/>
                <w:sz w:val="22"/>
                <w:szCs w:val="22"/>
              </w:rPr>
              <w:t>HOURS: 4/W</w:t>
            </w:r>
          </w:p>
        </w:tc>
      </w:tr>
    </w:tbl>
    <w:p w:rsidR="00A736C2" w:rsidRPr="00B77965" w:rsidRDefault="00A736C2" w:rsidP="00A736C2">
      <w:pPr>
        <w:tabs>
          <w:tab w:val="left" w:pos="1440"/>
          <w:tab w:val="left" w:pos="3601"/>
        </w:tabs>
        <w:jc w:val="center"/>
        <w:rPr>
          <w:b/>
          <w:sz w:val="22"/>
          <w:szCs w:val="22"/>
        </w:rPr>
      </w:pPr>
    </w:p>
    <w:p w:rsidR="00B77965" w:rsidRPr="00B77965" w:rsidRDefault="00B77965" w:rsidP="00A736C2">
      <w:pPr>
        <w:tabs>
          <w:tab w:val="left" w:pos="1440"/>
          <w:tab w:val="left" w:pos="3601"/>
        </w:tabs>
        <w:jc w:val="center"/>
        <w:rPr>
          <w:b/>
          <w:sz w:val="8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8176"/>
      </w:tblGrid>
      <w:tr w:rsidR="00A736C2" w:rsidRPr="00B77965" w:rsidTr="00B77965">
        <w:trPr>
          <w:trHeight w:val="278"/>
        </w:trPr>
        <w:tc>
          <w:tcPr>
            <w:tcW w:w="9018" w:type="dxa"/>
            <w:gridSpan w:val="2"/>
          </w:tcPr>
          <w:p w:rsidR="00A736C2" w:rsidRPr="00B77965" w:rsidRDefault="00A736C2" w:rsidP="00A92890">
            <w:pPr>
              <w:spacing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Course Objectives</w:t>
            </w:r>
          </w:p>
        </w:tc>
      </w:tr>
      <w:tr w:rsidR="00A736C2" w:rsidRPr="00B77965" w:rsidTr="00B77965">
        <w:trPr>
          <w:trHeight w:val="275"/>
        </w:trPr>
        <w:tc>
          <w:tcPr>
            <w:tcW w:w="842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C1</w:t>
            </w:r>
          </w:p>
        </w:tc>
        <w:tc>
          <w:tcPr>
            <w:tcW w:w="8176" w:type="dxa"/>
          </w:tcPr>
          <w:p w:rsidR="00A736C2" w:rsidRPr="00B77965" w:rsidRDefault="00A736C2" w:rsidP="00A92890">
            <w:pPr>
              <w:spacing w:before="1" w:line="254" w:lineRule="auto"/>
              <w:jc w:val="both"/>
            </w:pPr>
            <w:r w:rsidRPr="00B77965">
              <w:rPr>
                <w:sz w:val="22"/>
                <w:szCs w:val="22"/>
              </w:rPr>
              <w:t>To introduce students the evolution, importance and role of International Organizations</w:t>
            </w:r>
          </w:p>
        </w:tc>
      </w:tr>
      <w:tr w:rsidR="00A736C2" w:rsidRPr="00B77965" w:rsidTr="00B77965">
        <w:trPr>
          <w:trHeight w:val="275"/>
        </w:trPr>
        <w:tc>
          <w:tcPr>
            <w:tcW w:w="842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C2</w:t>
            </w:r>
          </w:p>
        </w:tc>
        <w:tc>
          <w:tcPr>
            <w:tcW w:w="8176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>To enable them an understanding of structure, objectives and the role of United Nations.</w:t>
            </w:r>
          </w:p>
        </w:tc>
      </w:tr>
      <w:tr w:rsidR="00A736C2" w:rsidRPr="00B77965" w:rsidTr="00B77965">
        <w:trPr>
          <w:trHeight w:val="275"/>
        </w:trPr>
        <w:tc>
          <w:tcPr>
            <w:tcW w:w="842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C3</w:t>
            </w:r>
          </w:p>
        </w:tc>
        <w:tc>
          <w:tcPr>
            <w:tcW w:w="8176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>To enable students to have knowledge of specialized agencies of the United Nations</w:t>
            </w:r>
          </w:p>
        </w:tc>
      </w:tr>
      <w:tr w:rsidR="00A736C2" w:rsidRPr="00B77965" w:rsidTr="00B77965">
        <w:trPr>
          <w:trHeight w:val="275"/>
        </w:trPr>
        <w:tc>
          <w:tcPr>
            <w:tcW w:w="842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C4</w:t>
            </w:r>
          </w:p>
        </w:tc>
        <w:tc>
          <w:tcPr>
            <w:tcW w:w="8176" w:type="dxa"/>
          </w:tcPr>
          <w:p w:rsidR="00A736C2" w:rsidRPr="00B77965" w:rsidRDefault="00A736C2" w:rsidP="00A92890">
            <w:pPr>
              <w:spacing w:before="1" w:line="254" w:lineRule="auto"/>
              <w:jc w:val="both"/>
            </w:pPr>
            <w:r w:rsidRPr="00B77965">
              <w:rPr>
                <w:sz w:val="22"/>
                <w:szCs w:val="22"/>
              </w:rPr>
              <w:t xml:space="preserve">To make students understand structure, role and functioning of Regional organizations </w:t>
            </w:r>
          </w:p>
        </w:tc>
      </w:tr>
      <w:tr w:rsidR="00A736C2" w:rsidRPr="00B77965" w:rsidTr="00B77965">
        <w:trPr>
          <w:trHeight w:val="280"/>
        </w:trPr>
        <w:tc>
          <w:tcPr>
            <w:tcW w:w="842" w:type="dxa"/>
          </w:tcPr>
          <w:p w:rsidR="00A736C2" w:rsidRPr="00B77965" w:rsidRDefault="00A736C2" w:rsidP="00A92890">
            <w:pPr>
              <w:spacing w:before="1" w:line="260" w:lineRule="auto"/>
              <w:jc w:val="center"/>
            </w:pPr>
            <w:r w:rsidRPr="00B77965">
              <w:rPr>
                <w:sz w:val="22"/>
                <w:szCs w:val="22"/>
              </w:rPr>
              <w:t>C5</w:t>
            </w:r>
          </w:p>
        </w:tc>
        <w:tc>
          <w:tcPr>
            <w:tcW w:w="8176" w:type="dxa"/>
          </w:tcPr>
          <w:p w:rsidR="00A736C2" w:rsidRPr="00B77965" w:rsidRDefault="00A736C2" w:rsidP="00A92890">
            <w:pPr>
              <w:spacing w:before="1" w:line="260" w:lineRule="auto"/>
              <w:jc w:val="both"/>
            </w:pPr>
            <w:r w:rsidRPr="00B77965">
              <w:rPr>
                <w:sz w:val="22"/>
                <w:szCs w:val="22"/>
              </w:rPr>
              <w:t>To enable them to have knowledge of supranational organizations &amp; International NGOs</w:t>
            </w:r>
          </w:p>
        </w:tc>
      </w:tr>
    </w:tbl>
    <w:p w:rsidR="00A736C2" w:rsidRDefault="00A736C2" w:rsidP="00A736C2">
      <w:pPr>
        <w:jc w:val="center"/>
        <w:rPr>
          <w:b/>
          <w:sz w:val="22"/>
          <w:szCs w:val="22"/>
        </w:rPr>
      </w:pPr>
    </w:p>
    <w:p w:rsidR="00B77965" w:rsidRPr="00B77965" w:rsidRDefault="00B77965" w:rsidP="00A736C2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A736C2" w:rsidRPr="00B77965" w:rsidTr="00B77965">
        <w:trPr>
          <w:trHeight w:val="618"/>
        </w:trPr>
        <w:tc>
          <w:tcPr>
            <w:tcW w:w="959" w:type="dxa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sz w:val="22"/>
                <w:szCs w:val="22"/>
              </w:rPr>
              <w:br w:type="page"/>
            </w:r>
            <w:r w:rsidRPr="00B77965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b/>
                <w:sz w:val="22"/>
                <w:szCs w:val="22"/>
              </w:rPr>
              <w:t>No. of Hours</w:t>
            </w:r>
          </w:p>
        </w:tc>
      </w:tr>
      <w:tr w:rsidR="00A736C2" w:rsidRPr="00B77965" w:rsidTr="00B77965">
        <w:trPr>
          <w:trHeight w:val="618"/>
        </w:trPr>
        <w:tc>
          <w:tcPr>
            <w:tcW w:w="959" w:type="dxa"/>
          </w:tcPr>
          <w:p w:rsidR="00A736C2" w:rsidRPr="00B77965" w:rsidRDefault="00A736C2" w:rsidP="00A92890">
            <w:pPr>
              <w:rPr>
                <w:b/>
              </w:rPr>
            </w:pPr>
          </w:p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A736C2" w:rsidRPr="00B77965" w:rsidRDefault="00A736C2" w:rsidP="00A92890">
            <w:pPr>
              <w:tabs>
                <w:tab w:val="left" w:pos="676"/>
              </w:tabs>
              <w:jc w:val="both"/>
            </w:pPr>
            <w:r w:rsidRPr="00B77965">
              <w:rPr>
                <w:sz w:val="22"/>
                <w:szCs w:val="22"/>
              </w:rPr>
              <w:t>International Organizations: Meaning, Importance. - Role of International Organizations- Evolution of International Organizations- Classification of International Organizations- Regional Organizations: Evolution and Role of International Non-Governmental Organizations.</w:t>
            </w:r>
          </w:p>
        </w:tc>
        <w:tc>
          <w:tcPr>
            <w:tcW w:w="992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4</w:t>
            </w:r>
          </w:p>
        </w:tc>
      </w:tr>
      <w:tr w:rsidR="00A736C2" w:rsidRPr="00B77965" w:rsidTr="00B77965">
        <w:trPr>
          <w:trHeight w:val="507"/>
        </w:trPr>
        <w:tc>
          <w:tcPr>
            <w:tcW w:w="959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A736C2" w:rsidRPr="00B77965" w:rsidRDefault="00A736C2" w:rsidP="00A92890">
            <w:pPr>
              <w:tabs>
                <w:tab w:val="left" w:pos="720"/>
              </w:tabs>
              <w:jc w:val="both"/>
            </w:pPr>
            <w:r w:rsidRPr="00B77965">
              <w:rPr>
                <w:sz w:val="22"/>
                <w:szCs w:val="22"/>
              </w:rPr>
              <w:t>United Nations: History, Structure and Objectives. - UN Specialized Agencies - Role of UN in the Twenty First Century. UN MDGs and SDGs</w:t>
            </w:r>
          </w:p>
        </w:tc>
        <w:tc>
          <w:tcPr>
            <w:tcW w:w="992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4</w:t>
            </w:r>
          </w:p>
        </w:tc>
      </w:tr>
      <w:tr w:rsidR="00A736C2" w:rsidRPr="00B77965" w:rsidTr="00B77965">
        <w:trPr>
          <w:trHeight w:val="471"/>
        </w:trPr>
        <w:tc>
          <w:tcPr>
            <w:tcW w:w="959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 xml:space="preserve">International court of justice - International </w:t>
            </w:r>
            <w:proofErr w:type="spellStart"/>
            <w:r w:rsidRPr="00B77965">
              <w:rPr>
                <w:sz w:val="22"/>
                <w:szCs w:val="22"/>
              </w:rPr>
              <w:t>Labour</w:t>
            </w:r>
            <w:proofErr w:type="spellEnd"/>
            <w:r w:rsidRPr="00B77965">
              <w:rPr>
                <w:sz w:val="22"/>
                <w:szCs w:val="22"/>
              </w:rPr>
              <w:t xml:space="preserve"> Organization - United Nations Educational, Scientific and Cultural Organization (UNESCO) - United Nations Children's Emergency Fund (UNICEF) - United Nations High Commissioner for Refugees (UNHCR).</w:t>
            </w:r>
          </w:p>
        </w:tc>
        <w:tc>
          <w:tcPr>
            <w:tcW w:w="992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4</w:t>
            </w:r>
          </w:p>
        </w:tc>
      </w:tr>
      <w:tr w:rsidR="00A736C2" w:rsidRPr="00B77965" w:rsidTr="00B77965">
        <w:trPr>
          <w:trHeight w:val="597"/>
        </w:trPr>
        <w:tc>
          <w:tcPr>
            <w:tcW w:w="959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A736C2" w:rsidRPr="00B77965" w:rsidRDefault="00A736C2" w:rsidP="00A92890">
            <w:pPr>
              <w:tabs>
                <w:tab w:val="left" w:pos="720"/>
              </w:tabs>
              <w:jc w:val="both"/>
            </w:pPr>
            <w:r w:rsidRPr="00B77965">
              <w:rPr>
                <w:sz w:val="22"/>
                <w:szCs w:val="22"/>
              </w:rPr>
              <w:t>Regional Organizations: Structure, Role and Functions - NATO, SAARC, ASEAN, BRICS, APEC, OECD, BIMSTEC, SHANGAI COOPERATION ORGANIZATION, GCC, OPEC.</w:t>
            </w:r>
          </w:p>
        </w:tc>
        <w:tc>
          <w:tcPr>
            <w:tcW w:w="992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4</w:t>
            </w:r>
          </w:p>
        </w:tc>
      </w:tr>
      <w:tr w:rsidR="00A736C2" w:rsidRPr="00B77965" w:rsidTr="00B77965">
        <w:trPr>
          <w:trHeight w:val="444"/>
        </w:trPr>
        <w:tc>
          <w:tcPr>
            <w:tcW w:w="959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 xml:space="preserve">Supranational organizations: EU, IMF, </w:t>
            </w:r>
            <w:proofErr w:type="gramStart"/>
            <w:r w:rsidRPr="00B77965">
              <w:rPr>
                <w:sz w:val="22"/>
                <w:szCs w:val="22"/>
              </w:rPr>
              <w:t>The</w:t>
            </w:r>
            <w:proofErr w:type="gramEnd"/>
            <w:r w:rsidRPr="00B77965">
              <w:rPr>
                <w:sz w:val="22"/>
                <w:szCs w:val="22"/>
              </w:rPr>
              <w:t xml:space="preserve"> world Bank, The World Health Organization, World Trade Organization - International NGOs: Amnesty International, Help Age India, World Vision International, Human Rights Watch, Green Peace, International, Committee of the Red Cross, Doctors without Borders</w:t>
            </w:r>
          </w:p>
        </w:tc>
        <w:tc>
          <w:tcPr>
            <w:tcW w:w="992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4</w:t>
            </w:r>
          </w:p>
        </w:tc>
      </w:tr>
      <w:tr w:rsidR="00A736C2" w:rsidRPr="00B77965" w:rsidTr="00B77965">
        <w:trPr>
          <w:trHeight w:val="274"/>
        </w:trPr>
        <w:tc>
          <w:tcPr>
            <w:tcW w:w="959" w:type="dxa"/>
          </w:tcPr>
          <w:p w:rsidR="00A736C2" w:rsidRPr="00B77965" w:rsidRDefault="00A736C2" w:rsidP="00A92890"/>
        </w:tc>
        <w:tc>
          <w:tcPr>
            <w:tcW w:w="7244" w:type="dxa"/>
          </w:tcPr>
          <w:p w:rsidR="00A736C2" w:rsidRPr="00B77965" w:rsidRDefault="00A736C2" w:rsidP="00A92890">
            <w:pPr>
              <w:spacing w:before="1" w:line="254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A736C2" w:rsidRPr="00B77965" w:rsidRDefault="00A736C2" w:rsidP="00A92890">
            <w:pPr>
              <w:spacing w:before="1" w:line="254" w:lineRule="auto"/>
              <w:jc w:val="right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 xml:space="preserve"> 20</w:t>
            </w:r>
          </w:p>
        </w:tc>
      </w:tr>
    </w:tbl>
    <w:p w:rsidR="00A736C2" w:rsidRDefault="00A736C2" w:rsidP="00A736C2">
      <w:pPr>
        <w:jc w:val="center"/>
        <w:rPr>
          <w:b/>
          <w:sz w:val="22"/>
          <w:szCs w:val="22"/>
        </w:rPr>
      </w:pPr>
    </w:p>
    <w:p w:rsidR="00B77965" w:rsidRPr="00B77965" w:rsidRDefault="00B77965" w:rsidP="00A736C2">
      <w:pPr>
        <w:jc w:val="center"/>
        <w:rPr>
          <w:b/>
          <w:sz w:val="22"/>
          <w:szCs w:val="22"/>
        </w:rPr>
      </w:pP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29"/>
        <w:gridCol w:w="3969"/>
      </w:tblGrid>
      <w:tr w:rsidR="00A736C2" w:rsidRPr="00B77965" w:rsidTr="00B77965">
        <w:trPr>
          <w:trHeight w:val="327"/>
        </w:trPr>
        <w:tc>
          <w:tcPr>
            <w:tcW w:w="817" w:type="dxa"/>
          </w:tcPr>
          <w:p w:rsidR="00A736C2" w:rsidRPr="00B77965" w:rsidRDefault="00A736C2" w:rsidP="00A92890">
            <w:pPr>
              <w:rPr>
                <w:b/>
              </w:rPr>
            </w:pPr>
          </w:p>
        </w:tc>
        <w:tc>
          <w:tcPr>
            <w:tcW w:w="8598" w:type="dxa"/>
            <w:gridSpan w:val="2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b/>
                <w:sz w:val="22"/>
                <w:szCs w:val="22"/>
              </w:rPr>
              <w:t>Course Outcomes</w:t>
            </w:r>
          </w:p>
        </w:tc>
      </w:tr>
      <w:tr w:rsidR="00A736C2" w:rsidRPr="00B77965" w:rsidTr="00B77965">
        <w:trPr>
          <w:trHeight w:val="532"/>
        </w:trPr>
        <w:tc>
          <w:tcPr>
            <w:tcW w:w="817" w:type="dxa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4629" w:type="dxa"/>
          </w:tcPr>
          <w:p w:rsidR="00A736C2" w:rsidRPr="00B77965" w:rsidRDefault="00A736C2" w:rsidP="00A92890">
            <w:pPr>
              <w:jc w:val="both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3969" w:type="dxa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Programme Outcome</w:t>
            </w:r>
          </w:p>
        </w:tc>
      </w:tr>
      <w:tr w:rsidR="00A736C2" w:rsidRPr="00B77965" w:rsidTr="00B77965">
        <w:trPr>
          <w:trHeight w:val="532"/>
        </w:trPr>
        <w:tc>
          <w:tcPr>
            <w:tcW w:w="817" w:type="dxa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4629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>Have knowledge of the history, evolution and role of international organizations</w:t>
            </w:r>
          </w:p>
        </w:tc>
        <w:tc>
          <w:tcPr>
            <w:tcW w:w="3969" w:type="dxa"/>
          </w:tcPr>
          <w:p w:rsidR="00A736C2" w:rsidRPr="00B77965" w:rsidRDefault="00A736C2" w:rsidP="00B77965">
            <w:r w:rsidRPr="00B77965">
              <w:rPr>
                <w:sz w:val="22"/>
                <w:szCs w:val="22"/>
              </w:rPr>
              <w:t>PO1, PO2, PO3, PO4, PO</w:t>
            </w:r>
            <w:proofErr w:type="gramStart"/>
            <w:r w:rsidRPr="00B77965">
              <w:rPr>
                <w:sz w:val="22"/>
                <w:szCs w:val="22"/>
              </w:rPr>
              <w:t>6,PO</w:t>
            </w:r>
            <w:proofErr w:type="gramEnd"/>
            <w:r w:rsidRPr="00B77965">
              <w:rPr>
                <w:sz w:val="22"/>
                <w:szCs w:val="22"/>
              </w:rPr>
              <w:t>7,PO10,PO12</w:t>
            </w:r>
          </w:p>
        </w:tc>
      </w:tr>
      <w:tr w:rsidR="00A736C2" w:rsidRPr="00B77965" w:rsidTr="00B77965">
        <w:trPr>
          <w:trHeight w:val="291"/>
        </w:trPr>
        <w:tc>
          <w:tcPr>
            <w:tcW w:w="817" w:type="dxa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4629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>Understand the structure, objectives and role of United Nations</w:t>
            </w:r>
          </w:p>
        </w:tc>
        <w:tc>
          <w:tcPr>
            <w:tcW w:w="3969" w:type="dxa"/>
          </w:tcPr>
          <w:p w:rsidR="00A736C2" w:rsidRPr="00B77965" w:rsidRDefault="00A736C2" w:rsidP="00B77965">
            <w:r w:rsidRPr="00B77965">
              <w:rPr>
                <w:sz w:val="22"/>
                <w:szCs w:val="22"/>
              </w:rPr>
              <w:t>PO1, PO2, PO3, PO4, PO6, PO</w:t>
            </w:r>
            <w:proofErr w:type="gramStart"/>
            <w:r w:rsidRPr="00B77965">
              <w:rPr>
                <w:sz w:val="22"/>
                <w:szCs w:val="22"/>
              </w:rPr>
              <w:t>7,PO</w:t>
            </w:r>
            <w:proofErr w:type="gramEnd"/>
            <w:r w:rsidRPr="00B77965">
              <w:rPr>
                <w:sz w:val="22"/>
                <w:szCs w:val="22"/>
              </w:rPr>
              <w:t>10,PO11</w:t>
            </w:r>
          </w:p>
        </w:tc>
      </w:tr>
      <w:tr w:rsidR="00A736C2" w:rsidRPr="00B77965" w:rsidTr="00B77965">
        <w:trPr>
          <w:trHeight w:val="264"/>
        </w:trPr>
        <w:tc>
          <w:tcPr>
            <w:tcW w:w="817" w:type="dxa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4629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>Know the objectives and role of the agencies of United Nations</w:t>
            </w:r>
          </w:p>
        </w:tc>
        <w:tc>
          <w:tcPr>
            <w:tcW w:w="3969" w:type="dxa"/>
          </w:tcPr>
          <w:p w:rsidR="00A736C2" w:rsidRPr="00B77965" w:rsidRDefault="00A736C2" w:rsidP="00B77965">
            <w:r w:rsidRPr="00B77965">
              <w:rPr>
                <w:sz w:val="22"/>
                <w:szCs w:val="22"/>
              </w:rPr>
              <w:t>PO</w:t>
            </w:r>
            <w:proofErr w:type="gramStart"/>
            <w:r w:rsidRPr="00B77965">
              <w:rPr>
                <w:sz w:val="22"/>
                <w:szCs w:val="22"/>
              </w:rPr>
              <w:t>1,PO</w:t>
            </w:r>
            <w:proofErr w:type="gramEnd"/>
            <w:r w:rsidRPr="00B77965">
              <w:rPr>
                <w:sz w:val="22"/>
                <w:szCs w:val="22"/>
              </w:rPr>
              <w:t>2,PO3,PO4,</w:t>
            </w:r>
          </w:p>
        </w:tc>
      </w:tr>
      <w:tr w:rsidR="00A736C2" w:rsidRPr="00B77965" w:rsidTr="00B77965">
        <w:trPr>
          <w:trHeight w:val="532"/>
        </w:trPr>
        <w:tc>
          <w:tcPr>
            <w:tcW w:w="817" w:type="dxa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4629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>Understand the structure and role of regional organizations and organizations for development</w:t>
            </w:r>
          </w:p>
        </w:tc>
        <w:tc>
          <w:tcPr>
            <w:tcW w:w="3969" w:type="dxa"/>
          </w:tcPr>
          <w:p w:rsidR="00A736C2" w:rsidRPr="00B77965" w:rsidRDefault="00A736C2" w:rsidP="00B77965">
            <w:r w:rsidRPr="00B77965">
              <w:rPr>
                <w:sz w:val="22"/>
                <w:szCs w:val="22"/>
              </w:rPr>
              <w:t>PO</w:t>
            </w:r>
            <w:proofErr w:type="gramStart"/>
            <w:r w:rsidRPr="00B77965">
              <w:rPr>
                <w:sz w:val="22"/>
                <w:szCs w:val="22"/>
              </w:rPr>
              <w:t>1,PO</w:t>
            </w:r>
            <w:proofErr w:type="gramEnd"/>
            <w:r w:rsidRPr="00B77965">
              <w:rPr>
                <w:sz w:val="22"/>
                <w:szCs w:val="22"/>
              </w:rPr>
              <w:t>2,PO3,PO4,PO6,PO7,PO10,PO12</w:t>
            </w:r>
          </w:p>
        </w:tc>
      </w:tr>
      <w:tr w:rsidR="00A736C2" w:rsidRPr="00B77965" w:rsidTr="00B77965">
        <w:trPr>
          <w:trHeight w:val="535"/>
        </w:trPr>
        <w:tc>
          <w:tcPr>
            <w:tcW w:w="817" w:type="dxa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4629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>Acquire knowledge about the role of supranational organizations and international NGOs</w:t>
            </w:r>
          </w:p>
        </w:tc>
        <w:tc>
          <w:tcPr>
            <w:tcW w:w="3969" w:type="dxa"/>
          </w:tcPr>
          <w:p w:rsidR="00A736C2" w:rsidRPr="00B77965" w:rsidRDefault="00A736C2" w:rsidP="00B77965">
            <w:r w:rsidRPr="00B77965">
              <w:rPr>
                <w:sz w:val="22"/>
                <w:szCs w:val="22"/>
              </w:rPr>
              <w:t>PO</w:t>
            </w:r>
            <w:proofErr w:type="gramStart"/>
            <w:r w:rsidRPr="00B77965">
              <w:rPr>
                <w:sz w:val="22"/>
                <w:szCs w:val="22"/>
              </w:rPr>
              <w:t>1,PO</w:t>
            </w:r>
            <w:proofErr w:type="gramEnd"/>
            <w:r w:rsidRPr="00B77965">
              <w:rPr>
                <w:sz w:val="22"/>
                <w:szCs w:val="22"/>
              </w:rPr>
              <w:t>2,PO3,PO4,PO6,PO7,PO10,PO11,</w:t>
            </w:r>
          </w:p>
        </w:tc>
      </w:tr>
    </w:tbl>
    <w:p w:rsidR="00A736C2" w:rsidRPr="00B77965" w:rsidRDefault="00A736C2" w:rsidP="00A736C2">
      <w:pPr>
        <w:jc w:val="center"/>
        <w:rPr>
          <w:b/>
          <w:sz w:val="2"/>
          <w:szCs w:val="22"/>
        </w:rPr>
      </w:pPr>
    </w:p>
    <w:p w:rsidR="00A736C2" w:rsidRDefault="00A736C2" w:rsidP="00A736C2">
      <w:pPr>
        <w:jc w:val="center"/>
        <w:rPr>
          <w:b/>
          <w:sz w:val="22"/>
          <w:szCs w:val="22"/>
        </w:rPr>
      </w:pPr>
    </w:p>
    <w:p w:rsidR="00B77965" w:rsidRDefault="00B77965" w:rsidP="00A736C2">
      <w:pPr>
        <w:jc w:val="center"/>
        <w:rPr>
          <w:b/>
          <w:sz w:val="22"/>
          <w:szCs w:val="22"/>
        </w:rPr>
      </w:pPr>
    </w:p>
    <w:p w:rsidR="00B77965" w:rsidRDefault="00B77965" w:rsidP="00A736C2">
      <w:pPr>
        <w:jc w:val="center"/>
        <w:rPr>
          <w:b/>
          <w:sz w:val="22"/>
          <w:szCs w:val="22"/>
        </w:rPr>
      </w:pPr>
    </w:p>
    <w:p w:rsidR="00B77965" w:rsidRDefault="00B77965" w:rsidP="00A736C2">
      <w:pPr>
        <w:jc w:val="center"/>
        <w:rPr>
          <w:b/>
          <w:sz w:val="22"/>
          <w:szCs w:val="22"/>
        </w:rPr>
      </w:pPr>
    </w:p>
    <w:p w:rsidR="00B77965" w:rsidRDefault="00B77965" w:rsidP="00A736C2">
      <w:pPr>
        <w:jc w:val="center"/>
        <w:rPr>
          <w:b/>
          <w:sz w:val="22"/>
          <w:szCs w:val="22"/>
        </w:rPr>
      </w:pPr>
    </w:p>
    <w:p w:rsidR="00B77965" w:rsidRDefault="00B77965" w:rsidP="00A736C2">
      <w:pPr>
        <w:jc w:val="center"/>
        <w:rPr>
          <w:b/>
          <w:sz w:val="22"/>
          <w:szCs w:val="22"/>
        </w:rPr>
      </w:pPr>
    </w:p>
    <w:p w:rsidR="00B77965" w:rsidRPr="00B77965" w:rsidRDefault="00B77965" w:rsidP="00A736C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A736C2" w:rsidRPr="00B77965" w:rsidTr="00A92890">
        <w:trPr>
          <w:trHeight w:val="264"/>
        </w:trPr>
        <w:tc>
          <w:tcPr>
            <w:tcW w:w="9019" w:type="dxa"/>
            <w:gridSpan w:val="2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b/>
                <w:sz w:val="22"/>
                <w:szCs w:val="22"/>
              </w:rPr>
              <w:t>Text Books</w:t>
            </w:r>
          </w:p>
        </w:tc>
      </w:tr>
      <w:tr w:rsidR="00A736C2" w:rsidRPr="00B77965" w:rsidTr="00A92890">
        <w:trPr>
          <w:trHeight w:val="264"/>
        </w:trPr>
        <w:tc>
          <w:tcPr>
            <w:tcW w:w="823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A736C2" w:rsidRPr="00B77965" w:rsidRDefault="00A736C2" w:rsidP="00A92890">
            <w:pPr>
              <w:jc w:val="both"/>
            </w:pPr>
            <w:proofErr w:type="spellStart"/>
            <w:r w:rsidRPr="00B77965">
              <w:rPr>
                <w:sz w:val="22"/>
                <w:szCs w:val="22"/>
              </w:rPr>
              <w:t>Karns</w:t>
            </w:r>
            <w:proofErr w:type="spellEnd"/>
            <w:r w:rsidRPr="00B77965">
              <w:rPr>
                <w:sz w:val="22"/>
                <w:szCs w:val="22"/>
              </w:rPr>
              <w:t xml:space="preserve"> P Margret, </w:t>
            </w:r>
            <w:proofErr w:type="spellStart"/>
            <w:r w:rsidRPr="00B77965">
              <w:rPr>
                <w:sz w:val="22"/>
                <w:szCs w:val="22"/>
              </w:rPr>
              <w:t>Mingst</w:t>
            </w:r>
            <w:proofErr w:type="spellEnd"/>
            <w:r w:rsidRPr="00B77965">
              <w:rPr>
                <w:sz w:val="22"/>
                <w:szCs w:val="22"/>
              </w:rPr>
              <w:t xml:space="preserve"> Karen, Kendall W. Stiles. International </w:t>
            </w:r>
            <w:proofErr w:type="spellStart"/>
            <w:r w:rsidRPr="00B77965">
              <w:rPr>
                <w:sz w:val="22"/>
                <w:szCs w:val="22"/>
              </w:rPr>
              <w:t>Organisations</w:t>
            </w:r>
            <w:proofErr w:type="spellEnd"/>
            <w:r w:rsidRPr="00B77965">
              <w:rPr>
                <w:sz w:val="22"/>
                <w:szCs w:val="22"/>
              </w:rPr>
              <w:t>: The Politics and Process of Global Governance 3rd ed.</w:t>
            </w:r>
            <w:r w:rsidR="005353B9">
              <w:rPr>
                <w:sz w:val="22"/>
                <w:szCs w:val="22"/>
              </w:rPr>
              <w:t xml:space="preserve"> </w:t>
            </w:r>
            <w:r w:rsidRPr="00B77965">
              <w:rPr>
                <w:sz w:val="22"/>
                <w:szCs w:val="22"/>
              </w:rPr>
              <w:t xml:space="preserve">USA: Lynne </w:t>
            </w:r>
            <w:proofErr w:type="spellStart"/>
            <w:r w:rsidRPr="00B77965">
              <w:rPr>
                <w:sz w:val="22"/>
                <w:szCs w:val="22"/>
              </w:rPr>
              <w:t>Rienner</w:t>
            </w:r>
            <w:proofErr w:type="spellEnd"/>
            <w:r w:rsidRPr="00B77965">
              <w:rPr>
                <w:sz w:val="22"/>
                <w:szCs w:val="22"/>
              </w:rPr>
              <w:t xml:space="preserve"> Publishers, Boulder, 2015.</w:t>
            </w:r>
          </w:p>
        </w:tc>
      </w:tr>
      <w:tr w:rsidR="00A736C2" w:rsidRPr="00B77965" w:rsidTr="00A92890">
        <w:trPr>
          <w:trHeight w:val="264"/>
        </w:trPr>
        <w:tc>
          <w:tcPr>
            <w:tcW w:w="823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A736C2" w:rsidRPr="00B77965" w:rsidRDefault="00A736C2" w:rsidP="00A92890">
            <w:pPr>
              <w:spacing w:line="253" w:lineRule="auto"/>
              <w:jc w:val="both"/>
            </w:pPr>
            <w:r w:rsidRPr="00B77965">
              <w:rPr>
                <w:sz w:val="22"/>
                <w:szCs w:val="22"/>
              </w:rPr>
              <w:t xml:space="preserve"> Jacob Katz Cogan, Ian Hurd, Ian Johnstone The Oxford Handbook of International Organizations, oxford University Press, U.K. 2016.</w:t>
            </w:r>
          </w:p>
        </w:tc>
      </w:tr>
      <w:tr w:rsidR="00A736C2" w:rsidRPr="00B77965" w:rsidTr="00A92890">
        <w:trPr>
          <w:trHeight w:val="264"/>
        </w:trPr>
        <w:tc>
          <w:tcPr>
            <w:tcW w:w="823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>Armstrong David, Lloyds Lorna and Redmond John. International Organizations in World Politics. 3rd ed. New York: Pal Grave, Macmillan, 2005.</w:t>
            </w:r>
          </w:p>
        </w:tc>
      </w:tr>
      <w:tr w:rsidR="00A736C2" w:rsidRPr="00B77965" w:rsidTr="00A92890">
        <w:trPr>
          <w:trHeight w:val="264"/>
        </w:trPr>
        <w:tc>
          <w:tcPr>
            <w:tcW w:w="823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A736C2" w:rsidRPr="00B77965" w:rsidRDefault="00A736C2" w:rsidP="00A92890">
            <w:pPr>
              <w:spacing w:line="253" w:lineRule="auto"/>
              <w:jc w:val="both"/>
            </w:pPr>
            <w:r w:rsidRPr="00B77965">
              <w:rPr>
                <w:sz w:val="22"/>
                <w:szCs w:val="22"/>
              </w:rPr>
              <w:t xml:space="preserve"> Bennett, Le Roy A. International Organizations: Principles &amp; Issues.5 </w:t>
            </w:r>
            <w:proofErr w:type="spellStart"/>
            <w:r w:rsidRPr="00B77965">
              <w:rPr>
                <w:sz w:val="22"/>
                <w:szCs w:val="22"/>
              </w:rPr>
              <w:t>th</w:t>
            </w:r>
            <w:proofErr w:type="spellEnd"/>
            <w:r w:rsidRPr="00B77965">
              <w:rPr>
                <w:sz w:val="22"/>
                <w:szCs w:val="22"/>
              </w:rPr>
              <w:t xml:space="preserve"> ed. New Jersey: Prentice Hall, 1991.</w:t>
            </w:r>
          </w:p>
        </w:tc>
      </w:tr>
      <w:tr w:rsidR="00A736C2" w:rsidRPr="00B77965" w:rsidTr="00A92890">
        <w:trPr>
          <w:trHeight w:val="264"/>
        </w:trPr>
        <w:tc>
          <w:tcPr>
            <w:tcW w:w="823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 xml:space="preserve">H O Agarwal, International </w:t>
            </w:r>
            <w:proofErr w:type="spellStart"/>
            <w:r w:rsidRPr="00B77965">
              <w:rPr>
                <w:sz w:val="22"/>
                <w:szCs w:val="22"/>
              </w:rPr>
              <w:t>Organisations</w:t>
            </w:r>
            <w:proofErr w:type="spellEnd"/>
            <w:r w:rsidRPr="00B77965">
              <w:rPr>
                <w:sz w:val="22"/>
                <w:szCs w:val="22"/>
              </w:rPr>
              <w:t>. Central Law Publications</w:t>
            </w:r>
          </w:p>
        </w:tc>
      </w:tr>
    </w:tbl>
    <w:p w:rsidR="00A736C2" w:rsidRPr="00496332" w:rsidRDefault="00A736C2" w:rsidP="00A736C2">
      <w:pPr>
        <w:jc w:val="center"/>
        <w:rPr>
          <w:b/>
          <w:sz w:val="2"/>
          <w:szCs w:val="22"/>
        </w:rPr>
      </w:pPr>
    </w:p>
    <w:p w:rsidR="00A736C2" w:rsidRPr="00B77965" w:rsidRDefault="00A736C2" w:rsidP="00A736C2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A736C2" w:rsidRPr="00B77965" w:rsidTr="00A92890">
        <w:trPr>
          <w:trHeight w:val="264"/>
        </w:trPr>
        <w:tc>
          <w:tcPr>
            <w:tcW w:w="9019" w:type="dxa"/>
            <w:gridSpan w:val="2"/>
          </w:tcPr>
          <w:p w:rsidR="00A736C2" w:rsidRPr="00B77965" w:rsidRDefault="00A736C2" w:rsidP="00A92890">
            <w:pPr>
              <w:spacing w:before="1" w:line="276" w:lineRule="auto"/>
              <w:jc w:val="center"/>
            </w:pPr>
            <w:r w:rsidRPr="00B77965">
              <w:rPr>
                <w:b/>
                <w:sz w:val="22"/>
                <w:szCs w:val="22"/>
              </w:rPr>
              <w:t>Reference Books</w:t>
            </w:r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 xml:space="preserve">Bull, </w:t>
            </w:r>
            <w:proofErr w:type="spellStart"/>
            <w:r w:rsidRPr="00B77965">
              <w:rPr>
                <w:sz w:val="22"/>
                <w:szCs w:val="22"/>
              </w:rPr>
              <w:t>Benedicte</w:t>
            </w:r>
            <w:proofErr w:type="spellEnd"/>
            <w:r w:rsidRPr="00B77965">
              <w:rPr>
                <w:sz w:val="22"/>
                <w:szCs w:val="22"/>
              </w:rPr>
              <w:t xml:space="preserve"> and McNeill, Desmond. Development Issues in Global Governance.1st ed. U.K: Routledge 2006. </w:t>
            </w:r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A736C2" w:rsidRPr="00B77965" w:rsidRDefault="00A736C2" w:rsidP="00A92890">
            <w:pPr>
              <w:jc w:val="both"/>
            </w:pPr>
            <w:r w:rsidRPr="00B77965">
              <w:rPr>
                <w:sz w:val="22"/>
                <w:szCs w:val="22"/>
              </w:rPr>
              <w:t xml:space="preserve">Cedric De Coning, </w:t>
            </w:r>
            <w:proofErr w:type="spellStart"/>
            <w:r w:rsidRPr="00B77965">
              <w:rPr>
                <w:sz w:val="22"/>
                <w:szCs w:val="22"/>
              </w:rPr>
              <w:t>Mateja</w:t>
            </w:r>
            <w:proofErr w:type="spellEnd"/>
            <w:r w:rsidRPr="00B77965">
              <w:rPr>
                <w:sz w:val="22"/>
                <w:szCs w:val="22"/>
              </w:rPr>
              <w:t xml:space="preserve"> Peter, United Nations Peace Operations in a Changing Global Order, Springer, 2018. </w:t>
            </w:r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A736C2" w:rsidRPr="00B77965" w:rsidRDefault="00A736C2" w:rsidP="00A92890">
            <w:pPr>
              <w:spacing w:line="253" w:lineRule="auto"/>
              <w:jc w:val="both"/>
            </w:pPr>
            <w:r w:rsidRPr="00B77965">
              <w:rPr>
                <w:sz w:val="22"/>
                <w:szCs w:val="22"/>
              </w:rPr>
              <w:t xml:space="preserve">Claude </w:t>
            </w:r>
            <w:proofErr w:type="spellStart"/>
            <w:r w:rsidRPr="00B77965">
              <w:rPr>
                <w:sz w:val="22"/>
                <w:szCs w:val="22"/>
              </w:rPr>
              <w:t>Inis</w:t>
            </w:r>
            <w:proofErr w:type="spellEnd"/>
            <w:r w:rsidRPr="00B77965">
              <w:rPr>
                <w:sz w:val="22"/>
                <w:szCs w:val="22"/>
              </w:rPr>
              <w:t xml:space="preserve"> L. Sword into Plowshare, The Problem and Progress of International Organizations.3rd ed. New York: Random House, 1984.</w:t>
            </w:r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A736C2" w:rsidRPr="00B77965" w:rsidRDefault="00A736C2" w:rsidP="00A92890">
            <w:pPr>
              <w:spacing w:line="253" w:lineRule="auto"/>
              <w:jc w:val="both"/>
            </w:pPr>
            <w:r w:rsidRPr="00B77965">
              <w:rPr>
                <w:sz w:val="22"/>
                <w:szCs w:val="22"/>
              </w:rPr>
              <w:t xml:space="preserve">Clive Archer, International Organizations. Routledge, 2014. </w:t>
            </w:r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A736C2" w:rsidRPr="00B77965" w:rsidRDefault="00A736C2" w:rsidP="00A92890">
            <w:pPr>
              <w:spacing w:line="253" w:lineRule="auto"/>
              <w:jc w:val="both"/>
            </w:pPr>
            <w:r w:rsidRPr="00B77965">
              <w:rPr>
                <w:sz w:val="22"/>
                <w:szCs w:val="22"/>
              </w:rPr>
              <w:t xml:space="preserve">David Armstrong, International </w:t>
            </w:r>
            <w:proofErr w:type="spellStart"/>
            <w:r w:rsidRPr="00B77965">
              <w:rPr>
                <w:sz w:val="22"/>
                <w:szCs w:val="22"/>
              </w:rPr>
              <w:t>Organisation</w:t>
            </w:r>
            <w:proofErr w:type="spellEnd"/>
            <w:r w:rsidRPr="00B77965">
              <w:rPr>
                <w:sz w:val="22"/>
                <w:szCs w:val="22"/>
              </w:rPr>
              <w:t xml:space="preserve"> in World Politics, Macmillan International Higher Education, 2017.</w:t>
            </w:r>
          </w:p>
        </w:tc>
      </w:tr>
    </w:tbl>
    <w:p w:rsidR="00A736C2" w:rsidRPr="00B77965" w:rsidRDefault="00A736C2" w:rsidP="00A736C2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A736C2" w:rsidRPr="00B77965" w:rsidTr="00A92890">
        <w:trPr>
          <w:trHeight w:val="264"/>
        </w:trPr>
        <w:tc>
          <w:tcPr>
            <w:tcW w:w="9019" w:type="dxa"/>
            <w:gridSpan w:val="2"/>
          </w:tcPr>
          <w:p w:rsidR="00A736C2" w:rsidRPr="00B77965" w:rsidRDefault="00A736C2" w:rsidP="00A92890">
            <w:pPr>
              <w:spacing w:before="1" w:line="276" w:lineRule="auto"/>
              <w:jc w:val="center"/>
            </w:pPr>
            <w:r w:rsidRPr="00B77965">
              <w:rPr>
                <w:b/>
                <w:sz w:val="22"/>
                <w:szCs w:val="22"/>
              </w:rPr>
              <w:t>Web Resources</w:t>
            </w:r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A736C2" w:rsidRPr="00B77965" w:rsidRDefault="00A736C2" w:rsidP="00A92890">
            <w:pPr>
              <w:spacing w:line="253" w:lineRule="auto"/>
              <w:jc w:val="both"/>
            </w:pPr>
            <w:r w:rsidRPr="00B77965">
              <w:rPr>
                <w:sz w:val="22"/>
                <w:szCs w:val="22"/>
              </w:rPr>
              <w:t xml:space="preserve">International Committee Of The Red </w:t>
            </w:r>
            <w:proofErr w:type="gramStart"/>
            <w:r w:rsidRPr="00B77965">
              <w:rPr>
                <w:sz w:val="22"/>
                <w:szCs w:val="22"/>
              </w:rPr>
              <w:t>Cross :</w:t>
            </w:r>
            <w:proofErr w:type="gramEnd"/>
            <w:r w:rsidRPr="00B77965">
              <w:rPr>
                <w:sz w:val="22"/>
                <w:szCs w:val="22"/>
              </w:rPr>
              <w:t xml:space="preserve"> http://www.icrc.org (official home page.) </w:t>
            </w:r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A736C2" w:rsidRPr="00B77965" w:rsidRDefault="00A736C2" w:rsidP="00A92890">
            <w:pPr>
              <w:spacing w:line="253" w:lineRule="auto"/>
              <w:jc w:val="both"/>
            </w:pPr>
            <w:r w:rsidRPr="00B77965">
              <w:rPr>
                <w:sz w:val="22"/>
                <w:szCs w:val="22"/>
              </w:rPr>
              <w:t xml:space="preserve">United Nations Peace Keeping Operation: http://www.un.org/depts/dpko (official U N home Page) </w:t>
            </w:r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A736C2" w:rsidRPr="00B77965" w:rsidRDefault="00A736C2" w:rsidP="00A92890">
            <w:pPr>
              <w:spacing w:line="253" w:lineRule="auto"/>
              <w:jc w:val="both"/>
            </w:pPr>
            <w:r w:rsidRPr="00B77965">
              <w:rPr>
                <w:sz w:val="22"/>
                <w:szCs w:val="22"/>
              </w:rPr>
              <w:t xml:space="preserve">International Monetary Fund (IMF): </w:t>
            </w:r>
            <w:hyperlink r:id="rId80">
              <w:r w:rsidRPr="00B77965">
                <w:rPr>
                  <w:color w:val="0563C1"/>
                  <w:sz w:val="22"/>
                  <w:szCs w:val="22"/>
                  <w:u w:val="single"/>
                </w:rPr>
                <w:t>http://www.imf.org</w:t>
              </w:r>
            </w:hyperlink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A736C2" w:rsidRPr="00B77965" w:rsidRDefault="00A736C2" w:rsidP="00A92890">
            <w:pPr>
              <w:spacing w:line="253" w:lineRule="auto"/>
            </w:pPr>
            <w:r w:rsidRPr="00B77965">
              <w:rPr>
                <w:sz w:val="22"/>
                <w:szCs w:val="22"/>
              </w:rPr>
              <w:t xml:space="preserve"> World </w:t>
            </w:r>
            <w:proofErr w:type="gramStart"/>
            <w:r w:rsidRPr="00B77965">
              <w:rPr>
                <w:sz w:val="22"/>
                <w:szCs w:val="22"/>
              </w:rPr>
              <w:t>Bank :</w:t>
            </w:r>
            <w:proofErr w:type="gramEnd"/>
            <w:r w:rsidRPr="00B77965">
              <w:rPr>
                <w:sz w:val="22"/>
                <w:szCs w:val="22"/>
              </w:rPr>
              <w:t xml:space="preserve"> </w:t>
            </w:r>
            <w:hyperlink r:id="rId81">
              <w:r w:rsidRPr="00B77965">
                <w:rPr>
                  <w:sz w:val="22"/>
                  <w:szCs w:val="22"/>
                  <w:u w:val="single"/>
                </w:rPr>
                <w:t>http://www.worldbank.org</w:t>
              </w:r>
            </w:hyperlink>
          </w:p>
        </w:tc>
      </w:tr>
      <w:tr w:rsidR="00A736C2" w:rsidRPr="00B77965" w:rsidTr="00A92890">
        <w:trPr>
          <w:trHeight w:val="264"/>
        </w:trPr>
        <w:tc>
          <w:tcPr>
            <w:tcW w:w="828" w:type="dxa"/>
          </w:tcPr>
          <w:p w:rsidR="00A736C2" w:rsidRPr="00B77965" w:rsidRDefault="00A736C2" w:rsidP="00A92890">
            <w:pPr>
              <w:spacing w:line="253" w:lineRule="auto"/>
              <w:jc w:val="center"/>
            </w:pPr>
            <w:r w:rsidRPr="00B77965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A736C2" w:rsidRPr="00B77965" w:rsidRDefault="00C221E0" w:rsidP="00A92890">
            <w:pPr>
              <w:spacing w:line="253" w:lineRule="auto"/>
            </w:pPr>
            <w:hyperlink r:id="rId82">
              <w:r w:rsidR="00A736C2" w:rsidRPr="00B77965">
                <w:rPr>
                  <w:color w:val="0000FF"/>
                  <w:sz w:val="22"/>
                  <w:szCs w:val="22"/>
                  <w:u w:val="single"/>
                </w:rPr>
                <w:t>www.egyankosh.in</w:t>
              </w:r>
            </w:hyperlink>
            <w:r w:rsidR="00A736C2" w:rsidRPr="00B77965">
              <w:rPr>
                <w:sz w:val="22"/>
                <w:szCs w:val="22"/>
              </w:rPr>
              <w:t xml:space="preserve"> </w:t>
            </w:r>
          </w:p>
        </w:tc>
      </w:tr>
    </w:tbl>
    <w:p w:rsidR="00A736C2" w:rsidRPr="00B77965" w:rsidRDefault="00A736C2" w:rsidP="00A736C2">
      <w:pPr>
        <w:spacing w:before="1"/>
        <w:jc w:val="center"/>
        <w:rPr>
          <w:b/>
          <w:sz w:val="22"/>
          <w:szCs w:val="22"/>
        </w:rPr>
      </w:pPr>
    </w:p>
    <w:p w:rsidR="00A736C2" w:rsidRPr="00B77965" w:rsidRDefault="00A736C2" w:rsidP="00A736C2">
      <w:pPr>
        <w:spacing w:before="1"/>
        <w:jc w:val="center"/>
        <w:rPr>
          <w:b/>
          <w:sz w:val="22"/>
          <w:szCs w:val="22"/>
          <w:u w:val="single"/>
        </w:rPr>
      </w:pPr>
      <w:r w:rsidRPr="00B77965">
        <w:rPr>
          <w:b/>
          <w:sz w:val="22"/>
          <w:szCs w:val="22"/>
          <w:u w:val="single"/>
        </w:rPr>
        <w:t>MAPPING WITH PROGRAMME OUTCOMES:</w:t>
      </w:r>
    </w:p>
    <w:p w:rsidR="00A736C2" w:rsidRPr="00B77965" w:rsidRDefault="00A736C2" w:rsidP="00A736C2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A736C2" w:rsidRPr="00B77965" w:rsidTr="00A92890">
        <w:trPr>
          <w:trHeight w:val="244"/>
        </w:trPr>
        <w:tc>
          <w:tcPr>
            <w:tcW w:w="694" w:type="dxa"/>
          </w:tcPr>
          <w:p w:rsidR="00A736C2" w:rsidRPr="00B77965" w:rsidRDefault="00A736C2" w:rsidP="00A92890"/>
        </w:tc>
        <w:tc>
          <w:tcPr>
            <w:tcW w:w="695" w:type="dxa"/>
          </w:tcPr>
          <w:p w:rsidR="00A736C2" w:rsidRPr="00B77965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A736C2" w:rsidRPr="00B77965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9" w:lineRule="auto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A736C2" w:rsidRPr="00B77965" w:rsidRDefault="00A736C2" w:rsidP="00B7796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A736C2" w:rsidRPr="00B77965" w:rsidRDefault="00A736C2" w:rsidP="00B7796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A736C2" w:rsidRPr="00B77965" w:rsidRDefault="00A736C2" w:rsidP="00B7796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PO12</w:t>
            </w:r>
          </w:p>
        </w:tc>
      </w:tr>
      <w:tr w:rsidR="00A736C2" w:rsidRPr="00B77965" w:rsidTr="00A92890">
        <w:trPr>
          <w:trHeight w:val="238"/>
        </w:trPr>
        <w:tc>
          <w:tcPr>
            <w:tcW w:w="694" w:type="dxa"/>
          </w:tcPr>
          <w:p w:rsidR="00A736C2" w:rsidRPr="00B77965" w:rsidRDefault="00A736C2" w:rsidP="00B77965">
            <w:pPr>
              <w:spacing w:before="1" w:line="254" w:lineRule="auto"/>
              <w:ind w:right="-91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</w:tr>
      <w:tr w:rsidR="00A736C2" w:rsidRPr="00B77965" w:rsidTr="00A92890">
        <w:trPr>
          <w:trHeight w:val="238"/>
        </w:trPr>
        <w:tc>
          <w:tcPr>
            <w:tcW w:w="694" w:type="dxa"/>
          </w:tcPr>
          <w:p w:rsidR="00A736C2" w:rsidRPr="00B77965" w:rsidRDefault="00A736C2" w:rsidP="00B77965">
            <w:pPr>
              <w:spacing w:before="1" w:line="254" w:lineRule="auto"/>
              <w:ind w:right="-91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</w:tr>
      <w:tr w:rsidR="00A736C2" w:rsidRPr="00B77965" w:rsidTr="00A92890">
        <w:trPr>
          <w:trHeight w:val="238"/>
        </w:trPr>
        <w:tc>
          <w:tcPr>
            <w:tcW w:w="694" w:type="dxa"/>
          </w:tcPr>
          <w:p w:rsidR="00A736C2" w:rsidRPr="00B77965" w:rsidRDefault="00A736C2" w:rsidP="00B77965">
            <w:pPr>
              <w:spacing w:before="1" w:line="254" w:lineRule="auto"/>
              <w:ind w:right="-91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</w:tr>
      <w:tr w:rsidR="00A736C2" w:rsidRPr="00B77965" w:rsidTr="00A92890">
        <w:trPr>
          <w:trHeight w:val="238"/>
        </w:trPr>
        <w:tc>
          <w:tcPr>
            <w:tcW w:w="694" w:type="dxa"/>
          </w:tcPr>
          <w:p w:rsidR="00A736C2" w:rsidRPr="00B77965" w:rsidRDefault="00A736C2" w:rsidP="00B77965">
            <w:pPr>
              <w:spacing w:before="1" w:line="254" w:lineRule="auto"/>
              <w:ind w:right="-91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A736C2" w:rsidRPr="00B77965" w:rsidRDefault="00A736C2" w:rsidP="00A92890">
            <w:pPr>
              <w:spacing w:before="1" w:line="254" w:lineRule="auto"/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</w:tr>
      <w:tr w:rsidR="00A736C2" w:rsidRPr="00B77965" w:rsidTr="00A92890">
        <w:trPr>
          <w:trHeight w:val="280"/>
        </w:trPr>
        <w:tc>
          <w:tcPr>
            <w:tcW w:w="694" w:type="dxa"/>
          </w:tcPr>
          <w:p w:rsidR="00A736C2" w:rsidRPr="00B77965" w:rsidRDefault="00A736C2" w:rsidP="00B77965">
            <w:pPr>
              <w:spacing w:before="1" w:line="259" w:lineRule="auto"/>
              <w:ind w:right="-91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A736C2" w:rsidRPr="00B77965" w:rsidRDefault="00A736C2" w:rsidP="00A92890">
            <w:pPr>
              <w:spacing w:before="1" w:line="259" w:lineRule="auto"/>
              <w:jc w:val="center"/>
            </w:pPr>
            <w:r w:rsidRPr="00B779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9" w:lineRule="auto"/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9" w:lineRule="auto"/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9" w:lineRule="auto"/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A736C2" w:rsidRPr="00B77965" w:rsidRDefault="00A736C2" w:rsidP="00A92890">
            <w:pPr>
              <w:spacing w:before="1" w:line="259" w:lineRule="auto"/>
              <w:jc w:val="center"/>
            </w:pPr>
            <w:r w:rsidRPr="00B77965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A736C2" w:rsidRPr="00B77965" w:rsidRDefault="00A736C2" w:rsidP="00A92890">
            <w:pPr>
              <w:spacing w:before="1" w:line="259" w:lineRule="auto"/>
              <w:jc w:val="center"/>
            </w:pPr>
            <w:r w:rsidRPr="00B77965">
              <w:rPr>
                <w:sz w:val="22"/>
                <w:szCs w:val="22"/>
              </w:rPr>
              <w:t>M</w:t>
            </w:r>
          </w:p>
        </w:tc>
      </w:tr>
    </w:tbl>
    <w:p w:rsidR="00A736C2" w:rsidRPr="00B77965" w:rsidRDefault="00A736C2" w:rsidP="00A736C2">
      <w:pPr>
        <w:rPr>
          <w:sz w:val="22"/>
          <w:szCs w:val="22"/>
        </w:rPr>
      </w:pPr>
    </w:p>
    <w:p w:rsidR="00A736C2" w:rsidRPr="00B77965" w:rsidRDefault="00A736C2" w:rsidP="00A736C2">
      <w:pPr>
        <w:rPr>
          <w:sz w:val="22"/>
          <w:szCs w:val="22"/>
        </w:rPr>
      </w:pPr>
      <w:r w:rsidRPr="00B77965">
        <w:rPr>
          <w:sz w:val="22"/>
          <w:szCs w:val="22"/>
        </w:rPr>
        <w:t>S-Strong</w:t>
      </w:r>
      <w:r w:rsidRPr="00B77965">
        <w:rPr>
          <w:sz w:val="22"/>
          <w:szCs w:val="22"/>
        </w:rPr>
        <w:tab/>
        <w:t xml:space="preserve">M-Medium </w:t>
      </w:r>
      <w:r w:rsidRPr="00B77965">
        <w:rPr>
          <w:sz w:val="22"/>
          <w:szCs w:val="22"/>
        </w:rPr>
        <w:tab/>
        <w:t>L-Low</w:t>
      </w:r>
    </w:p>
    <w:p w:rsidR="00A736C2" w:rsidRPr="00B77965" w:rsidRDefault="00A736C2" w:rsidP="00496332">
      <w:pPr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r w:rsidRPr="00B77965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A736C2" w:rsidRPr="00B77965" w:rsidTr="00A92890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A736C2" w:rsidRPr="00B7796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B7796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2</w:t>
            </w:r>
          </w:p>
        </w:tc>
      </w:tr>
      <w:tr w:rsidR="00A736C2" w:rsidRPr="00B7796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B7796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B7796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center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</w:t>
            </w:r>
          </w:p>
        </w:tc>
      </w:tr>
      <w:tr w:rsidR="00A736C2" w:rsidRPr="00B7796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both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14</w:t>
            </w:r>
          </w:p>
        </w:tc>
      </w:tr>
      <w:tr w:rsidR="00A736C2" w:rsidRPr="00B77965" w:rsidTr="00A92890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C2" w:rsidRPr="00B77965" w:rsidRDefault="00A736C2" w:rsidP="00A92890">
            <w:pPr>
              <w:jc w:val="both"/>
              <w:rPr>
                <w:b/>
                <w:color w:val="000000"/>
              </w:rPr>
            </w:pPr>
            <w:r w:rsidRPr="00B77965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C2" w:rsidRPr="00B77965" w:rsidRDefault="00A736C2" w:rsidP="00A92890">
            <w:pPr>
              <w:jc w:val="center"/>
              <w:rPr>
                <w:b/>
              </w:rPr>
            </w:pPr>
            <w:r w:rsidRPr="00B77965">
              <w:rPr>
                <w:b/>
                <w:sz w:val="22"/>
                <w:szCs w:val="22"/>
              </w:rPr>
              <w:t>2.8</w:t>
            </w:r>
          </w:p>
        </w:tc>
      </w:tr>
    </w:tbl>
    <w:p w:rsidR="00A736C2" w:rsidRPr="00B77965" w:rsidRDefault="00A736C2" w:rsidP="00A736C2">
      <w:pPr>
        <w:tabs>
          <w:tab w:val="left" w:pos="1440"/>
          <w:tab w:val="left" w:pos="3601"/>
        </w:tabs>
        <w:jc w:val="center"/>
        <w:rPr>
          <w:b/>
          <w:sz w:val="22"/>
          <w:szCs w:val="22"/>
          <w:u w:val="single"/>
        </w:rPr>
      </w:pPr>
    </w:p>
    <w:p w:rsidR="00A736C2" w:rsidRPr="00B77965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</w:rPr>
      </w:pP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</w:rPr>
      </w:pP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tbl>
      <w:tblPr>
        <w:tblW w:w="54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9"/>
        <w:gridCol w:w="5386"/>
        <w:gridCol w:w="1700"/>
      </w:tblGrid>
      <w:tr w:rsidR="005353B9" w:rsidRPr="00B77965" w:rsidTr="005353B9"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9" w:rsidRPr="00B77965" w:rsidRDefault="005353B9" w:rsidP="00EB12FD">
            <w:pPr>
              <w:rPr>
                <w:rFonts w:eastAsia="Times New Roman"/>
                <w:b/>
              </w:rPr>
            </w:pPr>
            <w:r w:rsidRPr="00B77965">
              <w:rPr>
                <w:sz w:val="22"/>
                <w:szCs w:val="22"/>
              </w:rPr>
              <w:br w:type="page"/>
            </w:r>
            <w:r w:rsidRPr="00B77965">
              <w:rPr>
                <w:rFonts w:eastAsia="Times New Roman"/>
                <w:b/>
                <w:sz w:val="22"/>
                <w:szCs w:val="22"/>
              </w:rPr>
              <w:t>SEMESTER: V</w:t>
            </w:r>
          </w:p>
          <w:p w:rsidR="005353B9" w:rsidRPr="00B77965" w:rsidRDefault="005353B9" w:rsidP="00EB12FD">
            <w:pPr>
              <w:rPr>
                <w:rFonts w:eastAsia="Times New Roman"/>
                <w:b/>
              </w:rPr>
            </w:pPr>
            <w:r w:rsidRPr="00B77965">
              <w:rPr>
                <w:rFonts w:eastAsia="Times New Roman"/>
                <w:b/>
                <w:sz w:val="22"/>
                <w:szCs w:val="22"/>
              </w:rPr>
              <w:t>PART:</w:t>
            </w:r>
            <w:r w:rsidR="00C221E0">
              <w:rPr>
                <w:rFonts w:eastAsia="Times New Roman"/>
                <w:b/>
                <w:sz w:val="22"/>
                <w:szCs w:val="22"/>
              </w:rPr>
              <w:t xml:space="preserve"> I</w:t>
            </w:r>
            <w:r>
              <w:rPr>
                <w:rFonts w:eastAsia="Times New Roman"/>
                <w:b/>
                <w:sz w:val="22"/>
                <w:szCs w:val="22"/>
              </w:rPr>
              <w:t>V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9" w:rsidRPr="005353B9" w:rsidRDefault="005353B9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5353B9">
              <w:rPr>
                <w:b/>
                <w:sz w:val="22"/>
                <w:szCs w:val="22"/>
              </w:rPr>
              <w:t>23UPOLI58</w:t>
            </w:r>
          </w:p>
          <w:p w:rsidR="005353B9" w:rsidRPr="005353B9" w:rsidRDefault="007C2431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SUMMER </w:t>
            </w:r>
            <w:r w:rsidR="005353B9" w:rsidRPr="005353B9">
              <w:rPr>
                <w:b/>
                <w:sz w:val="22"/>
                <w:szCs w:val="22"/>
              </w:rPr>
              <w:t>INTERNSHIP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9" w:rsidRPr="00B77965" w:rsidRDefault="005353B9" w:rsidP="00EB12FD">
            <w:pPr>
              <w:rPr>
                <w:rFonts w:eastAsia="Times New Roman"/>
                <w:b/>
              </w:rPr>
            </w:pPr>
            <w:r w:rsidRPr="00B77965">
              <w:rPr>
                <w:rFonts w:eastAsia="Times New Roman"/>
                <w:b/>
                <w:sz w:val="22"/>
                <w:szCs w:val="22"/>
              </w:rPr>
              <w:t xml:space="preserve">CREDIT: </w:t>
            </w:r>
            <w:r>
              <w:rPr>
                <w:rFonts w:eastAsia="Times New Roman"/>
                <w:b/>
                <w:sz w:val="22"/>
                <w:szCs w:val="22"/>
              </w:rPr>
              <w:t>2</w:t>
            </w:r>
          </w:p>
          <w:p w:rsidR="005353B9" w:rsidRPr="00B77965" w:rsidRDefault="005353B9" w:rsidP="006D3E91">
            <w:pPr>
              <w:rPr>
                <w:rFonts w:eastAsia="Times New Roman"/>
                <w:b/>
              </w:rPr>
            </w:pPr>
            <w:r w:rsidRPr="00B77965">
              <w:rPr>
                <w:rFonts w:eastAsia="Times New Roman"/>
                <w:b/>
                <w:sz w:val="22"/>
                <w:szCs w:val="22"/>
              </w:rPr>
              <w:t xml:space="preserve">HOURS: </w:t>
            </w:r>
            <w:r w:rsidR="006D3E91">
              <w:rPr>
                <w:rFonts w:eastAsia="Times New Roman"/>
                <w:b/>
                <w:sz w:val="22"/>
                <w:szCs w:val="22"/>
              </w:rPr>
              <w:t xml:space="preserve">- </w:t>
            </w:r>
            <w:r w:rsidRPr="00B77965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5353B9" w:rsidRDefault="005353B9" w:rsidP="00A736C2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p w:rsidR="00591F88" w:rsidRDefault="00591F88" w:rsidP="00591F88">
      <w:pPr>
        <w:tabs>
          <w:tab w:val="left" w:pos="1440"/>
          <w:tab w:val="left" w:pos="3601"/>
        </w:tabs>
        <w:spacing w:before="1"/>
        <w:jc w:val="center"/>
        <w:rPr>
          <w:b/>
        </w:rPr>
      </w:pPr>
      <w:r w:rsidRPr="000C023E">
        <w:rPr>
          <w:b/>
          <w:bCs/>
        </w:rPr>
        <w:t>(Refer to the Regula</w:t>
      </w:r>
      <w:r>
        <w:rPr>
          <w:b/>
          <w:bCs/>
        </w:rPr>
        <w:t>t</w:t>
      </w:r>
      <w:r w:rsidRPr="000C023E">
        <w:rPr>
          <w:b/>
          <w:bCs/>
        </w:rPr>
        <w:t>ions)</w:t>
      </w:r>
    </w:p>
    <w:p w:rsidR="00A736C2" w:rsidRDefault="00A736C2" w:rsidP="00A736C2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A736C2" w:rsidRDefault="00A736C2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tbl>
      <w:tblPr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9"/>
        <w:gridCol w:w="4535"/>
        <w:gridCol w:w="1700"/>
      </w:tblGrid>
      <w:tr w:rsidR="00E671FE" w:rsidRPr="00B77965" w:rsidTr="001C349D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FE" w:rsidRPr="00B77965" w:rsidRDefault="00E671FE" w:rsidP="00EB12FD">
            <w:pPr>
              <w:rPr>
                <w:rFonts w:eastAsia="Times New Roman"/>
                <w:b/>
              </w:rPr>
            </w:pPr>
            <w:r w:rsidRPr="00B77965">
              <w:rPr>
                <w:sz w:val="22"/>
                <w:szCs w:val="22"/>
              </w:rPr>
              <w:br w:type="page"/>
            </w:r>
            <w:r w:rsidRPr="00B77965">
              <w:rPr>
                <w:rFonts w:eastAsia="Times New Roman"/>
                <w:b/>
                <w:sz w:val="22"/>
                <w:szCs w:val="22"/>
              </w:rPr>
              <w:t>SEMESTER: V</w:t>
            </w:r>
            <w:r w:rsidR="00EB12FD">
              <w:rPr>
                <w:rFonts w:eastAsia="Times New Roman"/>
                <w:b/>
                <w:sz w:val="22"/>
                <w:szCs w:val="22"/>
              </w:rPr>
              <w:t>I</w:t>
            </w:r>
          </w:p>
          <w:p w:rsidR="00E671FE" w:rsidRDefault="00E671FE" w:rsidP="00EB12F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CORE: XIII</w:t>
            </w:r>
          </w:p>
          <w:p w:rsidR="00E671FE" w:rsidRPr="00B77965" w:rsidRDefault="00E671FE" w:rsidP="00E671FE">
            <w:pPr>
              <w:rPr>
                <w:rFonts w:eastAsia="Times New Roman"/>
                <w:b/>
              </w:rPr>
            </w:pPr>
            <w:proofErr w:type="gramStart"/>
            <w:r w:rsidRPr="00B77965">
              <w:rPr>
                <w:rFonts w:eastAsia="Times New Roman"/>
                <w:b/>
                <w:sz w:val="22"/>
                <w:szCs w:val="22"/>
              </w:rPr>
              <w:t>PART:I</w:t>
            </w:r>
            <w:r>
              <w:rPr>
                <w:rFonts w:eastAsia="Times New Roman"/>
                <w:b/>
                <w:sz w:val="22"/>
                <w:szCs w:val="22"/>
              </w:rPr>
              <w:t>II</w:t>
            </w:r>
            <w:proofErr w:type="gramEnd"/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FE" w:rsidRDefault="00E671FE" w:rsidP="00E671FE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5353B9">
              <w:rPr>
                <w:b/>
                <w:sz w:val="22"/>
                <w:szCs w:val="22"/>
              </w:rPr>
              <w:t>23UPOL</w:t>
            </w:r>
            <w:r>
              <w:rPr>
                <w:b/>
                <w:sz w:val="22"/>
                <w:szCs w:val="22"/>
              </w:rPr>
              <w:t>C61</w:t>
            </w:r>
          </w:p>
          <w:p w:rsidR="00E671FE" w:rsidRPr="00253149" w:rsidRDefault="00253149" w:rsidP="00E671FE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253149">
              <w:rPr>
                <w:rFonts w:eastAsia="Times New Roman"/>
                <w:b/>
                <w:sz w:val="22"/>
              </w:rPr>
              <w:t>INDIAN POLITICAL THOUGHT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FE" w:rsidRPr="00B77965" w:rsidRDefault="00E671FE" w:rsidP="00EB12FD">
            <w:pPr>
              <w:rPr>
                <w:rFonts w:eastAsia="Times New Roman"/>
                <w:b/>
              </w:rPr>
            </w:pPr>
            <w:r w:rsidRPr="00B77965">
              <w:rPr>
                <w:rFonts w:eastAsia="Times New Roman"/>
                <w:b/>
                <w:sz w:val="22"/>
                <w:szCs w:val="22"/>
              </w:rPr>
              <w:t xml:space="preserve">CREDIT: 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  <w:p w:rsidR="00E671FE" w:rsidRPr="00B77965" w:rsidRDefault="001C349D" w:rsidP="00E671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HOURS</w:t>
            </w:r>
            <w:r w:rsidR="00E671FE" w:rsidRPr="00B77965">
              <w:rPr>
                <w:rFonts w:eastAsia="Times New Roman"/>
                <w:b/>
                <w:sz w:val="22"/>
                <w:szCs w:val="22"/>
              </w:rPr>
              <w:t xml:space="preserve">: </w:t>
            </w:r>
            <w:r w:rsidR="00E671FE">
              <w:rPr>
                <w:rFonts w:eastAsia="Times New Roman"/>
                <w:b/>
                <w:sz w:val="22"/>
                <w:szCs w:val="22"/>
              </w:rPr>
              <w:t>6</w:t>
            </w:r>
            <w:r w:rsidR="00E671FE" w:rsidRPr="00B77965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E671FE" w:rsidRPr="00EB12FD" w:rsidRDefault="00E671FE" w:rsidP="00054780">
      <w:pPr>
        <w:tabs>
          <w:tab w:val="left" w:pos="1440"/>
          <w:tab w:val="left" w:pos="3601"/>
        </w:tabs>
        <w:jc w:val="center"/>
        <w:rPr>
          <w:b/>
          <w:sz w:val="8"/>
        </w:rPr>
      </w:pPr>
    </w:p>
    <w:p w:rsidR="00E671FE" w:rsidRDefault="00E671FE" w:rsidP="00054780">
      <w:pPr>
        <w:tabs>
          <w:tab w:val="left" w:pos="1440"/>
          <w:tab w:val="left" w:pos="3601"/>
        </w:tabs>
        <w:jc w:val="center"/>
        <w:rPr>
          <w:b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054780" w:rsidRPr="00EB12FD" w:rsidTr="00253149">
        <w:trPr>
          <w:trHeight w:val="278"/>
        </w:trPr>
        <w:tc>
          <w:tcPr>
            <w:tcW w:w="9018" w:type="dxa"/>
            <w:gridSpan w:val="2"/>
          </w:tcPr>
          <w:p w:rsidR="00054780" w:rsidRPr="00EB12FD" w:rsidRDefault="00054780" w:rsidP="00EB12FD">
            <w:pPr>
              <w:spacing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Course Objectives</w:t>
            </w:r>
          </w:p>
        </w:tc>
      </w:tr>
      <w:tr w:rsidR="00054780" w:rsidRPr="00EB12FD" w:rsidTr="00253149">
        <w:trPr>
          <w:trHeight w:val="275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054780" w:rsidRPr="00EB12FD" w:rsidRDefault="00054780" w:rsidP="00EB12FD">
            <w:pPr>
              <w:spacing w:before="1" w:line="254" w:lineRule="auto"/>
              <w:jc w:val="both"/>
            </w:pPr>
            <w:r w:rsidRPr="00EB12FD">
              <w:rPr>
                <w:sz w:val="22"/>
                <w:szCs w:val="22"/>
              </w:rPr>
              <w:t xml:space="preserve">To understand the ideas of RM Roy, Ahmed Khan and </w:t>
            </w:r>
            <w:proofErr w:type="spellStart"/>
            <w:r w:rsidRPr="00EB12FD">
              <w:rPr>
                <w:sz w:val="22"/>
                <w:szCs w:val="22"/>
              </w:rPr>
              <w:t>Naoroji</w:t>
            </w:r>
            <w:proofErr w:type="spellEnd"/>
          </w:p>
        </w:tc>
      </w:tr>
      <w:tr w:rsidR="00054780" w:rsidRPr="00EB12FD" w:rsidTr="00253149">
        <w:trPr>
          <w:trHeight w:val="275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054780" w:rsidRPr="00EB12FD" w:rsidRDefault="00054780" w:rsidP="00EB12FD">
            <w:r w:rsidRPr="00EB12FD">
              <w:rPr>
                <w:sz w:val="22"/>
                <w:szCs w:val="22"/>
              </w:rPr>
              <w:t>To know the views of Tilak, Gokhale and Aurobindo</w:t>
            </w:r>
          </w:p>
        </w:tc>
      </w:tr>
      <w:tr w:rsidR="00054780" w:rsidRPr="00EB12FD" w:rsidTr="00253149">
        <w:trPr>
          <w:trHeight w:val="275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054780" w:rsidRPr="00EB12FD" w:rsidRDefault="00054780" w:rsidP="00EB12FD">
            <w:r w:rsidRPr="00EB12FD">
              <w:rPr>
                <w:sz w:val="22"/>
                <w:szCs w:val="22"/>
              </w:rPr>
              <w:t>To comprehend the political ideas of Gandhi, Jinnah and Savarkar</w:t>
            </w:r>
          </w:p>
        </w:tc>
      </w:tr>
      <w:tr w:rsidR="00054780" w:rsidRPr="00EB12FD" w:rsidTr="00253149">
        <w:trPr>
          <w:trHeight w:val="275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054780" w:rsidRPr="00EB12FD" w:rsidRDefault="00054780" w:rsidP="00EB12FD">
            <w:pPr>
              <w:spacing w:before="1" w:line="254" w:lineRule="auto"/>
              <w:jc w:val="both"/>
            </w:pPr>
            <w:r w:rsidRPr="00EB12FD">
              <w:rPr>
                <w:sz w:val="22"/>
                <w:szCs w:val="22"/>
              </w:rPr>
              <w:t xml:space="preserve">To decipher the conceptual understanding of Nehru, Ambedkar and </w:t>
            </w:r>
            <w:proofErr w:type="spellStart"/>
            <w:r w:rsidRPr="00EB12FD">
              <w:rPr>
                <w:sz w:val="22"/>
                <w:szCs w:val="22"/>
              </w:rPr>
              <w:t>Lohia</w:t>
            </w:r>
            <w:proofErr w:type="spellEnd"/>
          </w:p>
        </w:tc>
      </w:tr>
      <w:tr w:rsidR="00054780" w:rsidRPr="00EB12FD" w:rsidTr="00253149">
        <w:trPr>
          <w:trHeight w:val="280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60" w:lineRule="auto"/>
              <w:jc w:val="center"/>
            </w:pPr>
            <w:r w:rsidRPr="00EB12FD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054780" w:rsidRPr="00EB12FD" w:rsidRDefault="00054780" w:rsidP="00EB12FD">
            <w:pPr>
              <w:spacing w:before="1" w:line="260" w:lineRule="auto"/>
              <w:jc w:val="both"/>
            </w:pPr>
            <w:r w:rsidRPr="00EB12FD">
              <w:rPr>
                <w:sz w:val="22"/>
                <w:szCs w:val="22"/>
              </w:rPr>
              <w:t xml:space="preserve">To </w:t>
            </w:r>
            <w:proofErr w:type="spellStart"/>
            <w:r w:rsidRPr="00EB12FD">
              <w:rPr>
                <w:sz w:val="22"/>
                <w:szCs w:val="22"/>
              </w:rPr>
              <w:t>idealise</w:t>
            </w:r>
            <w:proofErr w:type="spellEnd"/>
            <w:r w:rsidRPr="00EB12FD">
              <w:rPr>
                <w:sz w:val="22"/>
                <w:szCs w:val="22"/>
              </w:rPr>
              <w:t xml:space="preserve"> the views of Roy, </w:t>
            </w:r>
            <w:proofErr w:type="spellStart"/>
            <w:r w:rsidRPr="00EB12FD">
              <w:rPr>
                <w:sz w:val="22"/>
                <w:szCs w:val="22"/>
              </w:rPr>
              <w:t>Dange</w:t>
            </w:r>
            <w:proofErr w:type="spellEnd"/>
            <w:r w:rsidRPr="00EB12FD">
              <w:rPr>
                <w:sz w:val="22"/>
                <w:szCs w:val="22"/>
              </w:rPr>
              <w:t xml:space="preserve"> and J.P Narayan</w:t>
            </w:r>
          </w:p>
        </w:tc>
      </w:tr>
    </w:tbl>
    <w:p w:rsidR="00054780" w:rsidRPr="00EB12FD" w:rsidRDefault="00054780" w:rsidP="00054780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054780" w:rsidRPr="00EB12FD" w:rsidTr="00253149">
        <w:trPr>
          <w:trHeight w:val="618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b/>
                <w:sz w:val="22"/>
                <w:szCs w:val="22"/>
              </w:rPr>
              <w:t>No. of Hours</w:t>
            </w:r>
          </w:p>
        </w:tc>
      </w:tr>
      <w:tr w:rsidR="00054780" w:rsidRPr="00EB12FD" w:rsidTr="00253149">
        <w:trPr>
          <w:trHeight w:val="618"/>
        </w:trPr>
        <w:tc>
          <w:tcPr>
            <w:tcW w:w="959" w:type="dxa"/>
          </w:tcPr>
          <w:p w:rsidR="00054780" w:rsidRPr="00EB12FD" w:rsidRDefault="00054780" w:rsidP="00EB12FD">
            <w:pPr>
              <w:rPr>
                <w:b/>
              </w:rPr>
            </w:pPr>
          </w:p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Rajaram Mohan Roy – Advocate of British Rule – Humanist – Brahmo </w:t>
            </w:r>
            <w:proofErr w:type="spellStart"/>
            <w:r w:rsidRPr="00EB12FD">
              <w:rPr>
                <w:sz w:val="22"/>
                <w:szCs w:val="22"/>
              </w:rPr>
              <w:t>Samaj</w:t>
            </w:r>
            <w:proofErr w:type="spellEnd"/>
            <w:r w:rsidRPr="00EB12FD">
              <w:rPr>
                <w:sz w:val="22"/>
                <w:szCs w:val="22"/>
              </w:rPr>
              <w:t xml:space="preserve"> - Education - Father of Indian Liberalism</w:t>
            </w:r>
          </w:p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Syed Ahmed Khan: As a Nationalist &amp; Communalist - Political and Social </w:t>
            </w:r>
            <w:r w:rsidRPr="00EB12FD">
              <w:rPr>
                <w:sz w:val="22"/>
                <w:szCs w:val="22"/>
              </w:rPr>
              <w:lastRenderedPageBreak/>
              <w:t>Ideas</w:t>
            </w:r>
          </w:p>
          <w:p w:rsidR="00054780" w:rsidRPr="00EB12FD" w:rsidRDefault="00054780" w:rsidP="00EB12FD">
            <w:pPr>
              <w:jc w:val="both"/>
            </w:pPr>
            <w:proofErr w:type="spellStart"/>
            <w:r w:rsidRPr="00EB12FD">
              <w:rPr>
                <w:sz w:val="22"/>
                <w:szCs w:val="22"/>
              </w:rPr>
              <w:t>Dadabhai</w:t>
            </w:r>
            <w:proofErr w:type="spellEnd"/>
            <w:r w:rsidRPr="00EB12FD">
              <w:rPr>
                <w:sz w:val="22"/>
                <w:szCs w:val="22"/>
              </w:rPr>
              <w:t xml:space="preserve"> </w:t>
            </w:r>
            <w:proofErr w:type="spellStart"/>
            <w:r w:rsidRPr="00EB12FD">
              <w:rPr>
                <w:sz w:val="22"/>
                <w:szCs w:val="22"/>
              </w:rPr>
              <w:t>Naoroji</w:t>
            </w:r>
            <w:proofErr w:type="spellEnd"/>
            <w:r w:rsidRPr="00EB12FD">
              <w:rPr>
                <w:sz w:val="22"/>
                <w:szCs w:val="22"/>
              </w:rPr>
              <w:t xml:space="preserve"> - Political Ideas - Drain Theory - Economic and Moral Drain</w:t>
            </w:r>
          </w:p>
        </w:tc>
        <w:tc>
          <w:tcPr>
            <w:tcW w:w="992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lastRenderedPageBreak/>
              <w:t>5</w:t>
            </w:r>
          </w:p>
        </w:tc>
      </w:tr>
      <w:tr w:rsidR="00054780" w:rsidRPr="00EB12FD" w:rsidTr="00253149">
        <w:trPr>
          <w:trHeight w:val="507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tabs>
                <w:tab w:val="left" w:pos="720"/>
              </w:tabs>
              <w:jc w:val="both"/>
            </w:pPr>
            <w:r w:rsidRPr="00EB12FD">
              <w:rPr>
                <w:sz w:val="22"/>
                <w:szCs w:val="22"/>
              </w:rPr>
              <w:t xml:space="preserve">Bal Gangadhar Tilak - Concept of </w:t>
            </w:r>
            <w:proofErr w:type="spellStart"/>
            <w:r w:rsidRPr="00EB12FD">
              <w:rPr>
                <w:sz w:val="22"/>
                <w:szCs w:val="22"/>
              </w:rPr>
              <w:t>Swarajya</w:t>
            </w:r>
            <w:proofErr w:type="spellEnd"/>
            <w:r w:rsidRPr="00EB12FD">
              <w:rPr>
                <w:sz w:val="22"/>
                <w:szCs w:val="22"/>
              </w:rPr>
              <w:t xml:space="preserve"> – Revivalism - As an Extremist – Home Rule League</w:t>
            </w:r>
          </w:p>
          <w:p w:rsidR="00054780" w:rsidRPr="00EB12FD" w:rsidRDefault="00054780" w:rsidP="00EB12FD">
            <w:pPr>
              <w:tabs>
                <w:tab w:val="left" w:pos="720"/>
              </w:tabs>
              <w:jc w:val="both"/>
            </w:pPr>
            <w:r w:rsidRPr="00EB12FD">
              <w:rPr>
                <w:sz w:val="22"/>
                <w:szCs w:val="22"/>
              </w:rPr>
              <w:t>Gokhale – Spiritualization of Politics – Servants of India Society –</w:t>
            </w:r>
          </w:p>
          <w:p w:rsidR="00054780" w:rsidRPr="00EB12FD" w:rsidRDefault="00054780" w:rsidP="00EB12FD">
            <w:pPr>
              <w:tabs>
                <w:tab w:val="left" w:pos="720"/>
              </w:tabs>
              <w:jc w:val="both"/>
            </w:pPr>
            <w:r w:rsidRPr="00EB12FD">
              <w:rPr>
                <w:sz w:val="22"/>
                <w:szCs w:val="22"/>
              </w:rPr>
              <w:t>Gokhale &amp; Tilak - Economic Ideas</w:t>
            </w:r>
          </w:p>
          <w:p w:rsidR="00054780" w:rsidRPr="00EB12FD" w:rsidRDefault="00054780" w:rsidP="00EB12FD">
            <w:pPr>
              <w:tabs>
                <w:tab w:val="left" w:pos="720"/>
              </w:tabs>
              <w:jc w:val="both"/>
            </w:pPr>
            <w:r w:rsidRPr="00EB12FD">
              <w:rPr>
                <w:sz w:val="22"/>
                <w:szCs w:val="22"/>
              </w:rPr>
              <w:t>Sri Aurobindo - Spiritual Nationalism - Poorna Swaraj - Passive Resistance – Views on World Government</w:t>
            </w:r>
          </w:p>
        </w:tc>
        <w:tc>
          <w:tcPr>
            <w:tcW w:w="992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5</w:t>
            </w:r>
          </w:p>
        </w:tc>
      </w:tr>
      <w:tr w:rsidR="00054780" w:rsidRPr="00EB12FD" w:rsidTr="00253149">
        <w:trPr>
          <w:trHeight w:val="471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Mahatma Gandhi - Moral Ideas - Non-Violence – Satyagraha - Economic Ideas</w:t>
            </w:r>
          </w:p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Mohammad Ali Jinnah - Muslim League - Communalist- Two Nations Theory – Gandhi &amp; Jinnah</w:t>
            </w:r>
          </w:p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V. D. Savarkar - Political Ideas- Social Ideas</w:t>
            </w:r>
          </w:p>
        </w:tc>
        <w:tc>
          <w:tcPr>
            <w:tcW w:w="992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5</w:t>
            </w:r>
          </w:p>
        </w:tc>
      </w:tr>
      <w:tr w:rsidR="00054780" w:rsidRPr="00EB12FD" w:rsidTr="00253149">
        <w:trPr>
          <w:trHeight w:val="597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tabs>
                <w:tab w:val="left" w:pos="720"/>
              </w:tabs>
              <w:jc w:val="both"/>
            </w:pPr>
            <w:r w:rsidRPr="00EB12FD">
              <w:rPr>
                <w:sz w:val="22"/>
                <w:szCs w:val="22"/>
              </w:rPr>
              <w:t>Jawaharlal Nehru- Democracy - Secularism- Economic Ideas – Socialistic Pattern of Economy – Mixed Economy</w:t>
            </w:r>
          </w:p>
          <w:p w:rsidR="00054780" w:rsidRPr="00EB12FD" w:rsidRDefault="00054780" w:rsidP="00EB12FD">
            <w:pPr>
              <w:tabs>
                <w:tab w:val="left" w:pos="720"/>
              </w:tabs>
              <w:jc w:val="both"/>
            </w:pPr>
            <w:r w:rsidRPr="00EB12FD">
              <w:rPr>
                <w:sz w:val="22"/>
                <w:szCs w:val="22"/>
              </w:rPr>
              <w:t>B. R. Ambedkar – Social Revolutionary – Women’s Rights – Social Justice – Concept of Religion.</w:t>
            </w:r>
          </w:p>
          <w:p w:rsidR="00054780" w:rsidRPr="00EB12FD" w:rsidRDefault="00054780" w:rsidP="00EB12FD">
            <w:pPr>
              <w:tabs>
                <w:tab w:val="left" w:pos="720"/>
              </w:tabs>
              <w:jc w:val="both"/>
            </w:pPr>
            <w:r w:rsidRPr="00EB12FD">
              <w:rPr>
                <w:sz w:val="22"/>
                <w:szCs w:val="22"/>
              </w:rPr>
              <w:t xml:space="preserve">R.M </w:t>
            </w:r>
            <w:proofErr w:type="spellStart"/>
            <w:r w:rsidRPr="00EB12FD">
              <w:rPr>
                <w:sz w:val="22"/>
                <w:szCs w:val="22"/>
              </w:rPr>
              <w:t>Lohia</w:t>
            </w:r>
            <w:proofErr w:type="spellEnd"/>
            <w:r w:rsidRPr="00EB12FD">
              <w:rPr>
                <w:sz w:val="22"/>
                <w:szCs w:val="22"/>
              </w:rPr>
              <w:t xml:space="preserve"> - Political Ideas - As a Socialist - Four Pillar State</w:t>
            </w:r>
          </w:p>
        </w:tc>
        <w:tc>
          <w:tcPr>
            <w:tcW w:w="992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5</w:t>
            </w:r>
          </w:p>
        </w:tc>
      </w:tr>
      <w:tr w:rsidR="00054780" w:rsidRPr="00EB12FD" w:rsidTr="00253149">
        <w:trPr>
          <w:trHeight w:val="444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M. N. Roy- Radical Humanism - New Humanism - Economic Ideas</w:t>
            </w:r>
          </w:p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S. A. </w:t>
            </w:r>
            <w:proofErr w:type="spellStart"/>
            <w:r w:rsidRPr="00EB12FD">
              <w:rPr>
                <w:sz w:val="22"/>
                <w:szCs w:val="22"/>
              </w:rPr>
              <w:t>Dange</w:t>
            </w:r>
            <w:proofErr w:type="spellEnd"/>
            <w:r w:rsidRPr="00EB12FD">
              <w:rPr>
                <w:sz w:val="22"/>
                <w:szCs w:val="22"/>
              </w:rPr>
              <w:t xml:space="preserve"> - Opposition to </w:t>
            </w:r>
            <w:proofErr w:type="spellStart"/>
            <w:r w:rsidRPr="00EB12FD">
              <w:rPr>
                <w:sz w:val="22"/>
                <w:szCs w:val="22"/>
              </w:rPr>
              <w:t>Gandhism</w:t>
            </w:r>
            <w:proofErr w:type="spellEnd"/>
            <w:r w:rsidRPr="00EB12FD">
              <w:rPr>
                <w:sz w:val="22"/>
                <w:szCs w:val="22"/>
              </w:rPr>
              <w:t xml:space="preserve"> - Socialistic Ideas</w:t>
            </w:r>
          </w:p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J. P. Narayan - </w:t>
            </w:r>
            <w:proofErr w:type="spellStart"/>
            <w:r w:rsidRPr="00EB12FD">
              <w:rPr>
                <w:sz w:val="22"/>
                <w:szCs w:val="22"/>
              </w:rPr>
              <w:t>Partyless</w:t>
            </w:r>
            <w:proofErr w:type="spellEnd"/>
            <w:r w:rsidRPr="00EB12FD">
              <w:rPr>
                <w:sz w:val="22"/>
                <w:szCs w:val="22"/>
              </w:rPr>
              <w:t xml:space="preserve"> Democracy - Restructuring Indian Polity – Total Revolution</w:t>
            </w:r>
          </w:p>
        </w:tc>
        <w:tc>
          <w:tcPr>
            <w:tcW w:w="992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5</w:t>
            </w:r>
          </w:p>
        </w:tc>
      </w:tr>
      <w:tr w:rsidR="00054780" w:rsidRPr="00EB12FD" w:rsidTr="00253149">
        <w:trPr>
          <w:trHeight w:val="530"/>
        </w:trPr>
        <w:tc>
          <w:tcPr>
            <w:tcW w:w="959" w:type="dxa"/>
          </w:tcPr>
          <w:p w:rsidR="00054780" w:rsidRPr="00EB12FD" w:rsidRDefault="00054780" w:rsidP="00EB12FD"/>
        </w:tc>
        <w:tc>
          <w:tcPr>
            <w:tcW w:w="7244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054780" w:rsidRPr="00EB12FD" w:rsidRDefault="00054780" w:rsidP="00EB12FD">
            <w:pPr>
              <w:jc w:val="right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25</w:t>
            </w:r>
          </w:p>
        </w:tc>
      </w:tr>
    </w:tbl>
    <w:p w:rsidR="00054780" w:rsidRPr="00EB12FD" w:rsidRDefault="00054780" w:rsidP="00054780">
      <w:pPr>
        <w:jc w:val="center"/>
        <w:rPr>
          <w:b/>
          <w:sz w:val="2"/>
          <w:szCs w:val="22"/>
        </w:rPr>
      </w:pPr>
    </w:p>
    <w:p w:rsidR="00054780" w:rsidRPr="00EB12FD" w:rsidRDefault="00054780" w:rsidP="00054780">
      <w:pPr>
        <w:jc w:val="center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311"/>
      </w:tblGrid>
      <w:tr w:rsidR="00054780" w:rsidRPr="00EB12FD" w:rsidTr="00EB12FD">
        <w:trPr>
          <w:trHeight w:val="327"/>
        </w:trPr>
        <w:tc>
          <w:tcPr>
            <w:tcW w:w="828" w:type="dxa"/>
          </w:tcPr>
          <w:p w:rsidR="00054780" w:rsidRPr="00EB12FD" w:rsidRDefault="00054780" w:rsidP="00EB12FD">
            <w:pPr>
              <w:rPr>
                <w:b/>
              </w:rPr>
            </w:pPr>
          </w:p>
        </w:tc>
        <w:tc>
          <w:tcPr>
            <w:tcW w:w="8352" w:type="dxa"/>
            <w:gridSpan w:val="2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b/>
                <w:sz w:val="22"/>
                <w:szCs w:val="22"/>
              </w:rPr>
              <w:t>Course Outcomes</w:t>
            </w:r>
          </w:p>
        </w:tc>
      </w:tr>
      <w:tr w:rsidR="00054780" w:rsidRPr="00EB12FD" w:rsidTr="00EB12FD">
        <w:trPr>
          <w:trHeight w:val="206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311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Programme Outcome</w:t>
            </w:r>
          </w:p>
        </w:tc>
      </w:tr>
      <w:tr w:rsidR="00054780" w:rsidRPr="00EB12FD" w:rsidTr="00EB12FD">
        <w:trPr>
          <w:trHeight w:val="225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Know Indian liberalism and economic drain</w:t>
            </w:r>
          </w:p>
        </w:tc>
        <w:tc>
          <w:tcPr>
            <w:tcW w:w="2311" w:type="dxa"/>
          </w:tcPr>
          <w:p w:rsidR="00054780" w:rsidRPr="00EB12FD" w:rsidRDefault="00054780" w:rsidP="00EB12FD">
            <w:r w:rsidRPr="00EB12FD">
              <w:rPr>
                <w:sz w:val="22"/>
                <w:szCs w:val="22"/>
              </w:rPr>
              <w:t xml:space="preserve">PO1; PO2; PO4; </w:t>
            </w:r>
          </w:p>
        </w:tc>
      </w:tr>
      <w:tr w:rsidR="00054780" w:rsidRPr="00EB12FD" w:rsidTr="00EB12FD">
        <w:trPr>
          <w:trHeight w:val="291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Comprehend the spiritualization of Politics</w:t>
            </w:r>
          </w:p>
        </w:tc>
        <w:tc>
          <w:tcPr>
            <w:tcW w:w="2311" w:type="dxa"/>
          </w:tcPr>
          <w:p w:rsidR="00054780" w:rsidRPr="00EB12FD" w:rsidRDefault="00054780" w:rsidP="00EB12FD">
            <w:r w:rsidRPr="00EB12FD">
              <w:rPr>
                <w:sz w:val="22"/>
                <w:szCs w:val="22"/>
              </w:rPr>
              <w:t>PO1; PO2; PO4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Decipher ideas of non-violence and satyagraha</w:t>
            </w:r>
          </w:p>
        </w:tc>
        <w:tc>
          <w:tcPr>
            <w:tcW w:w="2311" w:type="dxa"/>
          </w:tcPr>
          <w:p w:rsidR="00054780" w:rsidRPr="00EB12FD" w:rsidRDefault="00054780" w:rsidP="00EB12FD">
            <w:r w:rsidRPr="00EB12FD">
              <w:rPr>
                <w:sz w:val="22"/>
                <w:szCs w:val="22"/>
              </w:rPr>
              <w:t>PO1; PO2; PO3; PO4; PO6: PO12</w:t>
            </w:r>
          </w:p>
        </w:tc>
      </w:tr>
      <w:tr w:rsidR="00054780" w:rsidRPr="00EB12FD" w:rsidTr="00EB12FD">
        <w:trPr>
          <w:trHeight w:val="532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Discern ideas of secularism, communism and liberalism</w:t>
            </w:r>
          </w:p>
        </w:tc>
        <w:tc>
          <w:tcPr>
            <w:tcW w:w="2311" w:type="dxa"/>
          </w:tcPr>
          <w:p w:rsidR="00054780" w:rsidRPr="00EB12FD" w:rsidRDefault="00054780" w:rsidP="00EB12FD">
            <w:r w:rsidRPr="00EB12FD">
              <w:rPr>
                <w:sz w:val="22"/>
                <w:szCs w:val="22"/>
              </w:rPr>
              <w:t>PO1; PO2; PO3; PO4; PO6: PO10; PO12</w:t>
            </w:r>
          </w:p>
        </w:tc>
      </w:tr>
      <w:tr w:rsidR="00054780" w:rsidRPr="00EB12FD" w:rsidTr="00EB12FD">
        <w:trPr>
          <w:trHeight w:val="535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Know the concept of humanism and total revolution</w:t>
            </w:r>
          </w:p>
        </w:tc>
        <w:tc>
          <w:tcPr>
            <w:tcW w:w="2311" w:type="dxa"/>
          </w:tcPr>
          <w:p w:rsidR="00054780" w:rsidRPr="00EB12FD" w:rsidRDefault="00054780" w:rsidP="00EB12FD">
            <w:r w:rsidRPr="00EB12FD">
              <w:rPr>
                <w:sz w:val="22"/>
                <w:szCs w:val="22"/>
              </w:rPr>
              <w:t>PO1; PO2; PO3; PO4; PO6: PO10; PO12</w:t>
            </w:r>
          </w:p>
        </w:tc>
      </w:tr>
    </w:tbl>
    <w:p w:rsidR="00054780" w:rsidRDefault="00054780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Pr="00EB12FD" w:rsidRDefault="00496332" w:rsidP="00054780">
      <w:pPr>
        <w:jc w:val="center"/>
        <w:rPr>
          <w:b/>
          <w:sz w:val="22"/>
          <w:szCs w:val="22"/>
        </w:rPr>
      </w:pPr>
    </w:p>
    <w:p w:rsidR="00EB12FD" w:rsidRPr="00EB12FD" w:rsidRDefault="00EB12FD" w:rsidP="00054780">
      <w:pPr>
        <w:jc w:val="center"/>
        <w:rPr>
          <w:b/>
          <w:sz w:val="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054780" w:rsidRPr="00EB12FD" w:rsidTr="00EB12FD">
        <w:trPr>
          <w:trHeight w:val="264"/>
        </w:trPr>
        <w:tc>
          <w:tcPr>
            <w:tcW w:w="9019" w:type="dxa"/>
            <w:gridSpan w:val="2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b/>
                <w:sz w:val="22"/>
                <w:szCs w:val="22"/>
              </w:rPr>
              <w:t>Text Books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jc w:val="both"/>
            </w:pPr>
            <w:proofErr w:type="spellStart"/>
            <w:r w:rsidRPr="00EB12FD">
              <w:rPr>
                <w:sz w:val="22"/>
                <w:szCs w:val="22"/>
              </w:rPr>
              <w:t>Bidyut</w:t>
            </w:r>
            <w:proofErr w:type="spellEnd"/>
            <w:r w:rsidRPr="00EB12FD">
              <w:rPr>
                <w:sz w:val="22"/>
                <w:szCs w:val="22"/>
              </w:rPr>
              <w:t xml:space="preserve"> Chakrabarty &amp; Rajendra Kumar Pandey, Modern Indian Political </w:t>
            </w:r>
            <w:proofErr w:type="spellStart"/>
            <w:proofErr w:type="gramStart"/>
            <w:r w:rsidRPr="00EB12FD">
              <w:rPr>
                <w:sz w:val="22"/>
                <w:szCs w:val="22"/>
              </w:rPr>
              <w:t>Thinkers,Sage</w:t>
            </w:r>
            <w:proofErr w:type="spellEnd"/>
            <w:proofErr w:type="gramEnd"/>
            <w:r w:rsidRPr="00EB12FD">
              <w:rPr>
                <w:sz w:val="22"/>
                <w:szCs w:val="22"/>
              </w:rPr>
              <w:t xml:space="preserve"> Publishing House Pvt Ltd, New Delhi. 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O. P. </w:t>
            </w:r>
            <w:proofErr w:type="spellStart"/>
            <w:r w:rsidRPr="00EB12FD">
              <w:rPr>
                <w:sz w:val="22"/>
                <w:szCs w:val="22"/>
              </w:rPr>
              <w:t>Gauba</w:t>
            </w:r>
            <w:proofErr w:type="spellEnd"/>
            <w:r w:rsidRPr="00EB12FD">
              <w:rPr>
                <w:sz w:val="22"/>
                <w:szCs w:val="22"/>
              </w:rPr>
              <w:t>, Indian Political Thought, Mayur Paperback, New Delhi.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Himanshu Roy, Indian Political Thought, Person Education.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V. P. Verma, Modern Indian Political Thought, Laxmi </w:t>
            </w:r>
            <w:proofErr w:type="spellStart"/>
            <w:r w:rsidRPr="00EB12FD">
              <w:rPr>
                <w:sz w:val="22"/>
                <w:szCs w:val="22"/>
              </w:rPr>
              <w:t>Narain</w:t>
            </w:r>
            <w:proofErr w:type="spellEnd"/>
            <w:r w:rsidRPr="00EB12FD">
              <w:rPr>
                <w:sz w:val="22"/>
                <w:szCs w:val="22"/>
              </w:rPr>
              <w:t xml:space="preserve"> Agarwal, New Delhi.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jc w:val="both"/>
            </w:pPr>
            <w:proofErr w:type="spellStart"/>
            <w:r w:rsidRPr="00EB12FD">
              <w:rPr>
                <w:sz w:val="22"/>
                <w:szCs w:val="22"/>
              </w:rPr>
              <w:t>Vishnoo</w:t>
            </w:r>
            <w:proofErr w:type="spellEnd"/>
            <w:r w:rsidRPr="00EB12FD">
              <w:rPr>
                <w:sz w:val="22"/>
                <w:szCs w:val="22"/>
              </w:rPr>
              <w:t xml:space="preserve"> </w:t>
            </w:r>
            <w:proofErr w:type="spellStart"/>
            <w:r w:rsidRPr="00EB12FD">
              <w:rPr>
                <w:sz w:val="22"/>
                <w:szCs w:val="22"/>
              </w:rPr>
              <w:t>Bhagwan</w:t>
            </w:r>
            <w:proofErr w:type="spellEnd"/>
            <w:r w:rsidRPr="00EB12FD">
              <w:rPr>
                <w:sz w:val="22"/>
                <w:szCs w:val="22"/>
              </w:rPr>
              <w:t xml:space="preserve">, Indian Political Thinkers, </w:t>
            </w:r>
            <w:proofErr w:type="spellStart"/>
            <w:r w:rsidRPr="00EB12FD">
              <w:rPr>
                <w:sz w:val="22"/>
                <w:szCs w:val="22"/>
              </w:rPr>
              <w:t>Atma</w:t>
            </w:r>
            <w:proofErr w:type="spellEnd"/>
            <w:r w:rsidRPr="00EB12FD">
              <w:rPr>
                <w:sz w:val="22"/>
                <w:szCs w:val="22"/>
              </w:rPr>
              <w:t xml:space="preserve"> Ram &amp; Sons, New Delhi.</w:t>
            </w:r>
          </w:p>
        </w:tc>
      </w:tr>
    </w:tbl>
    <w:p w:rsidR="00054780" w:rsidRPr="00EB12FD" w:rsidRDefault="00054780" w:rsidP="00054780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054780" w:rsidRPr="00EB12FD" w:rsidTr="00EB12FD">
        <w:trPr>
          <w:trHeight w:val="264"/>
        </w:trPr>
        <w:tc>
          <w:tcPr>
            <w:tcW w:w="9019" w:type="dxa"/>
            <w:gridSpan w:val="2"/>
          </w:tcPr>
          <w:p w:rsidR="00054780" w:rsidRPr="00EB12FD" w:rsidRDefault="00054780" w:rsidP="00EB12FD">
            <w:pPr>
              <w:spacing w:before="1" w:line="276" w:lineRule="auto"/>
              <w:jc w:val="center"/>
            </w:pPr>
            <w:r w:rsidRPr="00EB12FD">
              <w:rPr>
                <w:b/>
                <w:sz w:val="22"/>
                <w:szCs w:val="22"/>
              </w:rPr>
              <w:t>Reference Books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M. Sharma, Political Theory and Thought, Anmol Publishers, New Delhi.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V. R. Mehta, Foundations of Indian Political Thought, Manohar Publications, New Delhi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Neetu Sharma, Modern Indian Political Thought, </w:t>
            </w:r>
            <w:proofErr w:type="spellStart"/>
            <w:r w:rsidRPr="00EB12FD">
              <w:rPr>
                <w:sz w:val="22"/>
                <w:szCs w:val="22"/>
              </w:rPr>
              <w:t>Gullybaba</w:t>
            </w:r>
            <w:proofErr w:type="spellEnd"/>
            <w:r w:rsidRPr="00EB12FD">
              <w:rPr>
                <w:sz w:val="22"/>
                <w:szCs w:val="22"/>
              </w:rPr>
              <w:t xml:space="preserve"> Publishing House, New Delhi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>Dr. Suman Mohapatra, Modern Indian Political Thought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V. R. Mehta, </w:t>
            </w:r>
            <w:r w:rsidRPr="00EB12FD">
              <w:rPr>
                <w:sz w:val="22"/>
                <w:szCs w:val="22"/>
              </w:rPr>
              <w:tab/>
              <w:t>Foundations of Indian Political Thought. Manohar Publishers And Distributors</w:t>
            </w:r>
          </w:p>
        </w:tc>
      </w:tr>
    </w:tbl>
    <w:p w:rsidR="00054780" w:rsidRPr="00EB12FD" w:rsidRDefault="00054780" w:rsidP="00054780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054780" w:rsidRPr="00EB12FD" w:rsidTr="00EB12FD">
        <w:trPr>
          <w:trHeight w:val="264"/>
        </w:trPr>
        <w:tc>
          <w:tcPr>
            <w:tcW w:w="9019" w:type="dxa"/>
            <w:gridSpan w:val="2"/>
          </w:tcPr>
          <w:p w:rsidR="00054780" w:rsidRPr="00EB12FD" w:rsidRDefault="00054780" w:rsidP="00EB12FD">
            <w:pPr>
              <w:spacing w:before="1" w:line="276" w:lineRule="auto"/>
              <w:jc w:val="center"/>
            </w:pPr>
            <w:r w:rsidRPr="00EB12FD">
              <w:rPr>
                <w:b/>
                <w:sz w:val="22"/>
                <w:szCs w:val="22"/>
              </w:rPr>
              <w:t>Web Resources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Hegde, </w:t>
            </w:r>
            <w:proofErr w:type="spellStart"/>
            <w:r w:rsidRPr="00EB12FD">
              <w:rPr>
                <w:sz w:val="22"/>
                <w:szCs w:val="22"/>
              </w:rPr>
              <w:t>Sasheej</w:t>
            </w:r>
            <w:proofErr w:type="spellEnd"/>
            <w:r w:rsidRPr="00EB12FD">
              <w:rPr>
                <w:sz w:val="22"/>
                <w:szCs w:val="22"/>
              </w:rPr>
              <w:t>. “The ‘Modern’ of Modern Indian Political Thought: Outline of a</w:t>
            </w:r>
          </w:p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>Framework of Appraisal.” Social Scientist, vol. 35, no. 5/6, 2007, pp. 19–38. JSTOR, JSTOR, www.jstor.org/stable/27644215.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proofErr w:type="spellStart"/>
            <w:r w:rsidRPr="00EB12FD">
              <w:rPr>
                <w:sz w:val="22"/>
                <w:szCs w:val="22"/>
              </w:rPr>
              <w:t>Kozicki</w:t>
            </w:r>
            <w:proofErr w:type="spellEnd"/>
            <w:r w:rsidRPr="00EB12FD">
              <w:rPr>
                <w:sz w:val="22"/>
                <w:szCs w:val="22"/>
              </w:rPr>
              <w:t>, Richard P. “The Journal of Asian Studies.” The Journal of Asian Studies, vol. 26, no. 4, 1967, pp. 728–729. JSTOR, JSTOR, www.jstor.org/stable/2051282.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Nair, M.P. </w:t>
            </w:r>
            <w:proofErr w:type="spellStart"/>
            <w:r w:rsidRPr="00EB12FD">
              <w:rPr>
                <w:sz w:val="22"/>
                <w:szCs w:val="22"/>
              </w:rPr>
              <w:t>Sreekumaran</w:t>
            </w:r>
            <w:proofErr w:type="spellEnd"/>
            <w:r w:rsidRPr="00EB12FD">
              <w:rPr>
                <w:sz w:val="22"/>
                <w:szCs w:val="22"/>
              </w:rPr>
              <w:t xml:space="preserve">. “BAL GANGADHAR </w:t>
            </w:r>
            <w:proofErr w:type="gramStart"/>
            <w:r w:rsidRPr="00EB12FD">
              <w:rPr>
                <w:sz w:val="22"/>
                <w:szCs w:val="22"/>
              </w:rPr>
              <w:t>TILAK :</w:t>
            </w:r>
            <w:proofErr w:type="gramEnd"/>
            <w:r w:rsidRPr="00EB12FD">
              <w:rPr>
                <w:sz w:val="22"/>
                <w:szCs w:val="22"/>
              </w:rPr>
              <w:t xml:space="preserve"> REVOLUTIONARY OR CONSTITUTIONALIST ? Summary.” Proceedings of the Indian History Congress, vol. 31, 1969, pp. 398–398., www.jstor.org/stable/44138408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Nair, M. P. </w:t>
            </w:r>
            <w:proofErr w:type="spellStart"/>
            <w:r w:rsidRPr="00EB12FD">
              <w:rPr>
                <w:sz w:val="22"/>
                <w:szCs w:val="22"/>
              </w:rPr>
              <w:t>Sreekumaran</w:t>
            </w:r>
            <w:proofErr w:type="spellEnd"/>
            <w:r w:rsidRPr="00EB12FD">
              <w:rPr>
                <w:sz w:val="22"/>
                <w:szCs w:val="22"/>
              </w:rPr>
              <w:t xml:space="preserve">. “TILAK’S CONCEPT OF </w:t>
            </w:r>
            <w:proofErr w:type="gramStart"/>
            <w:r w:rsidRPr="00EB12FD">
              <w:rPr>
                <w:sz w:val="22"/>
                <w:szCs w:val="22"/>
              </w:rPr>
              <w:t>SWARAJ :</w:t>
            </w:r>
            <w:proofErr w:type="gramEnd"/>
            <w:r w:rsidRPr="00EB12FD">
              <w:rPr>
                <w:sz w:val="22"/>
                <w:szCs w:val="22"/>
              </w:rPr>
              <w:t xml:space="preserve"> EXPEDIENCY OR INCONSISTENCY?” Proceedings of the Indian History Congress, vol. 32, 1970, pp. 234–234. JSTOR, JSTOR, www.jstor.org/stable/44138537.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>NANDA, BAL RAM. “Gandhi and Gokhale.” Gokhale: The Indian Moderates and the British Raj, Princeton University</w:t>
            </w:r>
          </w:p>
        </w:tc>
      </w:tr>
    </w:tbl>
    <w:p w:rsidR="00054780" w:rsidRPr="00EB12FD" w:rsidRDefault="00054780" w:rsidP="00054780">
      <w:pPr>
        <w:spacing w:before="1"/>
        <w:jc w:val="center"/>
        <w:rPr>
          <w:b/>
          <w:sz w:val="22"/>
          <w:szCs w:val="22"/>
        </w:rPr>
      </w:pPr>
    </w:p>
    <w:p w:rsidR="00054780" w:rsidRPr="00EB12FD" w:rsidRDefault="00054780" w:rsidP="00054780">
      <w:pPr>
        <w:spacing w:before="1"/>
        <w:jc w:val="center"/>
        <w:rPr>
          <w:b/>
          <w:sz w:val="22"/>
          <w:szCs w:val="22"/>
          <w:u w:val="single"/>
        </w:rPr>
      </w:pPr>
      <w:r w:rsidRPr="00EB12FD">
        <w:rPr>
          <w:b/>
          <w:sz w:val="22"/>
          <w:szCs w:val="22"/>
          <w:u w:val="single"/>
        </w:rPr>
        <w:t>MAPPING WITH PROGRAMME OUTCOMES:</w:t>
      </w:r>
    </w:p>
    <w:p w:rsidR="00054780" w:rsidRPr="00EB12FD" w:rsidRDefault="00054780" w:rsidP="00054780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054780" w:rsidRPr="00EB12FD" w:rsidTr="00EB12FD">
        <w:trPr>
          <w:trHeight w:val="244"/>
        </w:trPr>
        <w:tc>
          <w:tcPr>
            <w:tcW w:w="694" w:type="dxa"/>
          </w:tcPr>
          <w:p w:rsidR="00054780" w:rsidRPr="00EB12FD" w:rsidRDefault="00054780" w:rsidP="00EB12FD"/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054780" w:rsidRPr="00EB12FD" w:rsidRDefault="00054780" w:rsidP="002C5393">
            <w:pPr>
              <w:spacing w:before="1" w:line="259" w:lineRule="auto"/>
              <w:ind w:left="-24" w:right="-100" w:firstLine="24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054780" w:rsidRPr="00EB12FD" w:rsidRDefault="00054780" w:rsidP="002C5393">
            <w:pPr>
              <w:spacing w:before="1" w:line="259" w:lineRule="auto"/>
              <w:ind w:left="-24" w:right="-100" w:firstLine="24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054780" w:rsidRPr="00EB12FD" w:rsidRDefault="00054780" w:rsidP="002C5393">
            <w:pPr>
              <w:spacing w:before="1" w:line="259" w:lineRule="auto"/>
              <w:ind w:left="-24" w:right="-100" w:firstLine="24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PO12</w:t>
            </w:r>
          </w:p>
        </w:tc>
      </w:tr>
      <w:tr w:rsidR="00054780" w:rsidRPr="00EB12FD" w:rsidTr="00EB12FD">
        <w:trPr>
          <w:trHeight w:val="238"/>
        </w:trPr>
        <w:tc>
          <w:tcPr>
            <w:tcW w:w="694" w:type="dxa"/>
          </w:tcPr>
          <w:p w:rsidR="00054780" w:rsidRPr="00EB12FD" w:rsidRDefault="00054780" w:rsidP="002C5393">
            <w:pPr>
              <w:spacing w:before="1" w:line="254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</w:tr>
      <w:tr w:rsidR="00054780" w:rsidRPr="00EB12FD" w:rsidTr="00EB12FD">
        <w:trPr>
          <w:trHeight w:val="238"/>
        </w:trPr>
        <w:tc>
          <w:tcPr>
            <w:tcW w:w="694" w:type="dxa"/>
          </w:tcPr>
          <w:p w:rsidR="00054780" w:rsidRPr="00EB12FD" w:rsidRDefault="00054780" w:rsidP="002C5393">
            <w:pPr>
              <w:spacing w:before="1" w:line="254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</w:tr>
      <w:tr w:rsidR="00054780" w:rsidRPr="00EB12FD" w:rsidTr="00EB12FD">
        <w:trPr>
          <w:trHeight w:val="238"/>
        </w:trPr>
        <w:tc>
          <w:tcPr>
            <w:tcW w:w="694" w:type="dxa"/>
          </w:tcPr>
          <w:p w:rsidR="00054780" w:rsidRPr="00EB12FD" w:rsidRDefault="00054780" w:rsidP="002C5393">
            <w:pPr>
              <w:spacing w:before="1" w:line="254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</w:tr>
      <w:tr w:rsidR="00054780" w:rsidRPr="00EB12FD" w:rsidTr="00EB12FD">
        <w:trPr>
          <w:trHeight w:val="238"/>
        </w:trPr>
        <w:tc>
          <w:tcPr>
            <w:tcW w:w="694" w:type="dxa"/>
          </w:tcPr>
          <w:p w:rsidR="00054780" w:rsidRPr="00EB12FD" w:rsidRDefault="00054780" w:rsidP="002C5393">
            <w:pPr>
              <w:spacing w:before="1" w:line="254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</w:tr>
      <w:tr w:rsidR="00054780" w:rsidRPr="00EB12FD" w:rsidTr="00EB12FD">
        <w:trPr>
          <w:trHeight w:val="280"/>
        </w:trPr>
        <w:tc>
          <w:tcPr>
            <w:tcW w:w="694" w:type="dxa"/>
          </w:tcPr>
          <w:p w:rsidR="00054780" w:rsidRPr="00EB12FD" w:rsidRDefault="00054780" w:rsidP="002C5393">
            <w:pPr>
              <w:spacing w:before="1" w:line="259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</w:tr>
    </w:tbl>
    <w:p w:rsidR="00054780" w:rsidRPr="00EB12FD" w:rsidRDefault="00054780" w:rsidP="00054780">
      <w:pPr>
        <w:rPr>
          <w:sz w:val="22"/>
          <w:szCs w:val="22"/>
        </w:rPr>
      </w:pPr>
    </w:p>
    <w:p w:rsidR="00054780" w:rsidRPr="00EB12FD" w:rsidRDefault="00054780" w:rsidP="00054780">
      <w:pPr>
        <w:rPr>
          <w:sz w:val="22"/>
          <w:szCs w:val="22"/>
        </w:rPr>
      </w:pPr>
      <w:r w:rsidRPr="00EB12FD">
        <w:rPr>
          <w:sz w:val="22"/>
          <w:szCs w:val="22"/>
        </w:rPr>
        <w:t>S-Strong</w:t>
      </w:r>
      <w:r w:rsidRPr="00EB12FD">
        <w:rPr>
          <w:sz w:val="22"/>
          <w:szCs w:val="22"/>
        </w:rPr>
        <w:tab/>
        <w:t xml:space="preserve">M-Medium </w:t>
      </w:r>
      <w:r w:rsidRPr="00EB12FD">
        <w:rPr>
          <w:sz w:val="22"/>
          <w:szCs w:val="22"/>
        </w:rPr>
        <w:tab/>
        <w:t>L-Low</w:t>
      </w:r>
    </w:p>
    <w:p w:rsidR="00054780" w:rsidRPr="00EB12FD" w:rsidRDefault="00054780" w:rsidP="00496332">
      <w:pPr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r w:rsidRPr="00EB12FD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054780" w:rsidRPr="00EB12FD" w:rsidTr="00EB12FD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both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14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both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2.8</w:t>
            </w:r>
          </w:p>
        </w:tc>
      </w:tr>
    </w:tbl>
    <w:p w:rsidR="00054780" w:rsidRDefault="00054780" w:rsidP="00054780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p w:rsidR="00EB12FD" w:rsidRDefault="00EB12FD" w:rsidP="00054780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p w:rsidR="00EB12FD" w:rsidRDefault="00EB12FD" w:rsidP="00054780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p w:rsidR="002C5393" w:rsidRDefault="002C5393" w:rsidP="00054780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p w:rsidR="00EB12FD" w:rsidRDefault="00EB12FD" w:rsidP="00054780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9"/>
        <w:gridCol w:w="4678"/>
        <w:gridCol w:w="1699"/>
      </w:tblGrid>
      <w:tr w:rsidR="00EB12FD" w:rsidRPr="00EB12FD" w:rsidTr="00496332"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FD" w:rsidRPr="00EB12FD" w:rsidRDefault="00EB12FD" w:rsidP="00EB12FD">
            <w:pPr>
              <w:rPr>
                <w:rFonts w:eastAsia="Times New Roman"/>
                <w:b/>
              </w:rPr>
            </w:pPr>
            <w:r w:rsidRPr="00EB12FD">
              <w:rPr>
                <w:sz w:val="22"/>
                <w:szCs w:val="22"/>
              </w:rPr>
              <w:br w:type="page"/>
            </w:r>
            <w:r w:rsidRPr="00EB12FD">
              <w:rPr>
                <w:rFonts w:eastAsia="Times New Roman"/>
                <w:b/>
                <w:sz w:val="22"/>
                <w:szCs w:val="22"/>
              </w:rPr>
              <w:t>SEMESTER: V</w:t>
            </w:r>
            <w:r>
              <w:rPr>
                <w:rFonts w:eastAsia="Times New Roman"/>
                <w:b/>
                <w:sz w:val="22"/>
                <w:szCs w:val="22"/>
              </w:rPr>
              <w:t>I</w:t>
            </w:r>
          </w:p>
          <w:p w:rsidR="00EB12FD" w:rsidRPr="00EB12FD" w:rsidRDefault="00EB12FD" w:rsidP="00EB12FD">
            <w:pPr>
              <w:rPr>
                <w:rFonts w:eastAsia="Times New Roman"/>
                <w:b/>
              </w:rPr>
            </w:pPr>
            <w:r w:rsidRPr="00EB12FD">
              <w:rPr>
                <w:rFonts w:eastAsia="Times New Roman"/>
                <w:b/>
                <w:sz w:val="22"/>
                <w:szCs w:val="22"/>
              </w:rPr>
              <w:t>CORE: XIV</w:t>
            </w:r>
          </w:p>
          <w:p w:rsidR="00EB12FD" w:rsidRPr="00EB12FD" w:rsidRDefault="00EB12FD" w:rsidP="00EB12FD">
            <w:pPr>
              <w:rPr>
                <w:rFonts w:eastAsia="Times New Roman"/>
                <w:b/>
              </w:rPr>
            </w:pPr>
            <w:proofErr w:type="gramStart"/>
            <w:r w:rsidRPr="00EB12FD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FD" w:rsidRPr="00EB12FD" w:rsidRDefault="00EB12FD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23UPOLC62</w:t>
            </w:r>
          </w:p>
          <w:p w:rsidR="00EB12FD" w:rsidRPr="00EB12FD" w:rsidRDefault="00EB12FD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PRINCIPLES OF GEOPOLITICS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FD" w:rsidRPr="00EB12FD" w:rsidRDefault="00EB12FD" w:rsidP="00EB12FD">
            <w:pPr>
              <w:rPr>
                <w:rFonts w:eastAsia="Times New Roman"/>
                <w:b/>
              </w:rPr>
            </w:pPr>
            <w:r w:rsidRPr="00EB12FD">
              <w:rPr>
                <w:rFonts w:eastAsia="Times New Roman"/>
                <w:b/>
                <w:sz w:val="22"/>
                <w:szCs w:val="22"/>
              </w:rPr>
              <w:t>CREDIT: 4</w:t>
            </w:r>
          </w:p>
          <w:p w:rsidR="00EB12FD" w:rsidRPr="00EB12FD" w:rsidRDefault="00EB12FD" w:rsidP="00C15F34">
            <w:pPr>
              <w:rPr>
                <w:rFonts w:eastAsia="Times New Roman"/>
                <w:b/>
              </w:rPr>
            </w:pPr>
            <w:r w:rsidRPr="00EB12FD">
              <w:rPr>
                <w:rFonts w:eastAsia="Times New Roman"/>
                <w:b/>
                <w:sz w:val="22"/>
                <w:szCs w:val="22"/>
              </w:rPr>
              <w:t>HOURS: 6/W</w:t>
            </w:r>
          </w:p>
        </w:tc>
      </w:tr>
    </w:tbl>
    <w:p w:rsidR="00EB12FD" w:rsidRPr="00EB12FD" w:rsidRDefault="00EB12FD" w:rsidP="00054780">
      <w:pPr>
        <w:tabs>
          <w:tab w:val="left" w:pos="1440"/>
          <w:tab w:val="left" w:pos="3601"/>
        </w:tabs>
        <w:spacing w:before="1"/>
        <w:jc w:val="both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054780" w:rsidRPr="00EB12FD" w:rsidTr="00EB12FD">
        <w:trPr>
          <w:trHeight w:val="278"/>
        </w:trPr>
        <w:tc>
          <w:tcPr>
            <w:tcW w:w="9018" w:type="dxa"/>
            <w:gridSpan w:val="2"/>
          </w:tcPr>
          <w:p w:rsidR="00054780" w:rsidRPr="00EB12FD" w:rsidRDefault="00054780" w:rsidP="00EB12FD">
            <w:pPr>
              <w:spacing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Course Objectives</w:t>
            </w:r>
          </w:p>
        </w:tc>
      </w:tr>
      <w:tr w:rsidR="00054780" w:rsidRPr="00EB12FD" w:rsidTr="00EB12FD">
        <w:trPr>
          <w:trHeight w:val="275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054780" w:rsidRPr="00EB12FD" w:rsidRDefault="00054780" w:rsidP="00EB12FD">
            <w:pPr>
              <w:spacing w:before="1" w:line="254" w:lineRule="auto"/>
              <w:jc w:val="both"/>
            </w:pPr>
            <w:r w:rsidRPr="00EB12FD">
              <w:rPr>
                <w:sz w:val="22"/>
                <w:szCs w:val="22"/>
              </w:rPr>
              <w:t xml:space="preserve">To introduce key concepts in Geopolitics </w:t>
            </w:r>
          </w:p>
        </w:tc>
      </w:tr>
      <w:tr w:rsidR="00054780" w:rsidRPr="00EB12FD" w:rsidTr="00EB12FD">
        <w:trPr>
          <w:trHeight w:val="275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054780" w:rsidRPr="00EB12FD" w:rsidRDefault="00054780" w:rsidP="00EB12FD">
            <w:proofErr w:type="spellStart"/>
            <w:r w:rsidRPr="00EB12FD">
              <w:rPr>
                <w:sz w:val="22"/>
                <w:szCs w:val="22"/>
              </w:rPr>
              <w:t>Analyse</w:t>
            </w:r>
            <w:proofErr w:type="spellEnd"/>
            <w:r w:rsidRPr="00EB12FD">
              <w:rPr>
                <w:sz w:val="22"/>
                <w:szCs w:val="22"/>
              </w:rPr>
              <w:t xml:space="preserve"> the work of critical thinkers in Geopolitics  </w:t>
            </w:r>
          </w:p>
        </w:tc>
      </w:tr>
      <w:tr w:rsidR="00054780" w:rsidRPr="00EB12FD" w:rsidTr="00EB12FD">
        <w:trPr>
          <w:trHeight w:val="275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054780" w:rsidRPr="00EB12FD" w:rsidRDefault="00054780" w:rsidP="00EB12FD">
            <w:r w:rsidRPr="00EB12FD">
              <w:rPr>
                <w:sz w:val="22"/>
                <w:szCs w:val="22"/>
              </w:rPr>
              <w:t xml:space="preserve">Assess the geopolitical scenario in West, Central, South and East Asia. </w:t>
            </w:r>
          </w:p>
        </w:tc>
      </w:tr>
      <w:tr w:rsidR="00054780" w:rsidRPr="00EB12FD" w:rsidTr="00EB12FD">
        <w:trPr>
          <w:trHeight w:val="275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054780" w:rsidRPr="00EB12FD" w:rsidRDefault="00054780" w:rsidP="00EB12FD">
            <w:pPr>
              <w:spacing w:before="1" w:line="254" w:lineRule="auto"/>
              <w:jc w:val="both"/>
            </w:pPr>
            <w:r w:rsidRPr="00EB12FD">
              <w:rPr>
                <w:sz w:val="22"/>
                <w:szCs w:val="22"/>
              </w:rPr>
              <w:t xml:space="preserve">Examine the distribution of the legislative powers between the Centre and State. </w:t>
            </w:r>
          </w:p>
        </w:tc>
      </w:tr>
      <w:tr w:rsidR="00054780" w:rsidRPr="00EB12FD" w:rsidTr="00EB12FD">
        <w:trPr>
          <w:trHeight w:val="280"/>
        </w:trPr>
        <w:tc>
          <w:tcPr>
            <w:tcW w:w="790" w:type="dxa"/>
          </w:tcPr>
          <w:p w:rsidR="00054780" w:rsidRPr="00EB12FD" w:rsidRDefault="00054780" w:rsidP="00EB12FD">
            <w:pPr>
              <w:spacing w:before="1" w:line="260" w:lineRule="auto"/>
              <w:jc w:val="center"/>
            </w:pPr>
            <w:r w:rsidRPr="00EB12FD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054780" w:rsidRPr="00EB12FD" w:rsidRDefault="00054780" w:rsidP="00EB12FD">
            <w:pPr>
              <w:spacing w:before="1" w:line="260" w:lineRule="auto"/>
              <w:jc w:val="both"/>
            </w:pPr>
            <w:r w:rsidRPr="00EB12FD">
              <w:rPr>
                <w:sz w:val="22"/>
                <w:szCs w:val="22"/>
              </w:rPr>
              <w:t xml:space="preserve">Provide an overview of geopolitical commons. </w:t>
            </w:r>
          </w:p>
        </w:tc>
      </w:tr>
    </w:tbl>
    <w:p w:rsidR="00054780" w:rsidRPr="00EB12FD" w:rsidRDefault="00054780" w:rsidP="00054780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054780" w:rsidRPr="00EB12FD" w:rsidTr="00EB12FD">
        <w:trPr>
          <w:trHeight w:val="618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lastRenderedPageBreak/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b/>
                <w:sz w:val="22"/>
                <w:szCs w:val="22"/>
              </w:rPr>
              <w:t>No. of Hours</w:t>
            </w:r>
          </w:p>
        </w:tc>
      </w:tr>
      <w:tr w:rsidR="00054780" w:rsidRPr="00EB12FD" w:rsidTr="00EB12FD">
        <w:trPr>
          <w:trHeight w:val="618"/>
        </w:trPr>
        <w:tc>
          <w:tcPr>
            <w:tcW w:w="959" w:type="dxa"/>
          </w:tcPr>
          <w:p w:rsidR="00054780" w:rsidRPr="00EB12FD" w:rsidRDefault="00054780" w:rsidP="00EB12FD">
            <w:pPr>
              <w:rPr>
                <w:b/>
              </w:rPr>
            </w:pPr>
          </w:p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tabs>
                <w:tab w:val="left" w:pos="676"/>
              </w:tabs>
              <w:jc w:val="both"/>
            </w:pPr>
            <w:r w:rsidRPr="00EB12FD">
              <w:rPr>
                <w:sz w:val="22"/>
                <w:szCs w:val="22"/>
              </w:rPr>
              <w:t>Meaning, Nature and Scope - Key concepts in geopolitics - Genesis and growth - Major schools of geopolitics</w:t>
            </w:r>
          </w:p>
        </w:tc>
        <w:tc>
          <w:tcPr>
            <w:tcW w:w="992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5</w:t>
            </w:r>
          </w:p>
        </w:tc>
      </w:tr>
      <w:tr w:rsidR="00054780" w:rsidRPr="00EB12FD" w:rsidTr="00EB12FD">
        <w:trPr>
          <w:trHeight w:val="237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tabs>
                <w:tab w:val="left" w:pos="720"/>
              </w:tabs>
              <w:jc w:val="both"/>
            </w:pPr>
            <w:r w:rsidRPr="00EB12FD">
              <w:rPr>
                <w:sz w:val="22"/>
                <w:szCs w:val="22"/>
              </w:rPr>
              <w:t xml:space="preserve">Thinkers in Geopolitics: Mackinder – </w:t>
            </w:r>
            <w:proofErr w:type="spellStart"/>
            <w:r w:rsidRPr="00EB12FD">
              <w:rPr>
                <w:sz w:val="22"/>
                <w:szCs w:val="22"/>
              </w:rPr>
              <w:t>Spykman</w:t>
            </w:r>
            <w:proofErr w:type="spellEnd"/>
            <w:r w:rsidRPr="00EB12FD">
              <w:rPr>
                <w:sz w:val="22"/>
                <w:szCs w:val="22"/>
              </w:rPr>
              <w:t xml:space="preserve"> - Rudolf </w:t>
            </w:r>
            <w:proofErr w:type="spellStart"/>
            <w:r w:rsidRPr="00EB12FD">
              <w:rPr>
                <w:sz w:val="22"/>
                <w:szCs w:val="22"/>
              </w:rPr>
              <w:t>Kjellén</w:t>
            </w:r>
            <w:proofErr w:type="spellEnd"/>
            <w:r w:rsidRPr="00EB12FD">
              <w:rPr>
                <w:sz w:val="22"/>
                <w:szCs w:val="22"/>
              </w:rPr>
              <w:t xml:space="preserve"> </w:t>
            </w:r>
            <w:proofErr w:type="gramStart"/>
            <w:r w:rsidRPr="00EB12FD">
              <w:rPr>
                <w:sz w:val="22"/>
                <w:szCs w:val="22"/>
              </w:rPr>
              <w:t xml:space="preserve">-  </w:t>
            </w:r>
            <w:proofErr w:type="spellStart"/>
            <w:r w:rsidRPr="00EB12FD">
              <w:rPr>
                <w:sz w:val="22"/>
                <w:szCs w:val="22"/>
              </w:rPr>
              <w:t>Ratzel</w:t>
            </w:r>
            <w:proofErr w:type="spellEnd"/>
            <w:proofErr w:type="gramEnd"/>
            <w:r w:rsidRPr="00EB12FD">
              <w:rPr>
                <w:sz w:val="22"/>
                <w:szCs w:val="22"/>
              </w:rPr>
              <w:t xml:space="preserve"> - Mahan</w:t>
            </w:r>
          </w:p>
        </w:tc>
        <w:tc>
          <w:tcPr>
            <w:tcW w:w="992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5</w:t>
            </w:r>
          </w:p>
        </w:tc>
      </w:tr>
      <w:tr w:rsidR="00054780" w:rsidRPr="00EB12FD" w:rsidTr="00EB12FD">
        <w:trPr>
          <w:trHeight w:val="471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The Great Game in West and Central Asia - Strategic Access and Island Chain Theory - Understanding the Geopolitics of India and Southern Asia - Indo-Pacific geopolitics</w:t>
            </w:r>
          </w:p>
        </w:tc>
        <w:tc>
          <w:tcPr>
            <w:tcW w:w="992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5</w:t>
            </w:r>
          </w:p>
        </w:tc>
      </w:tr>
      <w:tr w:rsidR="00054780" w:rsidRPr="00EB12FD" w:rsidTr="00EB12FD">
        <w:trPr>
          <w:trHeight w:val="516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tabs>
                <w:tab w:val="left" w:pos="720"/>
              </w:tabs>
              <w:jc w:val="both"/>
            </w:pPr>
            <w:r w:rsidRPr="00EB12FD">
              <w:rPr>
                <w:sz w:val="22"/>
                <w:szCs w:val="22"/>
              </w:rPr>
              <w:t>Role of Geopolitics in shaping the Cold War - Post-Cold War Geopolitics - Meta-Geopolitics: Geopolitics in the Digital Age</w:t>
            </w:r>
          </w:p>
        </w:tc>
        <w:tc>
          <w:tcPr>
            <w:tcW w:w="992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5</w:t>
            </w:r>
          </w:p>
        </w:tc>
      </w:tr>
      <w:tr w:rsidR="00054780" w:rsidRPr="00EB12FD" w:rsidTr="00EB12FD">
        <w:trPr>
          <w:trHeight w:val="444"/>
        </w:trPr>
        <w:tc>
          <w:tcPr>
            <w:tcW w:w="95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054780" w:rsidRPr="00EB12FD" w:rsidRDefault="00054780" w:rsidP="00EB12FD">
            <w:pPr>
              <w:jc w:val="both"/>
            </w:pPr>
            <w:proofErr w:type="spellStart"/>
            <w:r w:rsidRPr="00EB12FD">
              <w:rPr>
                <w:sz w:val="22"/>
                <w:szCs w:val="22"/>
              </w:rPr>
              <w:t>Astropolitics</w:t>
            </w:r>
            <w:proofErr w:type="spellEnd"/>
            <w:r w:rsidRPr="00EB12FD">
              <w:rPr>
                <w:sz w:val="22"/>
                <w:szCs w:val="22"/>
              </w:rPr>
              <w:t xml:space="preserve">: Space militarization and </w:t>
            </w:r>
            <w:proofErr w:type="spellStart"/>
            <w:r w:rsidRPr="00EB12FD">
              <w:rPr>
                <w:sz w:val="22"/>
                <w:szCs w:val="22"/>
              </w:rPr>
              <w:t>Weaponisation</w:t>
            </w:r>
            <w:proofErr w:type="spellEnd"/>
            <w:r w:rsidRPr="00EB12FD">
              <w:rPr>
                <w:sz w:val="22"/>
                <w:szCs w:val="22"/>
              </w:rPr>
              <w:t xml:space="preserve"> - Maritime Global Commons - Cyber Security - Climate Change</w:t>
            </w:r>
          </w:p>
        </w:tc>
        <w:tc>
          <w:tcPr>
            <w:tcW w:w="992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5</w:t>
            </w:r>
          </w:p>
        </w:tc>
      </w:tr>
      <w:tr w:rsidR="00054780" w:rsidRPr="00EB12FD" w:rsidTr="00EB12FD">
        <w:trPr>
          <w:trHeight w:val="274"/>
        </w:trPr>
        <w:tc>
          <w:tcPr>
            <w:tcW w:w="959" w:type="dxa"/>
          </w:tcPr>
          <w:p w:rsidR="00054780" w:rsidRPr="00EB12FD" w:rsidRDefault="00054780" w:rsidP="00EB12FD"/>
        </w:tc>
        <w:tc>
          <w:tcPr>
            <w:tcW w:w="7244" w:type="dxa"/>
          </w:tcPr>
          <w:p w:rsidR="00054780" w:rsidRPr="00EB12FD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054780" w:rsidRPr="00EB12FD" w:rsidRDefault="00054780" w:rsidP="00EB12FD">
            <w:pPr>
              <w:spacing w:before="1" w:line="254" w:lineRule="auto"/>
              <w:jc w:val="right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25</w:t>
            </w:r>
          </w:p>
        </w:tc>
      </w:tr>
    </w:tbl>
    <w:p w:rsidR="00054780" w:rsidRPr="00EB12FD" w:rsidRDefault="00054780" w:rsidP="00054780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054780" w:rsidRPr="00EB12FD" w:rsidTr="00EB12FD">
        <w:trPr>
          <w:trHeight w:val="327"/>
        </w:trPr>
        <w:tc>
          <w:tcPr>
            <w:tcW w:w="828" w:type="dxa"/>
          </w:tcPr>
          <w:p w:rsidR="00054780" w:rsidRPr="00EB12FD" w:rsidRDefault="00054780" w:rsidP="00EB12FD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b/>
                <w:sz w:val="22"/>
                <w:szCs w:val="22"/>
              </w:rPr>
              <w:t>Course Outcomes</w:t>
            </w:r>
          </w:p>
        </w:tc>
      </w:tr>
      <w:tr w:rsidR="00054780" w:rsidRPr="00EB12FD" w:rsidTr="00EB12FD">
        <w:trPr>
          <w:trHeight w:val="532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Programme Outcome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Describe the definition and origin of geopolitics</w:t>
            </w:r>
          </w:p>
        </w:tc>
        <w:tc>
          <w:tcPr>
            <w:tcW w:w="2150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PO1; PO6; PO10</w:t>
            </w:r>
          </w:p>
        </w:tc>
      </w:tr>
      <w:tr w:rsidR="00054780" w:rsidRPr="00EB12FD" w:rsidTr="00EB12FD">
        <w:trPr>
          <w:trHeight w:val="291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Assess the various theories in geopolitics</w:t>
            </w:r>
          </w:p>
        </w:tc>
        <w:tc>
          <w:tcPr>
            <w:tcW w:w="2150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PO1; PO2; PO4; PO6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proofErr w:type="spellStart"/>
            <w:r w:rsidRPr="00EB12FD">
              <w:rPr>
                <w:sz w:val="22"/>
                <w:szCs w:val="22"/>
              </w:rPr>
              <w:t>Analyse</w:t>
            </w:r>
            <w:proofErr w:type="spellEnd"/>
            <w:r w:rsidRPr="00EB12FD">
              <w:rPr>
                <w:sz w:val="22"/>
                <w:szCs w:val="22"/>
              </w:rPr>
              <w:t xml:space="preserve"> the geopolitical regions in depth</w:t>
            </w:r>
          </w:p>
        </w:tc>
        <w:tc>
          <w:tcPr>
            <w:tcW w:w="2150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 xml:space="preserve">PO1; PO2; PO4; PO6; </w:t>
            </w:r>
          </w:p>
        </w:tc>
      </w:tr>
      <w:tr w:rsidR="00054780" w:rsidRPr="00EB12FD" w:rsidTr="00EB12FD">
        <w:trPr>
          <w:trHeight w:val="532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Evaluate the contemporary changes and development in geopolitics </w:t>
            </w:r>
          </w:p>
        </w:tc>
        <w:tc>
          <w:tcPr>
            <w:tcW w:w="2150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PO1; PO2; PO4; PO6; PO10</w:t>
            </w:r>
          </w:p>
        </w:tc>
      </w:tr>
      <w:tr w:rsidR="00054780" w:rsidRPr="00EB12FD" w:rsidTr="00EB12FD">
        <w:trPr>
          <w:trHeight w:val="291"/>
        </w:trPr>
        <w:tc>
          <w:tcPr>
            <w:tcW w:w="828" w:type="dxa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Explain the issues faced by the international communities in geopolitics  </w:t>
            </w:r>
          </w:p>
        </w:tc>
        <w:tc>
          <w:tcPr>
            <w:tcW w:w="2150" w:type="dxa"/>
            <w:vAlign w:val="center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 xml:space="preserve">PO1; PO2; PO4; PO6; </w:t>
            </w:r>
          </w:p>
        </w:tc>
      </w:tr>
    </w:tbl>
    <w:p w:rsidR="00054780" w:rsidRPr="00EB12FD" w:rsidRDefault="00054780" w:rsidP="00054780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054780" w:rsidRPr="00EB12FD" w:rsidTr="00EB12FD">
        <w:trPr>
          <w:trHeight w:val="264"/>
        </w:trPr>
        <w:tc>
          <w:tcPr>
            <w:tcW w:w="9019" w:type="dxa"/>
            <w:gridSpan w:val="2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b/>
                <w:sz w:val="22"/>
                <w:szCs w:val="22"/>
              </w:rPr>
              <w:t>Text Books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Claus </w:t>
            </w:r>
            <w:proofErr w:type="spellStart"/>
            <w:r w:rsidRPr="00EB12FD">
              <w:rPr>
                <w:sz w:val="22"/>
                <w:szCs w:val="22"/>
              </w:rPr>
              <w:t>Dodds</w:t>
            </w:r>
            <w:proofErr w:type="spellEnd"/>
            <w:r w:rsidRPr="00EB12FD">
              <w:rPr>
                <w:sz w:val="22"/>
                <w:szCs w:val="22"/>
              </w:rPr>
              <w:t>,</w:t>
            </w:r>
            <w:r w:rsidRPr="00EB12FD">
              <w:rPr>
                <w:i/>
                <w:sz w:val="22"/>
                <w:szCs w:val="22"/>
              </w:rPr>
              <w:t xml:space="preserve"> Geopolitics: A Very Short Introduction</w:t>
            </w:r>
            <w:r w:rsidRPr="00EB12FD">
              <w:rPr>
                <w:sz w:val="22"/>
                <w:szCs w:val="22"/>
              </w:rPr>
              <w:t>, Oxford, 2007.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Agnew, J. </w:t>
            </w:r>
            <w:r w:rsidRPr="00EB12FD">
              <w:rPr>
                <w:i/>
                <w:sz w:val="22"/>
                <w:szCs w:val="22"/>
              </w:rPr>
              <w:t>Geopolitics: Re-visioning World Politics</w:t>
            </w:r>
            <w:r w:rsidRPr="00EB12FD">
              <w:rPr>
                <w:sz w:val="22"/>
                <w:szCs w:val="22"/>
              </w:rPr>
              <w:t>, Routledge, 1998.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>Shiv Shankar Menon, India and Asian Geopolitics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Harsh </w:t>
            </w:r>
            <w:proofErr w:type="spellStart"/>
            <w:proofErr w:type="gramStart"/>
            <w:r w:rsidRPr="00EB12FD">
              <w:rPr>
                <w:sz w:val="22"/>
                <w:szCs w:val="22"/>
              </w:rPr>
              <w:t>V.Pant</w:t>
            </w:r>
            <w:proofErr w:type="spellEnd"/>
            <w:proofErr w:type="gramEnd"/>
            <w:r w:rsidRPr="00EB12FD">
              <w:rPr>
                <w:sz w:val="22"/>
                <w:szCs w:val="22"/>
              </w:rPr>
              <w:t>, Politics and Geopolitics</w:t>
            </w:r>
          </w:p>
        </w:tc>
      </w:tr>
      <w:tr w:rsidR="00054780" w:rsidRPr="00EB12FD" w:rsidTr="00EB12FD">
        <w:trPr>
          <w:trHeight w:val="264"/>
        </w:trPr>
        <w:tc>
          <w:tcPr>
            <w:tcW w:w="823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Ambassador Pradeep </w:t>
            </w:r>
            <w:proofErr w:type="spellStart"/>
            <w:r w:rsidRPr="00EB12FD">
              <w:rPr>
                <w:sz w:val="22"/>
                <w:szCs w:val="22"/>
              </w:rPr>
              <w:t>Kapur</w:t>
            </w:r>
            <w:proofErr w:type="spellEnd"/>
            <w:r w:rsidRPr="00EB12FD">
              <w:rPr>
                <w:sz w:val="22"/>
                <w:szCs w:val="22"/>
              </w:rPr>
              <w:t xml:space="preserve"> (Author), Air Marshal Anil Chopra, Geopolitics Redefined: Punctured Truths &amp; </w:t>
            </w:r>
            <w:proofErr w:type="spellStart"/>
            <w:r w:rsidRPr="00EB12FD">
              <w:rPr>
                <w:sz w:val="22"/>
                <w:szCs w:val="22"/>
              </w:rPr>
              <w:t>Glamourised</w:t>
            </w:r>
            <w:proofErr w:type="spellEnd"/>
            <w:r w:rsidRPr="00EB12FD">
              <w:rPr>
                <w:sz w:val="22"/>
                <w:szCs w:val="22"/>
              </w:rPr>
              <w:t xml:space="preserve"> Lies. 2023</w:t>
            </w:r>
          </w:p>
        </w:tc>
      </w:tr>
    </w:tbl>
    <w:p w:rsidR="00054780" w:rsidRDefault="00054780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22"/>
          <w:szCs w:val="22"/>
        </w:rPr>
      </w:pPr>
    </w:p>
    <w:p w:rsidR="00496332" w:rsidRPr="00EB12FD" w:rsidRDefault="00496332" w:rsidP="00054780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054780" w:rsidRPr="00EB12FD" w:rsidTr="00EB12FD">
        <w:trPr>
          <w:trHeight w:val="264"/>
        </w:trPr>
        <w:tc>
          <w:tcPr>
            <w:tcW w:w="9019" w:type="dxa"/>
            <w:gridSpan w:val="2"/>
          </w:tcPr>
          <w:p w:rsidR="00054780" w:rsidRPr="00EB12FD" w:rsidRDefault="00054780" w:rsidP="00EB12FD">
            <w:pPr>
              <w:spacing w:before="1" w:line="276" w:lineRule="auto"/>
              <w:jc w:val="center"/>
            </w:pPr>
            <w:r w:rsidRPr="00EB12FD">
              <w:rPr>
                <w:b/>
                <w:sz w:val="22"/>
                <w:szCs w:val="22"/>
              </w:rPr>
              <w:t>Reference Books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Graham P. Chapman, </w:t>
            </w:r>
            <w:r w:rsidRPr="00EB12FD">
              <w:rPr>
                <w:i/>
                <w:sz w:val="22"/>
                <w:szCs w:val="22"/>
              </w:rPr>
              <w:t>The Geopolitics of South Asia: From Early Empires to the Nuclear Age</w:t>
            </w:r>
            <w:r w:rsidRPr="00EB12FD">
              <w:rPr>
                <w:sz w:val="22"/>
                <w:szCs w:val="22"/>
              </w:rPr>
              <w:t xml:space="preserve">, Ashgate Publishing. 2009. 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jc w:val="both"/>
            </w:pPr>
            <w:r w:rsidRPr="00EB12FD">
              <w:rPr>
                <w:sz w:val="22"/>
                <w:szCs w:val="22"/>
              </w:rPr>
              <w:t xml:space="preserve">Saul Bernard Cohen, </w:t>
            </w:r>
            <w:r w:rsidRPr="00EB12FD">
              <w:rPr>
                <w:i/>
                <w:sz w:val="22"/>
                <w:szCs w:val="22"/>
              </w:rPr>
              <w:t>Geopolitics: The Geography of International Relations</w:t>
            </w:r>
            <w:r w:rsidRPr="00EB12FD">
              <w:rPr>
                <w:sz w:val="22"/>
                <w:szCs w:val="22"/>
              </w:rPr>
              <w:t xml:space="preserve">, Rowman and Littlefield, 2015. 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Paul T.V. &amp; </w:t>
            </w:r>
            <w:proofErr w:type="spellStart"/>
            <w:r w:rsidRPr="00EB12FD">
              <w:rPr>
                <w:sz w:val="22"/>
                <w:szCs w:val="22"/>
              </w:rPr>
              <w:t>Baldev</w:t>
            </w:r>
            <w:proofErr w:type="spellEnd"/>
            <w:r w:rsidRPr="00EB12FD">
              <w:rPr>
                <w:sz w:val="22"/>
                <w:szCs w:val="22"/>
              </w:rPr>
              <w:t xml:space="preserve"> Raj </w:t>
            </w:r>
            <w:proofErr w:type="spellStart"/>
            <w:r w:rsidRPr="00EB12FD">
              <w:rPr>
                <w:sz w:val="22"/>
                <w:szCs w:val="22"/>
              </w:rPr>
              <w:t>Nayar</w:t>
            </w:r>
            <w:proofErr w:type="spellEnd"/>
            <w:r w:rsidRPr="00EB12FD">
              <w:rPr>
                <w:sz w:val="22"/>
                <w:szCs w:val="22"/>
              </w:rPr>
              <w:t xml:space="preserve">. </w:t>
            </w:r>
            <w:r w:rsidRPr="00EB12FD">
              <w:rPr>
                <w:i/>
                <w:sz w:val="22"/>
                <w:szCs w:val="22"/>
              </w:rPr>
              <w:t>India in the World Order - Searching for Major-Power Status</w:t>
            </w:r>
            <w:r w:rsidRPr="00EB12FD">
              <w:rPr>
                <w:sz w:val="22"/>
                <w:szCs w:val="22"/>
              </w:rPr>
              <w:t>, Cambridge University Press. 2002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Colin S. Gray and Geoffrey Sloan (eds.), </w:t>
            </w:r>
            <w:r w:rsidRPr="00EB12FD">
              <w:rPr>
                <w:i/>
                <w:sz w:val="22"/>
                <w:szCs w:val="22"/>
              </w:rPr>
              <w:t>Geopolitics, Geography and Strategy</w:t>
            </w:r>
            <w:r w:rsidRPr="00EB12FD">
              <w:rPr>
                <w:sz w:val="22"/>
                <w:szCs w:val="22"/>
              </w:rPr>
              <w:t xml:space="preserve">, Taylor and Francis: 1999. 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M D </w:t>
            </w:r>
            <w:proofErr w:type="spellStart"/>
            <w:r w:rsidRPr="00EB12FD">
              <w:rPr>
                <w:sz w:val="22"/>
                <w:szCs w:val="22"/>
              </w:rPr>
              <w:t>Nalapat</w:t>
            </w:r>
            <w:proofErr w:type="spellEnd"/>
            <w:r w:rsidRPr="00EB12FD">
              <w:rPr>
                <w:sz w:val="22"/>
                <w:szCs w:val="22"/>
              </w:rPr>
              <w:t>, The Practice of Geopolitics, Manipal University Press</w:t>
            </w:r>
          </w:p>
        </w:tc>
      </w:tr>
    </w:tbl>
    <w:p w:rsidR="00054780" w:rsidRPr="00EB12FD" w:rsidRDefault="00054780" w:rsidP="00054780">
      <w:pPr>
        <w:rPr>
          <w:sz w:val="22"/>
          <w:szCs w:val="22"/>
        </w:rPr>
      </w:pPr>
    </w:p>
    <w:p w:rsidR="00054780" w:rsidRPr="00EB12FD" w:rsidRDefault="00054780" w:rsidP="00054780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054780" w:rsidRPr="00EB12FD" w:rsidTr="00EB12FD">
        <w:trPr>
          <w:trHeight w:val="264"/>
        </w:trPr>
        <w:tc>
          <w:tcPr>
            <w:tcW w:w="9019" w:type="dxa"/>
            <w:gridSpan w:val="2"/>
          </w:tcPr>
          <w:p w:rsidR="00054780" w:rsidRPr="00EB12FD" w:rsidRDefault="00054780" w:rsidP="00EB12FD">
            <w:pPr>
              <w:spacing w:before="1" w:line="276" w:lineRule="auto"/>
              <w:jc w:val="center"/>
            </w:pPr>
            <w:r w:rsidRPr="00EB12FD">
              <w:rPr>
                <w:b/>
                <w:sz w:val="22"/>
                <w:szCs w:val="22"/>
              </w:rPr>
              <w:t>Web Resources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>Brookings | International Affairs https://www.brookings.edu/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 xml:space="preserve">Indo </w:t>
            </w:r>
            <w:proofErr w:type="gramStart"/>
            <w:r w:rsidRPr="00EB12FD">
              <w:rPr>
                <w:sz w:val="22"/>
                <w:szCs w:val="22"/>
              </w:rPr>
              <w:t>Pacific  https://www.ipcircle.org/</w:t>
            </w:r>
            <w:proofErr w:type="gramEnd"/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  <w:jc w:val="both"/>
            </w:pPr>
            <w:r w:rsidRPr="00EB12FD">
              <w:rPr>
                <w:sz w:val="22"/>
                <w:szCs w:val="22"/>
              </w:rPr>
              <w:t>The Diplomat https://thediplomat.com/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</w:pPr>
            <w:r w:rsidRPr="00EB12FD">
              <w:rPr>
                <w:sz w:val="22"/>
                <w:szCs w:val="22"/>
              </w:rPr>
              <w:t>International Relations https://www.e-ir.info/</w:t>
            </w:r>
          </w:p>
        </w:tc>
      </w:tr>
      <w:tr w:rsidR="00054780" w:rsidRPr="00EB12FD" w:rsidTr="00EB12FD">
        <w:trPr>
          <w:trHeight w:val="264"/>
        </w:trPr>
        <w:tc>
          <w:tcPr>
            <w:tcW w:w="828" w:type="dxa"/>
          </w:tcPr>
          <w:p w:rsidR="00054780" w:rsidRPr="00EB12FD" w:rsidRDefault="00054780" w:rsidP="00EB12FD">
            <w:pPr>
              <w:spacing w:line="253" w:lineRule="auto"/>
              <w:jc w:val="center"/>
            </w:pPr>
            <w:r w:rsidRPr="00EB12FD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054780" w:rsidRPr="00EB12FD" w:rsidRDefault="00054780" w:rsidP="00EB12FD">
            <w:pPr>
              <w:spacing w:line="253" w:lineRule="auto"/>
            </w:pPr>
            <w:r w:rsidRPr="00EB12FD">
              <w:rPr>
                <w:sz w:val="22"/>
                <w:szCs w:val="22"/>
              </w:rPr>
              <w:t xml:space="preserve">  Oxford Reference, https://www.oxfordreference.com</w:t>
            </w:r>
          </w:p>
        </w:tc>
      </w:tr>
    </w:tbl>
    <w:p w:rsidR="00054780" w:rsidRPr="00EB12FD" w:rsidRDefault="00054780" w:rsidP="00054780">
      <w:pPr>
        <w:spacing w:before="1"/>
        <w:jc w:val="center"/>
        <w:rPr>
          <w:b/>
          <w:sz w:val="22"/>
          <w:szCs w:val="22"/>
        </w:rPr>
      </w:pPr>
    </w:p>
    <w:p w:rsidR="00054780" w:rsidRPr="00EB12FD" w:rsidRDefault="00054780" w:rsidP="00054780">
      <w:pPr>
        <w:spacing w:before="1"/>
        <w:jc w:val="center"/>
        <w:rPr>
          <w:b/>
          <w:sz w:val="22"/>
          <w:szCs w:val="22"/>
          <w:u w:val="single"/>
        </w:rPr>
      </w:pPr>
      <w:r w:rsidRPr="00EB12FD">
        <w:rPr>
          <w:b/>
          <w:sz w:val="22"/>
          <w:szCs w:val="22"/>
          <w:u w:val="single"/>
        </w:rPr>
        <w:t>MAPPING WITH PROGRAMME OUTCOMES:</w:t>
      </w:r>
    </w:p>
    <w:p w:rsidR="00054780" w:rsidRPr="00EB12FD" w:rsidRDefault="00054780" w:rsidP="00054780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054780" w:rsidRPr="00EB12FD" w:rsidTr="00EB12FD">
        <w:trPr>
          <w:trHeight w:val="244"/>
        </w:trPr>
        <w:tc>
          <w:tcPr>
            <w:tcW w:w="694" w:type="dxa"/>
          </w:tcPr>
          <w:p w:rsidR="00054780" w:rsidRPr="00EB12FD" w:rsidRDefault="00054780" w:rsidP="00EB12FD"/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PO12</w:t>
            </w:r>
          </w:p>
        </w:tc>
      </w:tr>
      <w:tr w:rsidR="00054780" w:rsidRPr="00EB12FD" w:rsidTr="00EB12FD">
        <w:trPr>
          <w:trHeight w:val="238"/>
        </w:trPr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</w:tr>
      <w:tr w:rsidR="00054780" w:rsidRPr="00EB12FD" w:rsidTr="00EB12FD">
        <w:trPr>
          <w:trHeight w:val="238"/>
        </w:trPr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</w:tr>
      <w:tr w:rsidR="00054780" w:rsidRPr="00EB12FD" w:rsidTr="00EB12FD">
        <w:trPr>
          <w:trHeight w:val="238"/>
        </w:trPr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</w:tr>
      <w:tr w:rsidR="00054780" w:rsidRPr="00EB12FD" w:rsidTr="00EB12FD">
        <w:trPr>
          <w:trHeight w:val="238"/>
        </w:trPr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spacing w:before="1" w:line="254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</w:tr>
      <w:tr w:rsidR="00054780" w:rsidRPr="00EB12FD" w:rsidTr="00EB12FD">
        <w:trPr>
          <w:trHeight w:val="280"/>
        </w:trPr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ind w:right="-91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EB12FD" w:rsidRDefault="00054780" w:rsidP="00EB12FD">
            <w:pPr>
              <w:spacing w:before="1" w:line="259" w:lineRule="auto"/>
              <w:jc w:val="center"/>
            </w:pPr>
            <w:r w:rsidRPr="00EB12FD">
              <w:rPr>
                <w:sz w:val="22"/>
                <w:szCs w:val="22"/>
              </w:rPr>
              <w:t>M</w:t>
            </w:r>
          </w:p>
        </w:tc>
      </w:tr>
    </w:tbl>
    <w:p w:rsidR="00054780" w:rsidRPr="00EB12FD" w:rsidRDefault="00054780" w:rsidP="00054780">
      <w:pPr>
        <w:rPr>
          <w:sz w:val="22"/>
          <w:szCs w:val="22"/>
        </w:rPr>
      </w:pPr>
    </w:p>
    <w:p w:rsidR="00054780" w:rsidRPr="00EB12FD" w:rsidRDefault="00054780" w:rsidP="00054780">
      <w:pPr>
        <w:rPr>
          <w:sz w:val="22"/>
          <w:szCs w:val="22"/>
        </w:rPr>
      </w:pPr>
      <w:r w:rsidRPr="00EB12FD">
        <w:rPr>
          <w:sz w:val="22"/>
          <w:szCs w:val="22"/>
        </w:rPr>
        <w:t>S-Strong</w:t>
      </w:r>
      <w:r w:rsidRPr="00EB12FD">
        <w:rPr>
          <w:sz w:val="22"/>
          <w:szCs w:val="22"/>
        </w:rPr>
        <w:tab/>
        <w:t xml:space="preserve">M-Medium </w:t>
      </w:r>
      <w:r w:rsidRPr="00EB12FD">
        <w:rPr>
          <w:sz w:val="22"/>
          <w:szCs w:val="22"/>
        </w:rPr>
        <w:tab/>
        <w:t>L-Low</w:t>
      </w:r>
    </w:p>
    <w:p w:rsidR="00054780" w:rsidRPr="00EB12FD" w:rsidRDefault="00054780" w:rsidP="00054780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EB12FD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054780" w:rsidRPr="00EB12FD" w:rsidTr="00EB12FD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center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both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14</w:t>
            </w:r>
          </w:p>
        </w:tc>
      </w:tr>
      <w:tr w:rsidR="00054780" w:rsidRPr="00EB12FD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EB12FD" w:rsidRDefault="00054780" w:rsidP="00EB12FD">
            <w:pPr>
              <w:jc w:val="both"/>
              <w:rPr>
                <w:b/>
                <w:color w:val="000000"/>
              </w:rPr>
            </w:pPr>
            <w:r w:rsidRPr="00EB12FD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EB12FD" w:rsidRDefault="00054780" w:rsidP="00EB12FD">
            <w:pPr>
              <w:jc w:val="center"/>
              <w:rPr>
                <w:b/>
              </w:rPr>
            </w:pPr>
            <w:r w:rsidRPr="00EB12FD">
              <w:rPr>
                <w:b/>
                <w:sz w:val="22"/>
                <w:szCs w:val="22"/>
              </w:rPr>
              <w:t>2.8</w:t>
            </w:r>
          </w:p>
        </w:tc>
      </w:tr>
    </w:tbl>
    <w:p w:rsidR="00054780" w:rsidRDefault="00054780" w:rsidP="00054780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p w:rsidR="00054780" w:rsidRDefault="00054780" w:rsidP="00054780">
      <w:pPr>
        <w:tabs>
          <w:tab w:val="left" w:pos="1440"/>
          <w:tab w:val="left" w:pos="3601"/>
        </w:tabs>
        <w:spacing w:before="1"/>
        <w:jc w:val="both"/>
        <w:rPr>
          <w:b/>
        </w:rPr>
      </w:pPr>
    </w:p>
    <w:p w:rsidR="00054780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054780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b/>
        </w:rPr>
      </w:pPr>
    </w:p>
    <w:p w:rsidR="00EB12FD" w:rsidRDefault="00054780" w:rsidP="00054780">
      <w:pPr>
        <w:tabs>
          <w:tab w:val="left" w:pos="1440"/>
          <w:tab w:val="left" w:pos="3601"/>
        </w:tabs>
        <w:spacing w:before="1"/>
        <w:jc w:val="center"/>
      </w:pPr>
      <w:r>
        <w:br w:type="column"/>
      </w:r>
    </w:p>
    <w:tbl>
      <w:tblPr>
        <w:tblW w:w="53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93"/>
        <w:gridCol w:w="5670"/>
        <w:gridCol w:w="1700"/>
      </w:tblGrid>
      <w:tr w:rsidR="00EB12FD" w:rsidRPr="00A46B7C" w:rsidTr="00C15F3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FD" w:rsidRPr="00A46B7C" w:rsidRDefault="00EB12FD" w:rsidP="00EB12FD">
            <w:pPr>
              <w:rPr>
                <w:rFonts w:eastAsia="Times New Roman"/>
                <w:b/>
              </w:rPr>
            </w:pPr>
            <w:r w:rsidRPr="00A46B7C">
              <w:rPr>
                <w:sz w:val="22"/>
                <w:szCs w:val="22"/>
              </w:rPr>
              <w:br w:type="page"/>
            </w:r>
            <w:r w:rsidRPr="00A46B7C">
              <w:rPr>
                <w:rFonts w:eastAsia="Times New Roman"/>
                <w:b/>
                <w:sz w:val="22"/>
                <w:szCs w:val="22"/>
              </w:rPr>
              <w:t>SEMESTER: VI</w:t>
            </w:r>
          </w:p>
          <w:p w:rsidR="00EB12FD" w:rsidRPr="00A46B7C" w:rsidRDefault="00EB12FD" w:rsidP="00EB12FD">
            <w:pPr>
              <w:rPr>
                <w:rFonts w:eastAsia="Times New Roman"/>
                <w:b/>
              </w:rPr>
            </w:pPr>
            <w:r w:rsidRPr="00A46B7C">
              <w:rPr>
                <w:rFonts w:eastAsia="Times New Roman"/>
                <w:b/>
                <w:sz w:val="22"/>
                <w:szCs w:val="22"/>
              </w:rPr>
              <w:t>CORE: XV</w:t>
            </w:r>
          </w:p>
          <w:p w:rsidR="00EB12FD" w:rsidRPr="00A46B7C" w:rsidRDefault="00EB12FD" w:rsidP="00EB12FD">
            <w:pPr>
              <w:rPr>
                <w:rFonts w:eastAsia="Times New Roman"/>
                <w:b/>
              </w:rPr>
            </w:pPr>
            <w:proofErr w:type="gramStart"/>
            <w:r w:rsidRPr="00A46B7C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FD" w:rsidRPr="00A46B7C" w:rsidRDefault="00EB12FD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23UPOLC63</w:t>
            </w:r>
          </w:p>
          <w:p w:rsidR="00EB12FD" w:rsidRPr="00A46B7C" w:rsidRDefault="00EB12FD" w:rsidP="00C15F34">
            <w:pPr>
              <w:tabs>
                <w:tab w:val="left" w:pos="1440"/>
                <w:tab w:val="left" w:pos="3601"/>
              </w:tabs>
              <w:spacing w:before="1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TAMIL NADU GOVERNMENT AND POLITICS</w:t>
            </w:r>
          </w:p>
          <w:p w:rsidR="00EB12FD" w:rsidRPr="00A46B7C" w:rsidRDefault="00EB12FD" w:rsidP="00EB12FD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FD" w:rsidRPr="00A46B7C" w:rsidRDefault="00EB12FD" w:rsidP="00EB12FD">
            <w:pPr>
              <w:rPr>
                <w:rFonts w:eastAsia="Times New Roman"/>
                <w:b/>
              </w:rPr>
            </w:pPr>
            <w:r w:rsidRPr="00A46B7C">
              <w:rPr>
                <w:rFonts w:eastAsia="Times New Roman"/>
                <w:b/>
                <w:sz w:val="22"/>
                <w:szCs w:val="22"/>
              </w:rPr>
              <w:t>CREDIT: 4</w:t>
            </w:r>
          </w:p>
          <w:p w:rsidR="00EB12FD" w:rsidRPr="00A46B7C" w:rsidRDefault="00EB12FD" w:rsidP="00C15F34">
            <w:pPr>
              <w:rPr>
                <w:rFonts w:eastAsia="Times New Roman"/>
                <w:b/>
              </w:rPr>
            </w:pPr>
            <w:r w:rsidRPr="00A46B7C">
              <w:rPr>
                <w:rFonts w:eastAsia="Times New Roman"/>
                <w:b/>
                <w:sz w:val="22"/>
                <w:szCs w:val="22"/>
              </w:rPr>
              <w:t>HOURS: 6/W</w:t>
            </w:r>
          </w:p>
        </w:tc>
      </w:tr>
    </w:tbl>
    <w:p w:rsidR="00EB12FD" w:rsidRPr="00A46B7C" w:rsidRDefault="00EB12FD" w:rsidP="00054780">
      <w:pPr>
        <w:tabs>
          <w:tab w:val="left" w:pos="1440"/>
          <w:tab w:val="left" w:pos="3601"/>
        </w:tabs>
        <w:spacing w:before="1"/>
        <w:jc w:val="center"/>
        <w:rPr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054780" w:rsidRPr="00A46B7C" w:rsidTr="00C15F34">
        <w:trPr>
          <w:trHeight w:val="278"/>
        </w:trPr>
        <w:tc>
          <w:tcPr>
            <w:tcW w:w="9018" w:type="dxa"/>
            <w:gridSpan w:val="2"/>
          </w:tcPr>
          <w:p w:rsidR="00054780" w:rsidRPr="00A46B7C" w:rsidRDefault="00054780" w:rsidP="00EB12FD">
            <w:pPr>
              <w:spacing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Course Objectives</w:t>
            </w:r>
          </w:p>
        </w:tc>
      </w:tr>
      <w:tr w:rsidR="00054780" w:rsidRPr="00A46B7C" w:rsidTr="00C15F34">
        <w:trPr>
          <w:trHeight w:val="275"/>
        </w:trPr>
        <w:tc>
          <w:tcPr>
            <w:tcW w:w="790" w:type="dxa"/>
          </w:tcPr>
          <w:p w:rsidR="00054780" w:rsidRPr="00A46B7C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054780" w:rsidRPr="00A46B7C" w:rsidRDefault="00054780" w:rsidP="00EB12FD">
            <w:pPr>
              <w:spacing w:before="1" w:line="254" w:lineRule="auto"/>
              <w:jc w:val="both"/>
            </w:pPr>
            <w:r w:rsidRPr="00A46B7C">
              <w:rPr>
                <w:sz w:val="22"/>
                <w:szCs w:val="22"/>
              </w:rPr>
              <w:t xml:space="preserve">Enable the students to acquire knowledge about the leading trends and important events in the political history of Tamil Nadu since 1900 </w:t>
            </w:r>
            <w:proofErr w:type="gramStart"/>
            <w:r w:rsidRPr="00A46B7C">
              <w:rPr>
                <w:sz w:val="22"/>
                <w:szCs w:val="22"/>
              </w:rPr>
              <w:t>A.D</w:t>
            </w:r>
            <w:proofErr w:type="gramEnd"/>
          </w:p>
        </w:tc>
      </w:tr>
      <w:tr w:rsidR="00054780" w:rsidRPr="00A46B7C" w:rsidTr="00C15F34">
        <w:trPr>
          <w:trHeight w:val="275"/>
        </w:trPr>
        <w:tc>
          <w:tcPr>
            <w:tcW w:w="790" w:type="dxa"/>
          </w:tcPr>
          <w:p w:rsidR="00054780" w:rsidRPr="00A46B7C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054780" w:rsidRPr="00A46B7C" w:rsidRDefault="00054780" w:rsidP="00EB12FD">
            <w:r w:rsidRPr="00A46B7C">
              <w:rPr>
                <w:sz w:val="22"/>
                <w:szCs w:val="22"/>
              </w:rPr>
              <w:t xml:space="preserve">Equip the students to get </w:t>
            </w:r>
            <w:proofErr w:type="spellStart"/>
            <w:r w:rsidRPr="00A46B7C">
              <w:rPr>
                <w:sz w:val="22"/>
                <w:szCs w:val="22"/>
              </w:rPr>
              <w:t>familiarised</w:t>
            </w:r>
            <w:proofErr w:type="spellEnd"/>
            <w:r w:rsidRPr="00A46B7C">
              <w:rPr>
                <w:sz w:val="22"/>
                <w:szCs w:val="22"/>
              </w:rPr>
              <w:t xml:space="preserve"> with the political developments in Tamil Nadu</w:t>
            </w:r>
          </w:p>
        </w:tc>
      </w:tr>
      <w:tr w:rsidR="00054780" w:rsidRPr="00A46B7C" w:rsidTr="00C15F34">
        <w:trPr>
          <w:trHeight w:val="275"/>
        </w:trPr>
        <w:tc>
          <w:tcPr>
            <w:tcW w:w="790" w:type="dxa"/>
          </w:tcPr>
          <w:p w:rsidR="00054780" w:rsidRPr="00A46B7C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054780" w:rsidRPr="00A46B7C" w:rsidRDefault="00054780" w:rsidP="00EB12FD">
            <w:r w:rsidRPr="00A46B7C">
              <w:rPr>
                <w:sz w:val="22"/>
                <w:szCs w:val="22"/>
              </w:rPr>
              <w:t xml:space="preserve">Assess the DMK Regime and the welfare measures. </w:t>
            </w:r>
          </w:p>
        </w:tc>
      </w:tr>
      <w:tr w:rsidR="00054780" w:rsidRPr="00A46B7C" w:rsidTr="00C15F34">
        <w:trPr>
          <w:trHeight w:val="275"/>
        </w:trPr>
        <w:tc>
          <w:tcPr>
            <w:tcW w:w="790" w:type="dxa"/>
          </w:tcPr>
          <w:p w:rsidR="00054780" w:rsidRPr="00A46B7C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054780" w:rsidRPr="00A46B7C" w:rsidRDefault="00054780" w:rsidP="00EB12FD">
            <w:pPr>
              <w:spacing w:before="1" w:line="254" w:lineRule="auto"/>
              <w:jc w:val="both"/>
            </w:pPr>
            <w:r w:rsidRPr="00A46B7C">
              <w:rPr>
                <w:sz w:val="22"/>
                <w:szCs w:val="22"/>
              </w:rPr>
              <w:t xml:space="preserve">Assess the AIADMK Regime and the welfare measures. </w:t>
            </w:r>
          </w:p>
        </w:tc>
      </w:tr>
      <w:tr w:rsidR="00054780" w:rsidRPr="00A46B7C" w:rsidTr="00C15F34">
        <w:trPr>
          <w:trHeight w:val="280"/>
        </w:trPr>
        <w:tc>
          <w:tcPr>
            <w:tcW w:w="790" w:type="dxa"/>
          </w:tcPr>
          <w:p w:rsidR="00054780" w:rsidRPr="00A46B7C" w:rsidRDefault="00054780" w:rsidP="00EB12FD">
            <w:pPr>
              <w:spacing w:before="1" w:line="260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054780" w:rsidRPr="00A46B7C" w:rsidRDefault="00054780" w:rsidP="00EB12FD">
            <w:pPr>
              <w:spacing w:before="1" w:line="260" w:lineRule="auto"/>
              <w:jc w:val="both"/>
            </w:pPr>
            <w:r w:rsidRPr="00A46B7C">
              <w:rPr>
                <w:sz w:val="22"/>
                <w:szCs w:val="22"/>
              </w:rPr>
              <w:t xml:space="preserve">Educate about the various regimes and leadership styles of the Tamil Nadu leaders, minor parties and to </w:t>
            </w:r>
            <w:proofErr w:type="spellStart"/>
            <w:r w:rsidRPr="00A46B7C">
              <w:rPr>
                <w:sz w:val="22"/>
                <w:szCs w:val="22"/>
              </w:rPr>
              <w:t>analyse</w:t>
            </w:r>
            <w:proofErr w:type="spellEnd"/>
            <w:r w:rsidRPr="00A46B7C">
              <w:rPr>
                <w:sz w:val="22"/>
                <w:szCs w:val="22"/>
              </w:rPr>
              <w:t xml:space="preserve"> the role of cinema, language, caste in Tamil Nadu politics </w:t>
            </w:r>
          </w:p>
        </w:tc>
      </w:tr>
    </w:tbl>
    <w:p w:rsidR="00054780" w:rsidRPr="00A46B7C" w:rsidRDefault="00054780" w:rsidP="00054780">
      <w:pPr>
        <w:jc w:val="center"/>
        <w:rPr>
          <w:b/>
          <w:sz w:val="22"/>
          <w:szCs w:val="22"/>
        </w:rPr>
      </w:pPr>
    </w:p>
    <w:p w:rsidR="00054780" w:rsidRPr="00A46B7C" w:rsidRDefault="00054780" w:rsidP="00054780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054780" w:rsidRPr="00A46B7C" w:rsidTr="00C15F34">
        <w:trPr>
          <w:trHeight w:val="618"/>
        </w:trPr>
        <w:tc>
          <w:tcPr>
            <w:tcW w:w="959" w:type="dxa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054780" w:rsidRPr="00A46B7C" w:rsidRDefault="00054780" w:rsidP="00EB12FD">
            <w:pPr>
              <w:spacing w:before="1" w:line="254" w:lineRule="auto"/>
              <w:jc w:val="center"/>
            </w:pPr>
            <w:r w:rsidRPr="00A46B7C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b/>
                <w:sz w:val="22"/>
                <w:szCs w:val="22"/>
              </w:rPr>
              <w:t>No. of Hours</w:t>
            </w:r>
          </w:p>
        </w:tc>
      </w:tr>
      <w:tr w:rsidR="00054780" w:rsidRPr="00A46B7C" w:rsidTr="00C15F34">
        <w:trPr>
          <w:trHeight w:val="618"/>
        </w:trPr>
        <w:tc>
          <w:tcPr>
            <w:tcW w:w="959" w:type="dxa"/>
          </w:tcPr>
          <w:p w:rsidR="00054780" w:rsidRPr="00A46B7C" w:rsidRDefault="00054780" w:rsidP="00EB12FD">
            <w:pPr>
              <w:rPr>
                <w:b/>
              </w:rPr>
            </w:pPr>
          </w:p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054780" w:rsidRPr="00A46B7C" w:rsidRDefault="00054780" w:rsidP="00EB12FD">
            <w:pPr>
              <w:tabs>
                <w:tab w:val="left" w:pos="676"/>
              </w:tabs>
              <w:jc w:val="both"/>
            </w:pPr>
            <w:r w:rsidRPr="00A46B7C">
              <w:rPr>
                <w:sz w:val="22"/>
                <w:szCs w:val="22"/>
              </w:rPr>
              <w:t xml:space="preserve">Emergence of Nationalist Movements and Freedom Struggle in Madras Presidency – Social structure – Congress in Tamil Nadu - </w:t>
            </w:r>
            <w:proofErr w:type="spellStart"/>
            <w:r w:rsidRPr="00A46B7C">
              <w:rPr>
                <w:sz w:val="22"/>
                <w:szCs w:val="22"/>
              </w:rPr>
              <w:t>Egmore</w:t>
            </w:r>
            <w:proofErr w:type="spellEnd"/>
            <w:r w:rsidRPr="00A46B7C">
              <w:rPr>
                <w:sz w:val="22"/>
                <w:szCs w:val="22"/>
              </w:rPr>
              <w:t xml:space="preserve"> and </w:t>
            </w:r>
            <w:proofErr w:type="spellStart"/>
            <w:r w:rsidRPr="00A46B7C">
              <w:rPr>
                <w:sz w:val="22"/>
                <w:szCs w:val="22"/>
              </w:rPr>
              <w:t>Mylapore</w:t>
            </w:r>
            <w:proofErr w:type="spellEnd"/>
            <w:r w:rsidRPr="00A46B7C">
              <w:rPr>
                <w:sz w:val="22"/>
                <w:szCs w:val="22"/>
              </w:rPr>
              <w:t xml:space="preserve"> groups- –The Birth of Justice Party; Achievements in the Social and Political fields – E.V.</w:t>
            </w:r>
            <w:r w:rsidR="00EB741E">
              <w:rPr>
                <w:sz w:val="22"/>
                <w:szCs w:val="22"/>
              </w:rPr>
              <w:t xml:space="preserve"> </w:t>
            </w:r>
            <w:r w:rsidRPr="00A46B7C">
              <w:rPr>
                <w:sz w:val="22"/>
                <w:szCs w:val="22"/>
              </w:rPr>
              <w:t>R</w:t>
            </w:r>
            <w:r w:rsidR="00EB741E">
              <w:rPr>
                <w:sz w:val="22"/>
                <w:szCs w:val="22"/>
              </w:rPr>
              <w:t>amasamy</w:t>
            </w:r>
            <w:r w:rsidRPr="00A46B7C">
              <w:rPr>
                <w:sz w:val="22"/>
                <w:szCs w:val="22"/>
              </w:rPr>
              <w:t xml:space="preserve"> - Self Respect Movement – Justice Movement and Justice Party </w:t>
            </w:r>
            <w:proofErr w:type="gramStart"/>
            <w:r w:rsidRPr="00A46B7C">
              <w:rPr>
                <w:sz w:val="22"/>
                <w:szCs w:val="22"/>
              </w:rPr>
              <w:t>Government  -</w:t>
            </w:r>
            <w:proofErr w:type="gramEnd"/>
            <w:r w:rsidRPr="00A46B7C">
              <w:rPr>
                <w:sz w:val="22"/>
                <w:szCs w:val="22"/>
              </w:rPr>
              <w:t xml:space="preserve"> </w:t>
            </w:r>
            <w:proofErr w:type="spellStart"/>
            <w:r w:rsidRPr="00A46B7C">
              <w:rPr>
                <w:sz w:val="22"/>
                <w:szCs w:val="22"/>
              </w:rPr>
              <w:t>Dravida</w:t>
            </w:r>
            <w:proofErr w:type="spellEnd"/>
            <w:r w:rsidRPr="00A46B7C">
              <w:rPr>
                <w:sz w:val="22"/>
                <w:szCs w:val="22"/>
              </w:rPr>
              <w:t xml:space="preserve"> </w:t>
            </w:r>
            <w:proofErr w:type="spellStart"/>
            <w:r w:rsidRPr="00A46B7C">
              <w:rPr>
                <w:sz w:val="22"/>
                <w:szCs w:val="22"/>
              </w:rPr>
              <w:t>Kazhagam</w:t>
            </w:r>
            <w:proofErr w:type="spellEnd"/>
            <w:r w:rsidRPr="00A46B7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5</w:t>
            </w:r>
          </w:p>
        </w:tc>
      </w:tr>
      <w:tr w:rsidR="00054780" w:rsidRPr="00A46B7C" w:rsidTr="00C15F34">
        <w:trPr>
          <w:trHeight w:val="507"/>
        </w:trPr>
        <w:tc>
          <w:tcPr>
            <w:tcW w:w="959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054780" w:rsidRPr="00A46B7C" w:rsidRDefault="00054780" w:rsidP="00EB12FD">
            <w:pPr>
              <w:tabs>
                <w:tab w:val="left" w:pos="720"/>
              </w:tabs>
              <w:jc w:val="both"/>
            </w:pPr>
            <w:r w:rsidRPr="00A46B7C">
              <w:rPr>
                <w:sz w:val="22"/>
                <w:szCs w:val="22"/>
              </w:rPr>
              <w:t xml:space="preserve">Congress Regime: 1937 Elections – Rajaji as Chief Minister; Congress Governments 1946 to 1952. State Re– </w:t>
            </w:r>
            <w:proofErr w:type="spellStart"/>
            <w:r w:rsidRPr="00A46B7C">
              <w:rPr>
                <w:sz w:val="22"/>
                <w:szCs w:val="22"/>
              </w:rPr>
              <w:t>organisation</w:t>
            </w:r>
            <w:proofErr w:type="spellEnd"/>
            <w:r w:rsidRPr="00A46B7C">
              <w:rPr>
                <w:sz w:val="22"/>
                <w:szCs w:val="22"/>
              </w:rPr>
              <w:t xml:space="preserve"> and formation of State of Madras – K. Kamaraj as Chief </w:t>
            </w:r>
            <w:proofErr w:type="gramStart"/>
            <w:r w:rsidRPr="00A46B7C">
              <w:rPr>
                <w:sz w:val="22"/>
                <w:szCs w:val="22"/>
              </w:rPr>
              <w:t>Minister ;</w:t>
            </w:r>
            <w:proofErr w:type="gramEnd"/>
            <w:r w:rsidRPr="00A46B7C">
              <w:rPr>
                <w:sz w:val="22"/>
                <w:szCs w:val="22"/>
              </w:rPr>
              <w:t xml:space="preserve"> Administration and reforms   of </w:t>
            </w:r>
            <w:proofErr w:type="spellStart"/>
            <w:r w:rsidRPr="00A46B7C">
              <w:rPr>
                <w:sz w:val="22"/>
                <w:szCs w:val="22"/>
              </w:rPr>
              <w:t>K.Kamaraj</w:t>
            </w:r>
            <w:proofErr w:type="spellEnd"/>
            <w:r w:rsidRPr="00A46B7C">
              <w:rPr>
                <w:sz w:val="22"/>
                <w:szCs w:val="22"/>
              </w:rPr>
              <w:t xml:space="preserve"> – </w:t>
            </w:r>
            <w:proofErr w:type="spellStart"/>
            <w:r w:rsidRPr="00A46B7C">
              <w:rPr>
                <w:sz w:val="22"/>
                <w:szCs w:val="22"/>
              </w:rPr>
              <w:t>M.Bhaktavatsalam</w:t>
            </w:r>
            <w:proofErr w:type="spellEnd"/>
            <w:r w:rsidRPr="00A46B7C">
              <w:rPr>
                <w:sz w:val="22"/>
                <w:szCs w:val="22"/>
              </w:rPr>
              <w:t xml:space="preserve"> Ministry- Impact of Congress in Tamil Nadu. </w:t>
            </w:r>
          </w:p>
        </w:tc>
        <w:tc>
          <w:tcPr>
            <w:tcW w:w="992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5</w:t>
            </w:r>
          </w:p>
        </w:tc>
      </w:tr>
      <w:tr w:rsidR="00054780" w:rsidRPr="00A46B7C" w:rsidTr="00C15F34">
        <w:trPr>
          <w:trHeight w:val="471"/>
        </w:trPr>
        <w:tc>
          <w:tcPr>
            <w:tcW w:w="959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054780" w:rsidRPr="00A46B7C" w:rsidRDefault="00054780" w:rsidP="00EB12FD">
            <w:pPr>
              <w:jc w:val="both"/>
            </w:pPr>
            <w:r w:rsidRPr="00A46B7C">
              <w:rPr>
                <w:sz w:val="22"/>
                <w:szCs w:val="22"/>
              </w:rPr>
              <w:t xml:space="preserve">Formation of DMK – DMK Regime: - 1967 Elections. C.N. Annadurai as Chief Minister; Administration and reforms Two Language formula – Self Respect </w:t>
            </w:r>
            <w:proofErr w:type="spellStart"/>
            <w:r w:rsidRPr="00A46B7C">
              <w:rPr>
                <w:sz w:val="22"/>
                <w:szCs w:val="22"/>
              </w:rPr>
              <w:t>Marrege</w:t>
            </w:r>
            <w:proofErr w:type="spellEnd"/>
            <w:r w:rsidRPr="00A46B7C">
              <w:rPr>
                <w:sz w:val="22"/>
                <w:szCs w:val="22"/>
              </w:rPr>
              <w:t xml:space="preserve"> Act naming Madras State as </w:t>
            </w:r>
            <w:proofErr w:type="spellStart"/>
            <w:r w:rsidRPr="00A46B7C">
              <w:rPr>
                <w:sz w:val="22"/>
                <w:szCs w:val="22"/>
              </w:rPr>
              <w:t>Tamilnadu</w:t>
            </w:r>
            <w:proofErr w:type="spellEnd"/>
            <w:r w:rsidRPr="00A46B7C">
              <w:rPr>
                <w:sz w:val="22"/>
                <w:szCs w:val="22"/>
              </w:rPr>
              <w:t xml:space="preserve"> –                   </w:t>
            </w:r>
            <w:proofErr w:type="spellStart"/>
            <w:r w:rsidRPr="00A46B7C">
              <w:rPr>
                <w:sz w:val="22"/>
                <w:szCs w:val="22"/>
              </w:rPr>
              <w:t>Kalaignar</w:t>
            </w:r>
            <w:proofErr w:type="spellEnd"/>
            <w:r w:rsidRPr="00A46B7C">
              <w:rPr>
                <w:sz w:val="22"/>
                <w:szCs w:val="22"/>
              </w:rPr>
              <w:t xml:space="preserve"> M. Karunanidhi as Chief Minister; - Administrative Reforms and Social Welfare </w:t>
            </w:r>
            <w:proofErr w:type="gramStart"/>
            <w:r w:rsidRPr="00A46B7C">
              <w:rPr>
                <w:sz w:val="22"/>
                <w:szCs w:val="22"/>
              </w:rPr>
              <w:t>Measures  -</w:t>
            </w:r>
            <w:proofErr w:type="gramEnd"/>
            <w:r w:rsidRPr="00A46B7C">
              <w:rPr>
                <w:sz w:val="22"/>
                <w:szCs w:val="22"/>
              </w:rPr>
              <w:t xml:space="preserve"> Reservation  - Social Justice  – Health, Agriculture, Education and Industrial Development. </w:t>
            </w:r>
          </w:p>
        </w:tc>
        <w:tc>
          <w:tcPr>
            <w:tcW w:w="992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5</w:t>
            </w:r>
          </w:p>
        </w:tc>
      </w:tr>
      <w:tr w:rsidR="00054780" w:rsidRPr="00A46B7C" w:rsidTr="00C15F34">
        <w:trPr>
          <w:trHeight w:val="597"/>
        </w:trPr>
        <w:tc>
          <w:tcPr>
            <w:tcW w:w="959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054780" w:rsidRPr="00A46B7C" w:rsidRDefault="00054780" w:rsidP="00EB12FD">
            <w:pPr>
              <w:tabs>
                <w:tab w:val="left" w:pos="720"/>
              </w:tabs>
              <w:jc w:val="both"/>
            </w:pPr>
            <w:r w:rsidRPr="00A46B7C">
              <w:rPr>
                <w:sz w:val="22"/>
                <w:szCs w:val="22"/>
              </w:rPr>
              <w:t xml:space="preserve">Birth of AIADMK, AIADMK Regime: – Rise of MGR- MGR as Chief Minister; </w:t>
            </w:r>
            <w:proofErr w:type="spellStart"/>
            <w:r w:rsidRPr="00A46B7C">
              <w:rPr>
                <w:sz w:val="22"/>
                <w:szCs w:val="22"/>
              </w:rPr>
              <w:t>charishma</w:t>
            </w:r>
            <w:proofErr w:type="spellEnd"/>
            <w:r w:rsidRPr="00A46B7C">
              <w:rPr>
                <w:sz w:val="22"/>
                <w:szCs w:val="22"/>
              </w:rPr>
              <w:t xml:space="preserve">, Mid – Day Meals Schemes, Health, Education and Women and </w:t>
            </w:r>
            <w:proofErr w:type="spellStart"/>
            <w:r w:rsidRPr="00A46B7C">
              <w:rPr>
                <w:sz w:val="22"/>
                <w:szCs w:val="22"/>
              </w:rPr>
              <w:t>Labour</w:t>
            </w:r>
            <w:proofErr w:type="spellEnd"/>
            <w:r w:rsidRPr="00A46B7C">
              <w:rPr>
                <w:sz w:val="22"/>
                <w:szCs w:val="22"/>
              </w:rPr>
              <w:t xml:space="preserve"> Welfare Schemes, Administration and </w:t>
            </w:r>
            <w:proofErr w:type="gramStart"/>
            <w:r w:rsidRPr="00A46B7C">
              <w:rPr>
                <w:sz w:val="22"/>
                <w:szCs w:val="22"/>
              </w:rPr>
              <w:t>Development  Policies</w:t>
            </w:r>
            <w:proofErr w:type="gramEnd"/>
            <w:r w:rsidRPr="00A46B7C">
              <w:rPr>
                <w:sz w:val="22"/>
                <w:szCs w:val="22"/>
              </w:rPr>
              <w:t xml:space="preserve"> - J. Jayalalitha as Chief Minister; Administration, Achievements and Welfare Measures – Rain Water Harvesting – Development of Agriculture, Education – Women and </w:t>
            </w:r>
            <w:proofErr w:type="spellStart"/>
            <w:r w:rsidRPr="00A46B7C">
              <w:rPr>
                <w:sz w:val="22"/>
                <w:szCs w:val="22"/>
              </w:rPr>
              <w:t>Labour</w:t>
            </w:r>
            <w:proofErr w:type="spellEnd"/>
            <w:r w:rsidRPr="00A46B7C">
              <w:rPr>
                <w:sz w:val="22"/>
                <w:szCs w:val="22"/>
              </w:rPr>
              <w:t xml:space="preserve"> Welfare Schemes. </w:t>
            </w:r>
          </w:p>
        </w:tc>
        <w:tc>
          <w:tcPr>
            <w:tcW w:w="992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5</w:t>
            </w:r>
          </w:p>
        </w:tc>
      </w:tr>
      <w:tr w:rsidR="00054780" w:rsidRPr="00A46B7C" w:rsidTr="00C15F34">
        <w:trPr>
          <w:trHeight w:val="444"/>
        </w:trPr>
        <w:tc>
          <w:tcPr>
            <w:tcW w:w="959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054780" w:rsidRPr="00A46B7C" w:rsidRDefault="00054780" w:rsidP="00EB12FD">
            <w:pPr>
              <w:jc w:val="both"/>
            </w:pPr>
            <w:r w:rsidRPr="00A46B7C">
              <w:rPr>
                <w:sz w:val="22"/>
                <w:szCs w:val="22"/>
              </w:rPr>
              <w:t>Role and Impact of Education, Language, Cinema, Caste, Religion, Media and Political Awareness on Tamil Nadu politics</w:t>
            </w:r>
          </w:p>
        </w:tc>
        <w:tc>
          <w:tcPr>
            <w:tcW w:w="992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5</w:t>
            </w:r>
          </w:p>
        </w:tc>
      </w:tr>
      <w:tr w:rsidR="00054780" w:rsidRPr="00A46B7C" w:rsidTr="00C15F34">
        <w:trPr>
          <w:trHeight w:val="274"/>
        </w:trPr>
        <w:tc>
          <w:tcPr>
            <w:tcW w:w="959" w:type="dxa"/>
          </w:tcPr>
          <w:p w:rsidR="00054780" w:rsidRPr="00A46B7C" w:rsidRDefault="00054780" w:rsidP="00EB12FD"/>
        </w:tc>
        <w:tc>
          <w:tcPr>
            <w:tcW w:w="7244" w:type="dxa"/>
          </w:tcPr>
          <w:p w:rsidR="00054780" w:rsidRPr="00A46B7C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054780" w:rsidRPr="00A46B7C" w:rsidRDefault="00054780" w:rsidP="00EB12FD">
            <w:pPr>
              <w:spacing w:before="1" w:line="254" w:lineRule="auto"/>
              <w:jc w:val="right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25</w:t>
            </w:r>
          </w:p>
        </w:tc>
      </w:tr>
    </w:tbl>
    <w:p w:rsidR="00054780" w:rsidRPr="00A46B7C" w:rsidRDefault="00054780" w:rsidP="00054780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054780" w:rsidRPr="00A46B7C" w:rsidTr="00EB12FD">
        <w:trPr>
          <w:trHeight w:val="327"/>
        </w:trPr>
        <w:tc>
          <w:tcPr>
            <w:tcW w:w="828" w:type="dxa"/>
          </w:tcPr>
          <w:p w:rsidR="00054780" w:rsidRPr="00A46B7C" w:rsidRDefault="00054780" w:rsidP="00EB12FD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b/>
                <w:sz w:val="22"/>
                <w:szCs w:val="22"/>
              </w:rPr>
              <w:t>Course Outcomes</w:t>
            </w:r>
          </w:p>
        </w:tc>
      </w:tr>
      <w:tr w:rsidR="00054780" w:rsidRPr="00A46B7C" w:rsidTr="00EB12FD">
        <w:trPr>
          <w:trHeight w:val="532"/>
        </w:trPr>
        <w:tc>
          <w:tcPr>
            <w:tcW w:w="828" w:type="dxa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054780" w:rsidRPr="00A46B7C" w:rsidRDefault="00054780" w:rsidP="00EB12FD">
            <w:pPr>
              <w:jc w:val="both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Programme Outcome</w:t>
            </w:r>
          </w:p>
        </w:tc>
      </w:tr>
      <w:tr w:rsidR="00054780" w:rsidRPr="00A46B7C" w:rsidTr="00EB12FD">
        <w:trPr>
          <w:trHeight w:val="532"/>
        </w:trPr>
        <w:tc>
          <w:tcPr>
            <w:tcW w:w="828" w:type="dxa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054780" w:rsidRPr="00A46B7C" w:rsidRDefault="00054780" w:rsidP="00EB12FD">
            <w:pPr>
              <w:jc w:val="both"/>
            </w:pPr>
            <w:r w:rsidRPr="00A46B7C">
              <w:rPr>
                <w:sz w:val="22"/>
                <w:szCs w:val="22"/>
              </w:rPr>
              <w:t>Describe the political developments in Madras Presidency during 20</w:t>
            </w:r>
            <w:r w:rsidRPr="00A46B7C">
              <w:rPr>
                <w:sz w:val="22"/>
                <w:szCs w:val="22"/>
                <w:vertAlign w:val="superscript"/>
              </w:rPr>
              <w:t>th</w:t>
            </w:r>
            <w:r w:rsidRPr="00A46B7C">
              <w:rPr>
                <w:sz w:val="22"/>
                <w:szCs w:val="22"/>
              </w:rPr>
              <w:t>century.</w:t>
            </w:r>
          </w:p>
        </w:tc>
        <w:tc>
          <w:tcPr>
            <w:tcW w:w="2150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 xml:space="preserve">PO1; PO2; PO4; </w:t>
            </w:r>
          </w:p>
        </w:tc>
      </w:tr>
      <w:tr w:rsidR="00054780" w:rsidRPr="00A46B7C" w:rsidTr="00EB12FD">
        <w:trPr>
          <w:trHeight w:val="291"/>
        </w:trPr>
        <w:tc>
          <w:tcPr>
            <w:tcW w:w="828" w:type="dxa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054780" w:rsidRPr="00A46B7C" w:rsidRDefault="00054780" w:rsidP="00EB12FD">
            <w:pPr>
              <w:jc w:val="both"/>
            </w:pPr>
            <w:r w:rsidRPr="00A46B7C">
              <w:rPr>
                <w:sz w:val="22"/>
                <w:szCs w:val="22"/>
              </w:rPr>
              <w:t>Express and interpret the rise and fall of Congress in Tamil Nadu.</w:t>
            </w:r>
          </w:p>
        </w:tc>
        <w:tc>
          <w:tcPr>
            <w:tcW w:w="2150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PO1; PO2; PO4</w:t>
            </w:r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054780" w:rsidRPr="00A46B7C" w:rsidRDefault="00054780" w:rsidP="00EB12FD">
            <w:pPr>
              <w:jc w:val="both"/>
            </w:pPr>
            <w:proofErr w:type="spellStart"/>
            <w:r w:rsidRPr="00A46B7C">
              <w:rPr>
                <w:sz w:val="22"/>
                <w:szCs w:val="22"/>
              </w:rPr>
              <w:t>Analyse</w:t>
            </w:r>
            <w:proofErr w:type="spellEnd"/>
            <w:r w:rsidRPr="00A46B7C">
              <w:rPr>
                <w:sz w:val="22"/>
                <w:szCs w:val="22"/>
              </w:rPr>
              <w:t xml:space="preserve"> and discuss the birth and progress of DMK in Tamil Nadu</w:t>
            </w:r>
          </w:p>
        </w:tc>
        <w:tc>
          <w:tcPr>
            <w:tcW w:w="2150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PO1; PO2; PO3; PO4; PO6: PO12</w:t>
            </w:r>
          </w:p>
        </w:tc>
      </w:tr>
      <w:tr w:rsidR="00054780" w:rsidRPr="00A46B7C" w:rsidTr="00EB12FD">
        <w:trPr>
          <w:trHeight w:val="532"/>
        </w:trPr>
        <w:tc>
          <w:tcPr>
            <w:tcW w:w="828" w:type="dxa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054780" w:rsidRPr="00A46B7C" w:rsidRDefault="00054780" w:rsidP="00EB12FD">
            <w:pPr>
              <w:jc w:val="both"/>
            </w:pPr>
            <w:proofErr w:type="spellStart"/>
            <w:r w:rsidRPr="00A46B7C">
              <w:rPr>
                <w:sz w:val="22"/>
                <w:szCs w:val="22"/>
              </w:rPr>
              <w:t>Analyse</w:t>
            </w:r>
            <w:proofErr w:type="spellEnd"/>
            <w:r w:rsidRPr="00A46B7C">
              <w:rPr>
                <w:sz w:val="22"/>
                <w:szCs w:val="22"/>
              </w:rPr>
              <w:t xml:space="preserve"> and discuss the birth and progress of AIADMK in Tamil Nadu</w:t>
            </w:r>
          </w:p>
        </w:tc>
        <w:tc>
          <w:tcPr>
            <w:tcW w:w="2150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PO1; PO2; PO3; PO4; PO6: PO10; PO12</w:t>
            </w:r>
          </w:p>
        </w:tc>
      </w:tr>
      <w:tr w:rsidR="00054780" w:rsidRPr="00A46B7C" w:rsidTr="00EB12FD">
        <w:trPr>
          <w:trHeight w:val="535"/>
        </w:trPr>
        <w:tc>
          <w:tcPr>
            <w:tcW w:w="828" w:type="dxa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054780" w:rsidRPr="00A46B7C" w:rsidRDefault="00054780" w:rsidP="00EB12FD">
            <w:pPr>
              <w:jc w:val="both"/>
            </w:pPr>
            <w:r w:rsidRPr="00A46B7C">
              <w:rPr>
                <w:sz w:val="22"/>
                <w:szCs w:val="22"/>
              </w:rPr>
              <w:t>Indicate the role of minor parties of Tamil Nadu and examine and correlate the impact of cinema, language and caste on Tamil Nadu politics.</w:t>
            </w:r>
          </w:p>
        </w:tc>
        <w:tc>
          <w:tcPr>
            <w:tcW w:w="2150" w:type="dxa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PO1; PO2; PO3; PO4; PO6: PO10; PO12</w:t>
            </w:r>
          </w:p>
        </w:tc>
      </w:tr>
    </w:tbl>
    <w:p w:rsidR="00054780" w:rsidRPr="00A46B7C" w:rsidRDefault="00054780" w:rsidP="00054780">
      <w:pPr>
        <w:jc w:val="center"/>
        <w:rPr>
          <w:b/>
          <w:sz w:val="22"/>
          <w:szCs w:val="22"/>
        </w:rPr>
      </w:pPr>
    </w:p>
    <w:p w:rsidR="00054780" w:rsidRPr="00A46B7C" w:rsidRDefault="00054780" w:rsidP="00054780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054780" w:rsidRPr="00A46B7C" w:rsidTr="00EB12FD">
        <w:trPr>
          <w:trHeight w:val="264"/>
        </w:trPr>
        <w:tc>
          <w:tcPr>
            <w:tcW w:w="9019" w:type="dxa"/>
            <w:gridSpan w:val="2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b/>
                <w:sz w:val="22"/>
                <w:szCs w:val="22"/>
              </w:rPr>
              <w:t>Text Books</w:t>
            </w:r>
          </w:p>
        </w:tc>
      </w:tr>
      <w:tr w:rsidR="00054780" w:rsidRPr="00A46B7C" w:rsidTr="00EB12FD">
        <w:trPr>
          <w:trHeight w:val="264"/>
        </w:trPr>
        <w:tc>
          <w:tcPr>
            <w:tcW w:w="823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054780" w:rsidRPr="00A46B7C" w:rsidRDefault="00054780" w:rsidP="00EB12FD">
            <w:pPr>
              <w:jc w:val="both"/>
            </w:pPr>
            <w:proofErr w:type="spellStart"/>
            <w:r w:rsidRPr="00A46B7C">
              <w:rPr>
                <w:sz w:val="22"/>
                <w:szCs w:val="22"/>
              </w:rPr>
              <w:t>Engene</w:t>
            </w:r>
            <w:proofErr w:type="spellEnd"/>
            <w:r w:rsidRPr="00A46B7C">
              <w:rPr>
                <w:sz w:val="22"/>
                <w:szCs w:val="22"/>
              </w:rPr>
              <w:t xml:space="preserve"> F. </w:t>
            </w:r>
            <w:proofErr w:type="spellStart"/>
            <w:r w:rsidRPr="00A46B7C">
              <w:rPr>
                <w:sz w:val="22"/>
                <w:szCs w:val="22"/>
              </w:rPr>
              <w:t>Irschick</w:t>
            </w:r>
            <w:proofErr w:type="spellEnd"/>
            <w:r w:rsidRPr="00A46B7C">
              <w:rPr>
                <w:sz w:val="22"/>
                <w:szCs w:val="22"/>
              </w:rPr>
              <w:t>, Politics</w:t>
            </w:r>
            <w:r w:rsidRPr="00A46B7C">
              <w:rPr>
                <w:i/>
                <w:sz w:val="22"/>
                <w:szCs w:val="22"/>
              </w:rPr>
              <w:t xml:space="preserve"> and Social Conflict in South India: The Non–Brahmin movement     and Tamil separatism, 1916–1929</w:t>
            </w:r>
            <w:r w:rsidRPr="00A46B7C">
              <w:rPr>
                <w:sz w:val="22"/>
                <w:szCs w:val="22"/>
              </w:rPr>
              <w:t>, Berkeley. 1969</w:t>
            </w:r>
          </w:p>
        </w:tc>
      </w:tr>
      <w:tr w:rsidR="00054780" w:rsidRPr="00A46B7C" w:rsidTr="00EB12FD">
        <w:trPr>
          <w:trHeight w:val="264"/>
        </w:trPr>
        <w:tc>
          <w:tcPr>
            <w:tcW w:w="823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054780" w:rsidRPr="00A46B7C" w:rsidRDefault="00054780" w:rsidP="00EB12FD">
            <w:pPr>
              <w:spacing w:line="253" w:lineRule="auto"/>
              <w:jc w:val="both"/>
            </w:pPr>
            <w:r w:rsidRPr="00A46B7C">
              <w:rPr>
                <w:sz w:val="22"/>
                <w:szCs w:val="22"/>
              </w:rPr>
              <w:t xml:space="preserve">Mangala </w:t>
            </w:r>
            <w:proofErr w:type="spellStart"/>
            <w:proofErr w:type="gramStart"/>
            <w:r w:rsidRPr="00A46B7C">
              <w:rPr>
                <w:sz w:val="22"/>
                <w:szCs w:val="22"/>
              </w:rPr>
              <w:t>Murugesan,N.K</w:t>
            </w:r>
            <w:proofErr w:type="spellEnd"/>
            <w:r w:rsidRPr="00A46B7C">
              <w:rPr>
                <w:sz w:val="22"/>
                <w:szCs w:val="22"/>
              </w:rPr>
              <w:t>.</w:t>
            </w:r>
            <w:proofErr w:type="gramEnd"/>
            <w:r w:rsidRPr="00A46B7C">
              <w:rPr>
                <w:sz w:val="22"/>
                <w:szCs w:val="22"/>
              </w:rPr>
              <w:t xml:space="preserve">, </w:t>
            </w:r>
            <w:r w:rsidRPr="00A46B7C">
              <w:rPr>
                <w:i/>
                <w:sz w:val="22"/>
                <w:szCs w:val="22"/>
              </w:rPr>
              <w:t xml:space="preserve">Self-Respect movement in </w:t>
            </w:r>
            <w:proofErr w:type="spellStart"/>
            <w:r w:rsidRPr="00A46B7C">
              <w:rPr>
                <w:i/>
                <w:sz w:val="22"/>
                <w:szCs w:val="22"/>
              </w:rPr>
              <w:t>Tamilnadu</w:t>
            </w:r>
            <w:proofErr w:type="spellEnd"/>
            <w:r w:rsidRPr="00A46B7C">
              <w:rPr>
                <w:sz w:val="22"/>
                <w:szCs w:val="22"/>
              </w:rPr>
              <w:t>, 1920–1940, Madurai.</w:t>
            </w:r>
          </w:p>
        </w:tc>
      </w:tr>
      <w:tr w:rsidR="00054780" w:rsidRPr="00A46B7C" w:rsidTr="00EB12FD">
        <w:trPr>
          <w:trHeight w:val="264"/>
        </w:trPr>
        <w:tc>
          <w:tcPr>
            <w:tcW w:w="823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054780" w:rsidRPr="00A46B7C" w:rsidRDefault="00054780" w:rsidP="00EB12FD">
            <w:pPr>
              <w:jc w:val="both"/>
            </w:pPr>
            <w:r w:rsidRPr="00A46B7C">
              <w:rPr>
                <w:sz w:val="22"/>
                <w:szCs w:val="22"/>
              </w:rPr>
              <w:t>Arnold David. The Congress in Tamil Nadu. Oxford University Press, New Delhi.</w:t>
            </w:r>
          </w:p>
        </w:tc>
      </w:tr>
      <w:tr w:rsidR="00054780" w:rsidRPr="00A46B7C" w:rsidTr="00EB12FD">
        <w:trPr>
          <w:trHeight w:val="264"/>
        </w:trPr>
        <w:tc>
          <w:tcPr>
            <w:tcW w:w="823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054780" w:rsidRPr="00A46B7C" w:rsidRDefault="00054780" w:rsidP="00EB12FD">
            <w:pPr>
              <w:spacing w:line="253" w:lineRule="auto"/>
              <w:jc w:val="both"/>
            </w:pPr>
            <w:r w:rsidRPr="00A46B7C">
              <w:rPr>
                <w:sz w:val="22"/>
                <w:szCs w:val="22"/>
              </w:rPr>
              <w:t>Baker C. J. Politics of South India. Vikas Publishing House, New Delhi.</w:t>
            </w:r>
          </w:p>
        </w:tc>
      </w:tr>
      <w:tr w:rsidR="00054780" w:rsidRPr="00A46B7C" w:rsidTr="00EB12FD">
        <w:trPr>
          <w:trHeight w:val="264"/>
        </w:trPr>
        <w:tc>
          <w:tcPr>
            <w:tcW w:w="823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054780" w:rsidRPr="00A46B7C" w:rsidRDefault="00054780" w:rsidP="00EB12FD">
            <w:pPr>
              <w:jc w:val="both"/>
            </w:pPr>
            <w:r w:rsidRPr="00A46B7C">
              <w:rPr>
                <w:sz w:val="22"/>
                <w:szCs w:val="22"/>
              </w:rPr>
              <w:t>Barnett M. R. Politics of Cultural Nationalism in South India. Princeton University Press.</w:t>
            </w:r>
          </w:p>
        </w:tc>
      </w:tr>
    </w:tbl>
    <w:p w:rsidR="00054780" w:rsidRPr="00A46B7C" w:rsidRDefault="00054780" w:rsidP="00054780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054780" w:rsidRPr="00A46B7C" w:rsidTr="00EB12FD">
        <w:trPr>
          <w:trHeight w:val="264"/>
        </w:trPr>
        <w:tc>
          <w:tcPr>
            <w:tcW w:w="9019" w:type="dxa"/>
            <w:gridSpan w:val="2"/>
          </w:tcPr>
          <w:p w:rsidR="00054780" w:rsidRPr="00A46B7C" w:rsidRDefault="00054780" w:rsidP="00EB12FD">
            <w:pPr>
              <w:spacing w:before="1" w:line="276" w:lineRule="auto"/>
              <w:jc w:val="center"/>
            </w:pPr>
            <w:r w:rsidRPr="00A46B7C">
              <w:rPr>
                <w:b/>
                <w:sz w:val="22"/>
                <w:szCs w:val="22"/>
              </w:rPr>
              <w:t>Reference Books</w:t>
            </w:r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jc w:val="both"/>
            </w:pPr>
            <w:proofErr w:type="spellStart"/>
            <w:r w:rsidRPr="00A46B7C">
              <w:rPr>
                <w:sz w:val="22"/>
                <w:szCs w:val="22"/>
              </w:rPr>
              <w:t>Nambi</w:t>
            </w:r>
            <w:proofErr w:type="spellEnd"/>
            <w:r w:rsidRPr="00A46B7C">
              <w:rPr>
                <w:sz w:val="22"/>
                <w:szCs w:val="22"/>
              </w:rPr>
              <w:t xml:space="preserve"> </w:t>
            </w:r>
            <w:proofErr w:type="spellStart"/>
            <w:r w:rsidRPr="00A46B7C">
              <w:rPr>
                <w:sz w:val="22"/>
                <w:szCs w:val="22"/>
              </w:rPr>
              <w:t>Arooran</w:t>
            </w:r>
            <w:proofErr w:type="spellEnd"/>
            <w:r w:rsidRPr="00A46B7C">
              <w:rPr>
                <w:sz w:val="22"/>
                <w:szCs w:val="22"/>
              </w:rPr>
              <w:t>, K. Tamil Renaissance and Dravidian Nationalism, 1905–1954</w:t>
            </w:r>
            <w:r w:rsidRPr="00A46B7C">
              <w:rPr>
                <w:i/>
                <w:sz w:val="22"/>
                <w:szCs w:val="22"/>
              </w:rPr>
              <w:t xml:space="preserve">, </w:t>
            </w:r>
            <w:r w:rsidRPr="00A46B7C">
              <w:rPr>
                <w:sz w:val="22"/>
                <w:szCs w:val="22"/>
              </w:rPr>
              <w:t>Madurai. 1980</w:t>
            </w:r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jc w:val="both"/>
            </w:pPr>
            <w:proofErr w:type="spellStart"/>
            <w:r w:rsidRPr="00A46B7C">
              <w:rPr>
                <w:sz w:val="22"/>
                <w:szCs w:val="22"/>
              </w:rPr>
              <w:t>Rajayyan</w:t>
            </w:r>
            <w:proofErr w:type="spellEnd"/>
            <w:r w:rsidRPr="00A46B7C">
              <w:rPr>
                <w:sz w:val="22"/>
                <w:szCs w:val="22"/>
              </w:rPr>
              <w:t xml:space="preserve"> K., </w:t>
            </w:r>
            <w:r w:rsidRPr="00A46B7C">
              <w:rPr>
                <w:i/>
                <w:sz w:val="22"/>
                <w:szCs w:val="22"/>
              </w:rPr>
              <w:t xml:space="preserve">History of </w:t>
            </w:r>
            <w:proofErr w:type="spellStart"/>
            <w:r w:rsidRPr="00A46B7C">
              <w:rPr>
                <w:i/>
                <w:sz w:val="22"/>
                <w:szCs w:val="22"/>
              </w:rPr>
              <w:t>Tamilnadu</w:t>
            </w:r>
            <w:proofErr w:type="spellEnd"/>
            <w:r w:rsidRPr="00A46B7C">
              <w:rPr>
                <w:i/>
                <w:sz w:val="22"/>
                <w:szCs w:val="22"/>
              </w:rPr>
              <w:t xml:space="preserve">, 1565 – </w:t>
            </w:r>
            <w:proofErr w:type="gramStart"/>
            <w:r w:rsidRPr="00A46B7C">
              <w:rPr>
                <w:i/>
                <w:sz w:val="22"/>
                <w:szCs w:val="22"/>
              </w:rPr>
              <w:t>1982</w:t>
            </w:r>
            <w:r w:rsidRPr="00A46B7C">
              <w:rPr>
                <w:sz w:val="22"/>
                <w:szCs w:val="22"/>
              </w:rPr>
              <w:t>,  Raj</w:t>
            </w:r>
            <w:proofErr w:type="gramEnd"/>
            <w:r w:rsidRPr="00A46B7C">
              <w:rPr>
                <w:sz w:val="22"/>
                <w:szCs w:val="22"/>
              </w:rPr>
              <w:t xml:space="preserve"> Publishers,  1982</w:t>
            </w:r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spacing w:line="253" w:lineRule="auto"/>
              <w:jc w:val="both"/>
            </w:pPr>
            <w:proofErr w:type="spellStart"/>
            <w:r w:rsidRPr="00A46B7C">
              <w:rPr>
                <w:sz w:val="22"/>
                <w:szCs w:val="22"/>
              </w:rPr>
              <w:t>Baliga</w:t>
            </w:r>
            <w:proofErr w:type="spellEnd"/>
            <w:r w:rsidRPr="00A46B7C">
              <w:rPr>
                <w:sz w:val="22"/>
                <w:szCs w:val="22"/>
              </w:rPr>
              <w:t xml:space="preserve">, B.S., </w:t>
            </w:r>
            <w:r w:rsidRPr="00A46B7C">
              <w:rPr>
                <w:i/>
                <w:sz w:val="22"/>
                <w:szCs w:val="22"/>
              </w:rPr>
              <w:t>Studies in Madras Administration</w:t>
            </w:r>
            <w:r w:rsidRPr="00A46B7C">
              <w:rPr>
                <w:sz w:val="22"/>
                <w:szCs w:val="22"/>
              </w:rPr>
              <w:t>, Vol. II, Government of Madras, 1960</w:t>
            </w:r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spacing w:line="253" w:lineRule="auto"/>
              <w:jc w:val="both"/>
            </w:pPr>
            <w:r w:rsidRPr="00A46B7C">
              <w:rPr>
                <w:sz w:val="22"/>
                <w:szCs w:val="22"/>
              </w:rPr>
              <w:t xml:space="preserve">David Arnold, </w:t>
            </w:r>
            <w:r w:rsidRPr="00A46B7C">
              <w:rPr>
                <w:i/>
                <w:sz w:val="22"/>
                <w:szCs w:val="22"/>
              </w:rPr>
              <w:t xml:space="preserve">Congress in </w:t>
            </w:r>
            <w:proofErr w:type="spellStart"/>
            <w:proofErr w:type="gramStart"/>
            <w:r w:rsidRPr="00A46B7C">
              <w:rPr>
                <w:i/>
                <w:sz w:val="22"/>
                <w:szCs w:val="22"/>
              </w:rPr>
              <w:t>Tamilnadu</w:t>
            </w:r>
            <w:proofErr w:type="spellEnd"/>
            <w:r w:rsidRPr="00A46B7C">
              <w:rPr>
                <w:i/>
                <w:sz w:val="22"/>
                <w:szCs w:val="22"/>
              </w:rPr>
              <w:t xml:space="preserve"> :</w:t>
            </w:r>
            <w:proofErr w:type="gramEnd"/>
            <w:r w:rsidRPr="00A46B7C">
              <w:rPr>
                <w:i/>
                <w:sz w:val="22"/>
                <w:szCs w:val="22"/>
              </w:rPr>
              <w:t xml:space="preserve"> The Nationalist Policies of South India,</w:t>
            </w:r>
            <w:r w:rsidRPr="00A46B7C">
              <w:rPr>
                <w:sz w:val="22"/>
                <w:szCs w:val="22"/>
              </w:rPr>
              <w:t xml:space="preserve"> 1919–1927, Manohar, 1977.</w:t>
            </w:r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spacing w:line="253" w:lineRule="auto"/>
              <w:jc w:val="both"/>
            </w:pPr>
            <w:proofErr w:type="spellStart"/>
            <w:r w:rsidRPr="00A46B7C">
              <w:rPr>
                <w:sz w:val="22"/>
                <w:szCs w:val="22"/>
              </w:rPr>
              <w:t>Sadasivam</w:t>
            </w:r>
            <w:proofErr w:type="spellEnd"/>
            <w:r w:rsidRPr="00A46B7C">
              <w:rPr>
                <w:sz w:val="22"/>
                <w:szCs w:val="22"/>
              </w:rPr>
              <w:t xml:space="preserve">, D., </w:t>
            </w:r>
            <w:r w:rsidRPr="00A46B7C">
              <w:rPr>
                <w:i/>
                <w:sz w:val="22"/>
                <w:szCs w:val="22"/>
              </w:rPr>
              <w:t>The Growth of Public opinion in the Madras Presidency</w:t>
            </w:r>
            <w:r w:rsidRPr="00A46B7C">
              <w:rPr>
                <w:sz w:val="22"/>
                <w:szCs w:val="22"/>
              </w:rPr>
              <w:t xml:space="preserve"> (1855– 1900), University of Madras, 1974</w:t>
            </w:r>
          </w:p>
        </w:tc>
      </w:tr>
    </w:tbl>
    <w:p w:rsidR="00054780" w:rsidRPr="00A46B7C" w:rsidRDefault="00054780" w:rsidP="00054780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054780" w:rsidRPr="00A46B7C" w:rsidTr="00EB12FD">
        <w:trPr>
          <w:trHeight w:val="264"/>
        </w:trPr>
        <w:tc>
          <w:tcPr>
            <w:tcW w:w="9019" w:type="dxa"/>
            <w:gridSpan w:val="2"/>
          </w:tcPr>
          <w:p w:rsidR="00054780" w:rsidRPr="00A46B7C" w:rsidRDefault="00054780" w:rsidP="00EB12FD">
            <w:pPr>
              <w:spacing w:before="1" w:line="276" w:lineRule="auto"/>
              <w:jc w:val="center"/>
            </w:pPr>
            <w:r w:rsidRPr="00A46B7C">
              <w:rPr>
                <w:b/>
                <w:sz w:val="22"/>
                <w:szCs w:val="22"/>
              </w:rPr>
              <w:t>Web Resources</w:t>
            </w:r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spacing w:line="253" w:lineRule="auto"/>
              <w:jc w:val="both"/>
            </w:pPr>
            <w:proofErr w:type="spellStart"/>
            <w:r w:rsidRPr="00A46B7C">
              <w:rPr>
                <w:sz w:val="22"/>
                <w:szCs w:val="22"/>
              </w:rPr>
              <w:t>eGyanKosh</w:t>
            </w:r>
            <w:proofErr w:type="spellEnd"/>
            <w:r w:rsidRPr="00A46B7C">
              <w:rPr>
                <w:sz w:val="22"/>
                <w:szCs w:val="22"/>
              </w:rPr>
              <w:t xml:space="preserve">, </w:t>
            </w:r>
            <w:hyperlink r:id="rId83">
              <w:r w:rsidRPr="00A46B7C">
                <w:rPr>
                  <w:color w:val="0000FF"/>
                  <w:sz w:val="22"/>
                  <w:szCs w:val="22"/>
                  <w:u w:val="single"/>
                </w:rPr>
                <w:t>https://egyankosh.ac.in/</w:t>
              </w:r>
            </w:hyperlink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spacing w:line="253" w:lineRule="auto"/>
              <w:jc w:val="both"/>
            </w:pPr>
            <w:r w:rsidRPr="00A46B7C">
              <w:rPr>
                <w:sz w:val="22"/>
                <w:szCs w:val="22"/>
              </w:rPr>
              <w:t xml:space="preserve">Encyclopedia Britannica, </w:t>
            </w:r>
            <w:hyperlink r:id="rId84">
              <w:r w:rsidRPr="00A46B7C">
                <w:rPr>
                  <w:color w:val="0000FF"/>
                  <w:sz w:val="22"/>
                  <w:szCs w:val="22"/>
                  <w:u w:val="single"/>
                </w:rPr>
                <w:t>https://www.britannica.com/</w:t>
              </w:r>
            </w:hyperlink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spacing w:line="253" w:lineRule="auto"/>
              <w:jc w:val="both"/>
            </w:pPr>
            <w:r w:rsidRPr="00A46B7C">
              <w:rPr>
                <w:sz w:val="22"/>
                <w:szCs w:val="22"/>
              </w:rPr>
              <w:t xml:space="preserve">National Digital Library of India, </w:t>
            </w:r>
            <w:hyperlink r:id="rId85">
              <w:r w:rsidRPr="00A46B7C">
                <w:rPr>
                  <w:color w:val="0000FF"/>
                  <w:sz w:val="22"/>
                  <w:szCs w:val="22"/>
                  <w:u w:val="single"/>
                </w:rPr>
                <w:t>https://ndl.iitkgp.ac.in/</w:t>
              </w:r>
            </w:hyperlink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spacing w:line="253" w:lineRule="auto"/>
            </w:pPr>
            <w:r w:rsidRPr="00A46B7C">
              <w:rPr>
                <w:sz w:val="22"/>
                <w:szCs w:val="22"/>
              </w:rPr>
              <w:t xml:space="preserve">Oxford Reference, </w:t>
            </w:r>
            <w:hyperlink r:id="rId86">
              <w:r w:rsidRPr="00A46B7C">
                <w:rPr>
                  <w:color w:val="0000FF"/>
                  <w:sz w:val="22"/>
                  <w:szCs w:val="22"/>
                  <w:u w:val="single"/>
                </w:rPr>
                <w:t>https://www.oxfordreference.com/</w:t>
              </w:r>
            </w:hyperlink>
          </w:p>
        </w:tc>
      </w:tr>
      <w:tr w:rsidR="00054780" w:rsidRPr="00A46B7C" w:rsidTr="00EB12FD">
        <w:trPr>
          <w:trHeight w:val="264"/>
        </w:trPr>
        <w:tc>
          <w:tcPr>
            <w:tcW w:w="828" w:type="dxa"/>
          </w:tcPr>
          <w:p w:rsidR="00054780" w:rsidRPr="00A46B7C" w:rsidRDefault="00054780" w:rsidP="00EB12FD">
            <w:pPr>
              <w:spacing w:line="253" w:lineRule="auto"/>
              <w:jc w:val="center"/>
            </w:pPr>
            <w:r w:rsidRPr="00A46B7C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054780" w:rsidRPr="00A46B7C" w:rsidRDefault="00054780" w:rsidP="00EB12FD">
            <w:pPr>
              <w:spacing w:line="253" w:lineRule="auto"/>
            </w:pPr>
            <w:r w:rsidRPr="00A46B7C">
              <w:rPr>
                <w:sz w:val="22"/>
                <w:szCs w:val="22"/>
              </w:rPr>
              <w:t xml:space="preserve">JSTOR, </w:t>
            </w:r>
            <w:hyperlink r:id="rId87">
              <w:r w:rsidRPr="00A46B7C">
                <w:rPr>
                  <w:color w:val="0000FF"/>
                  <w:sz w:val="22"/>
                  <w:szCs w:val="22"/>
                  <w:u w:val="single"/>
                </w:rPr>
                <w:t>https://www.jstor.org/</w:t>
              </w:r>
            </w:hyperlink>
          </w:p>
        </w:tc>
      </w:tr>
    </w:tbl>
    <w:p w:rsidR="00054780" w:rsidRPr="00A46B7C" w:rsidRDefault="00054780" w:rsidP="00054780">
      <w:pPr>
        <w:spacing w:before="1"/>
        <w:jc w:val="center"/>
        <w:rPr>
          <w:b/>
          <w:sz w:val="22"/>
          <w:szCs w:val="22"/>
        </w:rPr>
      </w:pPr>
    </w:p>
    <w:p w:rsidR="00054780" w:rsidRPr="00A46B7C" w:rsidRDefault="00054780" w:rsidP="00054780">
      <w:pPr>
        <w:spacing w:before="1"/>
        <w:jc w:val="center"/>
        <w:rPr>
          <w:b/>
          <w:sz w:val="22"/>
          <w:szCs w:val="22"/>
          <w:u w:val="single"/>
        </w:rPr>
      </w:pPr>
      <w:r w:rsidRPr="00A46B7C">
        <w:rPr>
          <w:b/>
          <w:sz w:val="22"/>
          <w:szCs w:val="22"/>
          <w:u w:val="single"/>
        </w:rPr>
        <w:t>MAPPING WITH PROGRAMME OUTCOMES:</w:t>
      </w:r>
    </w:p>
    <w:p w:rsidR="00054780" w:rsidRPr="00A46B7C" w:rsidRDefault="00054780" w:rsidP="00054780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"/>
        <w:gridCol w:w="677"/>
        <w:gridCol w:w="18"/>
        <w:gridCol w:w="677"/>
        <w:gridCol w:w="18"/>
        <w:gridCol w:w="677"/>
        <w:gridCol w:w="18"/>
        <w:gridCol w:w="676"/>
        <w:gridCol w:w="18"/>
        <w:gridCol w:w="676"/>
        <w:gridCol w:w="18"/>
        <w:gridCol w:w="675"/>
        <w:gridCol w:w="18"/>
        <w:gridCol w:w="676"/>
        <w:gridCol w:w="18"/>
        <w:gridCol w:w="676"/>
        <w:gridCol w:w="18"/>
        <w:gridCol w:w="676"/>
        <w:gridCol w:w="18"/>
        <w:gridCol w:w="676"/>
        <w:gridCol w:w="18"/>
        <w:gridCol w:w="676"/>
        <w:gridCol w:w="18"/>
        <w:gridCol w:w="671"/>
        <w:gridCol w:w="18"/>
      </w:tblGrid>
      <w:tr w:rsidR="00054780" w:rsidRPr="00A46B7C" w:rsidTr="002C5393">
        <w:trPr>
          <w:trHeight w:val="244"/>
        </w:trPr>
        <w:tc>
          <w:tcPr>
            <w:tcW w:w="693" w:type="dxa"/>
            <w:gridSpan w:val="2"/>
          </w:tcPr>
          <w:p w:rsidR="00054780" w:rsidRPr="00A46B7C" w:rsidRDefault="00054780" w:rsidP="00EB12FD"/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2C5393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2C5393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  <w:gridSpan w:val="2"/>
          </w:tcPr>
          <w:p w:rsidR="00054780" w:rsidRPr="00A46B7C" w:rsidRDefault="00054780" w:rsidP="002C5393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PO12</w:t>
            </w:r>
          </w:p>
        </w:tc>
      </w:tr>
      <w:tr w:rsidR="00054780" w:rsidRPr="00A46B7C" w:rsidTr="002C5393">
        <w:trPr>
          <w:gridAfter w:val="1"/>
          <w:wAfter w:w="18" w:type="dxa"/>
          <w:trHeight w:val="238"/>
        </w:trPr>
        <w:tc>
          <w:tcPr>
            <w:tcW w:w="675" w:type="dxa"/>
          </w:tcPr>
          <w:p w:rsidR="00054780" w:rsidRPr="00A46B7C" w:rsidRDefault="00054780" w:rsidP="002C5393">
            <w:pPr>
              <w:spacing w:before="1" w:line="254" w:lineRule="auto"/>
              <w:ind w:right="-104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spacing w:before="1" w:line="254" w:lineRule="auto"/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</w:tr>
      <w:tr w:rsidR="00054780" w:rsidRPr="00A46B7C" w:rsidTr="002C5393">
        <w:trPr>
          <w:gridAfter w:val="1"/>
          <w:wAfter w:w="18" w:type="dxa"/>
          <w:trHeight w:val="238"/>
        </w:trPr>
        <w:tc>
          <w:tcPr>
            <w:tcW w:w="675" w:type="dxa"/>
          </w:tcPr>
          <w:p w:rsidR="00054780" w:rsidRPr="00A46B7C" w:rsidRDefault="00054780" w:rsidP="002C5393">
            <w:pPr>
              <w:spacing w:before="1" w:line="254" w:lineRule="auto"/>
              <w:ind w:right="-104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spacing w:before="1" w:line="254" w:lineRule="auto"/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spacing w:before="1" w:line="254" w:lineRule="auto"/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</w:tr>
      <w:tr w:rsidR="00054780" w:rsidRPr="00A46B7C" w:rsidTr="002C5393">
        <w:trPr>
          <w:gridAfter w:val="1"/>
          <w:wAfter w:w="18" w:type="dxa"/>
          <w:trHeight w:val="238"/>
        </w:trPr>
        <w:tc>
          <w:tcPr>
            <w:tcW w:w="675" w:type="dxa"/>
          </w:tcPr>
          <w:p w:rsidR="00054780" w:rsidRPr="00A46B7C" w:rsidRDefault="00054780" w:rsidP="002C5393">
            <w:pPr>
              <w:spacing w:before="1" w:line="254" w:lineRule="auto"/>
              <w:ind w:right="-104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4" w:lineRule="auto"/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  <w:gridSpan w:val="2"/>
          </w:tcPr>
          <w:p w:rsidR="00054780" w:rsidRPr="00A46B7C" w:rsidRDefault="00054780" w:rsidP="00EB12FD">
            <w:pPr>
              <w:spacing w:before="1" w:line="254" w:lineRule="auto"/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</w:tr>
      <w:tr w:rsidR="00054780" w:rsidRPr="00A46B7C" w:rsidTr="002C5393">
        <w:trPr>
          <w:gridAfter w:val="1"/>
          <w:wAfter w:w="18" w:type="dxa"/>
          <w:trHeight w:val="238"/>
        </w:trPr>
        <w:tc>
          <w:tcPr>
            <w:tcW w:w="675" w:type="dxa"/>
          </w:tcPr>
          <w:p w:rsidR="00054780" w:rsidRPr="00A46B7C" w:rsidRDefault="00054780" w:rsidP="002C5393">
            <w:pPr>
              <w:spacing w:before="1" w:line="254" w:lineRule="auto"/>
              <w:ind w:right="-104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4" w:lineRule="auto"/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4" w:lineRule="auto"/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  <w:gridSpan w:val="2"/>
          </w:tcPr>
          <w:p w:rsidR="00054780" w:rsidRPr="00A46B7C" w:rsidRDefault="00054780" w:rsidP="00EB12FD">
            <w:pPr>
              <w:spacing w:before="1" w:line="254" w:lineRule="auto"/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</w:tr>
      <w:tr w:rsidR="00054780" w:rsidRPr="00A46B7C" w:rsidTr="002C5393">
        <w:trPr>
          <w:gridAfter w:val="1"/>
          <w:wAfter w:w="18" w:type="dxa"/>
          <w:trHeight w:val="280"/>
        </w:trPr>
        <w:tc>
          <w:tcPr>
            <w:tcW w:w="675" w:type="dxa"/>
          </w:tcPr>
          <w:p w:rsidR="00054780" w:rsidRPr="00A46B7C" w:rsidRDefault="00054780" w:rsidP="002C5393">
            <w:pPr>
              <w:spacing w:before="1" w:line="259" w:lineRule="auto"/>
              <w:ind w:right="-104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</w:pPr>
            <w:r w:rsidRPr="00A46B7C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</w:pPr>
            <w:r w:rsidRPr="00A46B7C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  <w:gridSpan w:val="2"/>
          </w:tcPr>
          <w:p w:rsidR="00054780" w:rsidRPr="00A46B7C" w:rsidRDefault="00054780" w:rsidP="00EB12FD">
            <w:pPr>
              <w:spacing w:before="1" w:line="259" w:lineRule="auto"/>
              <w:jc w:val="center"/>
            </w:pPr>
            <w:r w:rsidRPr="00A46B7C">
              <w:rPr>
                <w:sz w:val="22"/>
                <w:szCs w:val="22"/>
              </w:rPr>
              <w:t>M</w:t>
            </w:r>
          </w:p>
        </w:tc>
      </w:tr>
    </w:tbl>
    <w:p w:rsidR="00054780" w:rsidRPr="00A46B7C" w:rsidRDefault="00054780" w:rsidP="00054780">
      <w:pPr>
        <w:rPr>
          <w:sz w:val="22"/>
          <w:szCs w:val="22"/>
        </w:rPr>
      </w:pPr>
    </w:p>
    <w:p w:rsidR="00054780" w:rsidRPr="00A46B7C" w:rsidRDefault="00054780" w:rsidP="00054780">
      <w:pPr>
        <w:rPr>
          <w:sz w:val="22"/>
          <w:szCs w:val="22"/>
        </w:rPr>
      </w:pPr>
      <w:r w:rsidRPr="00A46B7C">
        <w:rPr>
          <w:sz w:val="22"/>
          <w:szCs w:val="22"/>
        </w:rPr>
        <w:t>S-Strong</w:t>
      </w:r>
      <w:r w:rsidRPr="00A46B7C">
        <w:rPr>
          <w:sz w:val="22"/>
          <w:szCs w:val="22"/>
        </w:rPr>
        <w:tab/>
        <w:t xml:space="preserve">M-Medium </w:t>
      </w:r>
      <w:r w:rsidRPr="00A46B7C">
        <w:rPr>
          <w:sz w:val="22"/>
          <w:szCs w:val="22"/>
        </w:rPr>
        <w:tab/>
        <w:t>L-Low</w:t>
      </w:r>
    </w:p>
    <w:p w:rsidR="00054780" w:rsidRPr="00A46B7C" w:rsidRDefault="00054780" w:rsidP="00054780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A46B7C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538"/>
        <w:gridCol w:w="1222"/>
        <w:gridCol w:w="1166"/>
        <w:gridCol w:w="946"/>
        <w:gridCol w:w="1705"/>
        <w:gridCol w:w="1432"/>
      </w:tblGrid>
      <w:tr w:rsidR="00054780" w:rsidRPr="00A46B7C" w:rsidTr="00EB12FD">
        <w:trPr>
          <w:trHeight w:val="91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054780" w:rsidRPr="00A46B7C" w:rsidTr="00EB12FD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A46B7C" w:rsidTr="00EB12FD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</w:t>
            </w:r>
          </w:p>
        </w:tc>
      </w:tr>
      <w:tr w:rsidR="00054780" w:rsidRPr="00A46B7C" w:rsidTr="00EB12FD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A46B7C" w:rsidTr="00EB12FD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A46B7C" w:rsidTr="00EB12FD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center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A46B7C" w:rsidTr="00EB12FD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both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14</w:t>
            </w:r>
          </w:p>
        </w:tc>
      </w:tr>
      <w:tr w:rsidR="00054780" w:rsidRPr="00A46B7C" w:rsidTr="00EB12FD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A46B7C" w:rsidRDefault="00054780" w:rsidP="00EB12FD">
            <w:pPr>
              <w:jc w:val="both"/>
              <w:rPr>
                <w:b/>
                <w:color w:val="000000"/>
              </w:rPr>
            </w:pPr>
            <w:r w:rsidRPr="00A46B7C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A46B7C" w:rsidRDefault="00054780" w:rsidP="00EB12FD">
            <w:pPr>
              <w:jc w:val="center"/>
              <w:rPr>
                <w:b/>
              </w:rPr>
            </w:pPr>
            <w:r w:rsidRPr="00A46B7C">
              <w:rPr>
                <w:b/>
                <w:sz w:val="22"/>
                <w:szCs w:val="22"/>
              </w:rPr>
              <w:t>2.8</w:t>
            </w:r>
          </w:p>
        </w:tc>
      </w:tr>
    </w:tbl>
    <w:p w:rsidR="00054780" w:rsidRDefault="00054780" w:rsidP="00054780">
      <w:r>
        <w:br w:type="page"/>
      </w:r>
    </w:p>
    <w:p w:rsidR="00A46B7C" w:rsidRDefault="00A46B7C" w:rsidP="00054780"/>
    <w:tbl>
      <w:tblPr>
        <w:tblW w:w="52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94"/>
        <w:gridCol w:w="5527"/>
        <w:gridCol w:w="1700"/>
      </w:tblGrid>
      <w:tr w:rsidR="00A46B7C" w:rsidRPr="000259B7" w:rsidTr="00496332"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496332">
            <w:pPr>
              <w:rPr>
                <w:rFonts w:eastAsia="Times New Roman"/>
                <w:b/>
              </w:rPr>
            </w:pPr>
            <w:r w:rsidRPr="000259B7">
              <w:rPr>
                <w:sz w:val="22"/>
                <w:szCs w:val="22"/>
              </w:rPr>
              <w:br w:type="page"/>
            </w:r>
            <w:r w:rsidRPr="000259B7">
              <w:rPr>
                <w:rFonts w:eastAsia="Times New Roman"/>
                <w:b/>
                <w:sz w:val="22"/>
                <w:szCs w:val="22"/>
              </w:rPr>
              <w:t>SEMESTER: VI</w:t>
            </w:r>
          </w:p>
          <w:p w:rsidR="00A46B7C" w:rsidRPr="000259B7" w:rsidRDefault="00A46B7C" w:rsidP="00496332">
            <w:pPr>
              <w:rPr>
                <w:rFonts w:eastAsia="Times New Roman"/>
                <w:b/>
              </w:rPr>
            </w:pPr>
            <w:r w:rsidRPr="000259B7">
              <w:rPr>
                <w:rFonts w:eastAsia="Times New Roman"/>
                <w:b/>
                <w:sz w:val="22"/>
                <w:szCs w:val="22"/>
              </w:rPr>
              <w:t>ELECTIVE: VII</w:t>
            </w:r>
          </w:p>
          <w:p w:rsidR="00A46B7C" w:rsidRPr="000259B7" w:rsidRDefault="00A46B7C" w:rsidP="00496332">
            <w:pPr>
              <w:rPr>
                <w:rFonts w:eastAsia="Times New Roman"/>
                <w:b/>
              </w:rPr>
            </w:pPr>
            <w:proofErr w:type="gramStart"/>
            <w:r w:rsidRPr="000259B7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496332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23UPOLE64</w:t>
            </w:r>
          </w:p>
          <w:p w:rsidR="00A46B7C" w:rsidRPr="000259B7" w:rsidRDefault="00A46B7C" w:rsidP="00A46B7C">
            <w:r w:rsidRPr="000259B7">
              <w:rPr>
                <w:b/>
                <w:sz w:val="22"/>
                <w:szCs w:val="22"/>
              </w:rPr>
              <w:t xml:space="preserve">SOCIAL AND POLITICAL MOVEMENTS IN INDIA </w:t>
            </w:r>
          </w:p>
          <w:p w:rsidR="00A46B7C" w:rsidRPr="000259B7" w:rsidRDefault="00A46B7C" w:rsidP="00496332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496332">
            <w:pPr>
              <w:rPr>
                <w:rFonts w:eastAsia="Times New Roman"/>
                <w:b/>
              </w:rPr>
            </w:pPr>
            <w:r w:rsidRPr="000259B7">
              <w:rPr>
                <w:rFonts w:eastAsia="Times New Roman"/>
                <w:b/>
                <w:sz w:val="22"/>
                <w:szCs w:val="22"/>
              </w:rPr>
              <w:t>CREDIT: 3</w:t>
            </w:r>
          </w:p>
          <w:p w:rsidR="00A46B7C" w:rsidRPr="000259B7" w:rsidRDefault="00A46B7C" w:rsidP="00A46B7C">
            <w:pPr>
              <w:rPr>
                <w:rFonts w:eastAsia="Times New Roman"/>
                <w:b/>
              </w:rPr>
            </w:pPr>
            <w:r w:rsidRPr="000259B7">
              <w:rPr>
                <w:rFonts w:eastAsia="Times New Roman"/>
                <w:b/>
                <w:sz w:val="22"/>
                <w:szCs w:val="22"/>
              </w:rPr>
              <w:t>HOURS: 5/W</w:t>
            </w:r>
          </w:p>
        </w:tc>
      </w:tr>
    </w:tbl>
    <w:p w:rsidR="00A46B7C" w:rsidRPr="000259B7" w:rsidRDefault="00A46B7C" w:rsidP="00054780">
      <w:pPr>
        <w:ind w:left="1440" w:firstLine="720"/>
        <w:rPr>
          <w:b/>
          <w:sz w:val="22"/>
          <w:szCs w:val="22"/>
        </w:rPr>
      </w:pPr>
    </w:p>
    <w:tbl>
      <w:tblPr>
        <w:tblW w:w="8760" w:type="dxa"/>
        <w:tblLayout w:type="fixed"/>
        <w:tblLook w:val="0400" w:firstRow="0" w:lastRow="0" w:firstColumn="0" w:lastColumn="0" w:noHBand="0" w:noVBand="1"/>
      </w:tblPr>
      <w:tblGrid>
        <w:gridCol w:w="845"/>
        <w:gridCol w:w="7915"/>
      </w:tblGrid>
      <w:tr w:rsidR="00A46B7C" w:rsidRPr="000259B7" w:rsidTr="00A46B7C">
        <w:trPr>
          <w:trHeight w:val="278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spacing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Course Objectives</w:t>
            </w:r>
          </w:p>
        </w:tc>
      </w:tr>
      <w:tr w:rsidR="00A46B7C" w:rsidRPr="000259B7" w:rsidTr="00A46B7C">
        <w:trPr>
          <w:trHeight w:val="2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spacing w:before="1" w:line="254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spacing w:before="1" w:line="254" w:lineRule="auto"/>
              <w:jc w:val="both"/>
            </w:pPr>
            <w:r w:rsidRPr="000259B7">
              <w:rPr>
                <w:sz w:val="22"/>
                <w:szCs w:val="22"/>
              </w:rPr>
              <w:t>To understand background of the society and the emergence of movements in India</w:t>
            </w:r>
          </w:p>
        </w:tc>
      </w:tr>
      <w:tr w:rsidR="00A46B7C" w:rsidRPr="000259B7" w:rsidTr="00A46B7C">
        <w:trPr>
          <w:trHeight w:val="2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spacing w:before="1" w:line="254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C2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jc w:val="both"/>
            </w:pPr>
            <w:r w:rsidRPr="000259B7">
              <w:rPr>
                <w:sz w:val="22"/>
                <w:szCs w:val="22"/>
              </w:rPr>
              <w:t>To identify and explain the role of caste in human rights violation and the role of social reformers</w:t>
            </w:r>
          </w:p>
        </w:tc>
      </w:tr>
      <w:tr w:rsidR="00A46B7C" w:rsidRPr="000259B7" w:rsidTr="00A46B7C">
        <w:trPr>
          <w:trHeight w:val="2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spacing w:before="1" w:line="254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C3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jc w:val="both"/>
            </w:pPr>
            <w:r w:rsidRPr="000259B7">
              <w:rPr>
                <w:sz w:val="22"/>
                <w:szCs w:val="22"/>
              </w:rPr>
              <w:t>To recognize, describe, and identify rights and oppose inhuman practices through movements</w:t>
            </w:r>
          </w:p>
        </w:tc>
      </w:tr>
      <w:tr w:rsidR="00A46B7C" w:rsidRPr="000259B7" w:rsidTr="00A46B7C">
        <w:trPr>
          <w:trHeight w:val="2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spacing w:before="1" w:line="254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C4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spacing w:before="1" w:line="254" w:lineRule="auto"/>
              <w:jc w:val="both"/>
            </w:pPr>
            <w:r w:rsidRPr="000259B7">
              <w:rPr>
                <w:sz w:val="22"/>
                <w:szCs w:val="22"/>
              </w:rPr>
              <w:t xml:space="preserve">To identify social and political Icons of India and their specific roles </w:t>
            </w:r>
          </w:p>
        </w:tc>
      </w:tr>
      <w:tr w:rsidR="00A46B7C" w:rsidRPr="000259B7" w:rsidTr="00A46B7C">
        <w:trPr>
          <w:trHeight w:val="2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spacing w:before="1" w:line="260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C5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7C" w:rsidRPr="000259B7" w:rsidRDefault="00A46B7C" w:rsidP="00EB12FD">
            <w:pPr>
              <w:spacing w:before="1" w:line="260" w:lineRule="auto"/>
              <w:jc w:val="both"/>
            </w:pPr>
            <w:r w:rsidRPr="000259B7">
              <w:rPr>
                <w:sz w:val="22"/>
                <w:szCs w:val="22"/>
              </w:rPr>
              <w:t>To study the achievements of various social and political movements in India</w:t>
            </w:r>
          </w:p>
        </w:tc>
      </w:tr>
    </w:tbl>
    <w:p w:rsidR="00054780" w:rsidRPr="000259B7" w:rsidRDefault="00054780" w:rsidP="00054780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054780" w:rsidRPr="000259B7" w:rsidTr="00A46B7C">
        <w:trPr>
          <w:trHeight w:val="618"/>
        </w:trPr>
        <w:tc>
          <w:tcPr>
            <w:tcW w:w="959" w:type="dxa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054780" w:rsidRPr="000259B7" w:rsidRDefault="00054780" w:rsidP="00EB12FD">
            <w:pPr>
              <w:spacing w:before="1" w:line="254" w:lineRule="auto"/>
              <w:jc w:val="center"/>
            </w:pPr>
            <w:r w:rsidRPr="000259B7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b/>
                <w:sz w:val="22"/>
                <w:szCs w:val="22"/>
              </w:rPr>
              <w:t>No. of Hours</w:t>
            </w:r>
          </w:p>
        </w:tc>
      </w:tr>
      <w:tr w:rsidR="00054780" w:rsidRPr="000259B7" w:rsidTr="00A46B7C">
        <w:trPr>
          <w:trHeight w:val="618"/>
        </w:trPr>
        <w:tc>
          <w:tcPr>
            <w:tcW w:w="959" w:type="dxa"/>
          </w:tcPr>
          <w:p w:rsidR="00054780" w:rsidRPr="000259B7" w:rsidRDefault="00054780" w:rsidP="00EB12FD">
            <w:pPr>
              <w:rPr>
                <w:b/>
              </w:rPr>
            </w:pPr>
          </w:p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054780" w:rsidRPr="000259B7" w:rsidRDefault="00054780" w:rsidP="00EB12FD">
            <w:pPr>
              <w:tabs>
                <w:tab w:val="left" w:pos="676"/>
              </w:tabs>
              <w:jc w:val="both"/>
            </w:pPr>
            <w:r w:rsidRPr="000259B7">
              <w:rPr>
                <w:sz w:val="22"/>
                <w:szCs w:val="22"/>
              </w:rPr>
              <w:t xml:space="preserve">Civil Society and Culture: Diversity and Pluralism - Civil Rights Movements - Independence Movement – </w:t>
            </w:r>
          </w:p>
        </w:tc>
        <w:tc>
          <w:tcPr>
            <w:tcW w:w="992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4</w:t>
            </w:r>
          </w:p>
        </w:tc>
      </w:tr>
      <w:tr w:rsidR="00054780" w:rsidRPr="000259B7" w:rsidTr="00A46B7C">
        <w:trPr>
          <w:trHeight w:val="507"/>
        </w:trPr>
        <w:tc>
          <w:tcPr>
            <w:tcW w:w="959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054780" w:rsidRPr="000259B7" w:rsidRDefault="00054780" w:rsidP="00EB12FD">
            <w:pPr>
              <w:tabs>
                <w:tab w:val="left" w:pos="720"/>
              </w:tabs>
              <w:jc w:val="both"/>
            </w:pPr>
            <w:r w:rsidRPr="000259B7">
              <w:rPr>
                <w:sz w:val="22"/>
                <w:szCs w:val="22"/>
              </w:rPr>
              <w:t xml:space="preserve">Caste and </w:t>
            </w:r>
            <w:proofErr w:type="spellStart"/>
            <w:r w:rsidRPr="000259B7">
              <w:rPr>
                <w:sz w:val="22"/>
                <w:szCs w:val="22"/>
              </w:rPr>
              <w:t>Castiesm</w:t>
            </w:r>
            <w:proofErr w:type="spellEnd"/>
            <w:r w:rsidRPr="000259B7">
              <w:rPr>
                <w:sz w:val="22"/>
                <w:szCs w:val="22"/>
              </w:rPr>
              <w:t xml:space="preserve">: Emergence and Practices - Casteism as a Human Rights Violation - </w:t>
            </w:r>
            <w:proofErr w:type="spellStart"/>
            <w:r w:rsidRPr="000259B7">
              <w:rPr>
                <w:sz w:val="22"/>
                <w:szCs w:val="22"/>
              </w:rPr>
              <w:t>B.</w:t>
            </w:r>
            <w:proofErr w:type="gramStart"/>
            <w:r w:rsidRPr="000259B7">
              <w:rPr>
                <w:sz w:val="22"/>
                <w:szCs w:val="22"/>
              </w:rPr>
              <w:t>R.Ambedkar</w:t>
            </w:r>
            <w:proofErr w:type="spellEnd"/>
            <w:proofErr w:type="gramEnd"/>
            <w:r w:rsidRPr="000259B7">
              <w:rPr>
                <w:sz w:val="22"/>
                <w:szCs w:val="22"/>
              </w:rPr>
              <w:t xml:space="preserve"> - Sree Narayana Guru and SNDP </w:t>
            </w:r>
            <w:proofErr w:type="spellStart"/>
            <w:r w:rsidRPr="000259B7">
              <w:rPr>
                <w:sz w:val="22"/>
                <w:szCs w:val="22"/>
              </w:rPr>
              <w:t>Yogam</w:t>
            </w:r>
            <w:proofErr w:type="spellEnd"/>
            <w:r w:rsidRPr="000259B7">
              <w:rPr>
                <w:sz w:val="22"/>
                <w:szCs w:val="22"/>
              </w:rPr>
              <w:t xml:space="preserve"> - Narayana Guru - Subramanya Bharathi</w:t>
            </w:r>
          </w:p>
        </w:tc>
        <w:tc>
          <w:tcPr>
            <w:tcW w:w="992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4</w:t>
            </w:r>
          </w:p>
        </w:tc>
      </w:tr>
      <w:tr w:rsidR="00054780" w:rsidRPr="000259B7" w:rsidTr="00A46B7C">
        <w:trPr>
          <w:trHeight w:val="471"/>
        </w:trPr>
        <w:tc>
          <w:tcPr>
            <w:tcW w:w="959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054780" w:rsidRPr="000259B7" w:rsidRDefault="00054780" w:rsidP="00EB12FD">
            <w:pPr>
              <w:jc w:val="both"/>
            </w:pPr>
            <w:proofErr w:type="spellStart"/>
            <w:r w:rsidRPr="000259B7">
              <w:rPr>
                <w:sz w:val="22"/>
                <w:szCs w:val="22"/>
              </w:rPr>
              <w:t>Periyar</w:t>
            </w:r>
            <w:proofErr w:type="spellEnd"/>
            <w:r w:rsidRPr="000259B7">
              <w:rPr>
                <w:sz w:val="22"/>
                <w:szCs w:val="22"/>
              </w:rPr>
              <w:t xml:space="preserve"> </w:t>
            </w:r>
            <w:proofErr w:type="spellStart"/>
            <w:r w:rsidRPr="000259B7">
              <w:rPr>
                <w:sz w:val="22"/>
                <w:szCs w:val="22"/>
              </w:rPr>
              <w:t>E.</w:t>
            </w:r>
            <w:proofErr w:type="gramStart"/>
            <w:r w:rsidRPr="000259B7">
              <w:rPr>
                <w:sz w:val="22"/>
                <w:szCs w:val="22"/>
              </w:rPr>
              <w:t>V.Ramasamy</w:t>
            </w:r>
            <w:proofErr w:type="spellEnd"/>
            <w:proofErr w:type="gramEnd"/>
            <w:r w:rsidRPr="000259B7">
              <w:rPr>
                <w:sz w:val="22"/>
                <w:szCs w:val="22"/>
              </w:rPr>
              <w:t xml:space="preserve"> and the Self Respect Movement - </w:t>
            </w:r>
            <w:proofErr w:type="spellStart"/>
            <w:r w:rsidRPr="000259B7">
              <w:rPr>
                <w:sz w:val="22"/>
                <w:szCs w:val="22"/>
              </w:rPr>
              <w:t>Ayyankali</w:t>
            </w:r>
            <w:proofErr w:type="spellEnd"/>
            <w:r w:rsidRPr="000259B7">
              <w:rPr>
                <w:sz w:val="22"/>
                <w:szCs w:val="22"/>
              </w:rPr>
              <w:t xml:space="preserve"> and </w:t>
            </w:r>
            <w:proofErr w:type="spellStart"/>
            <w:r w:rsidRPr="000259B7">
              <w:rPr>
                <w:sz w:val="22"/>
                <w:szCs w:val="22"/>
              </w:rPr>
              <w:t>Chattambi</w:t>
            </w:r>
            <w:proofErr w:type="spellEnd"/>
            <w:r w:rsidRPr="000259B7">
              <w:rPr>
                <w:sz w:val="22"/>
                <w:szCs w:val="22"/>
              </w:rPr>
              <w:t xml:space="preserve"> </w:t>
            </w:r>
            <w:proofErr w:type="spellStart"/>
            <w:r w:rsidRPr="000259B7">
              <w:rPr>
                <w:sz w:val="22"/>
                <w:szCs w:val="22"/>
              </w:rPr>
              <w:t>Swamigal</w:t>
            </w:r>
            <w:proofErr w:type="spellEnd"/>
            <w:r w:rsidRPr="000259B7">
              <w:rPr>
                <w:sz w:val="22"/>
                <w:szCs w:val="22"/>
              </w:rPr>
              <w:t xml:space="preserve"> - Hindu Reform Movements and Bengal Renaissance - Rights of Children and Women: The ill Practices of Sati and Child Marriages.</w:t>
            </w:r>
          </w:p>
        </w:tc>
        <w:tc>
          <w:tcPr>
            <w:tcW w:w="992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4</w:t>
            </w:r>
          </w:p>
        </w:tc>
      </w:tr>
      <w:tr w:rsidR="00054780" w:rsidRPr="000259B7" w:rsidTr="00A46B7C">
        <w:trPr>
          <w:trHeight w:val="597"/>
        </w:trPr>
        <w:tc>
          <w:tcPr>
            <w:tcW w:w="959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054780" w:rsidRPr="000259B7" w:rsidRDefault="00054780" w:rsidP="00EB12FD">
            <w:pPr>
              <w:tabs>
                <w:tab w:val="left" w:pos="720"/>
              </w:tabs>
              <w:jc w:val="both"/>
            </w:pPr>
            <w:r w:rsidRPr="000259B7">
              <w:rPr>
                <w:sz w:val="22"/>
                <w:szCs w:val="22"/>
              </w:rPr>
              <w:t xml:space="preserve">Dayananda Saraswathi and Arya </w:t>
            </w:r>
            <w:proofErr w:type="spellStart"/>
            <w:r w:rsidRPr="000259B7">
              <w:rPr>
                <w:sz w:val="22"/>
                <w:szCs w:val="22"/>
              </w:rPr>
              <w:t>Samaj</w:t>
            </w:r>
            <w:proofErr w:type="spellEnd"/>
            <w:r w:rsidRPr="000259B7">
              <w:rPr>
                <w:sz w:val="22"/>
                <w:szCs w:val="22"/>
              </w:rPr>
              <w:t xml:space="preserve"> – Ishwar Chandra Vidyasagar and Brahmo </w:t>
            </w:r>
            <w:proofErr w:type="spellStart"/>
            <w:r w:rsidRPr="000259B7">
              <w:rPr>
                <w:sz w:val="22"/>
                <w:szCs w:val="22"/>
              </w:rPr>
              <w:t>Samaj</w:t>
            </w:r>
            <w:proofErr w:type="spellEnd"/>
            <w:r w:rsidRPr="000259B7">
              <w:rPr>
                <w:sz w:val="22"/>
                <w:szCs w:val="22"/>
              </w:rPr>
              <w:t xml:space="preserve"> – Raja Ram Mohan Roy and Upliftment of Women </w:t>
            </w:r>
            <w:proofErr w:type="spellStart"/>
            <w:r w:rsidRPr="000259B7">
              <w:rPr>
                <w:sz w:val="22"/>
                <w:szCs w:val="22"/>
              </w:rPr>
              <w:t>Jyotirao</w:t>
            </w:r>
            <w:proofErr w:type="spellEnd"/>
            <w:r w:rsidRPr="000259B7">
              <w:rPr>
                <w:sz w:val="22"/>
                <w:szCs w:val="22"/>
              </w:rPr>
              <w:t xml:space="preserve"> Phule and Savitribai Phule – Baba </w:t>
            </w:r>
            <w:proofErr w:type="spellStart"/>
            <w:r w:rsidRPr="000259B7">
              <w:rPr>
                <w:sz w:val="22"/>
                <w:szCs w:val="22"/>
              </w:rPr>
              <w:t>Amte</w:t>
            </w:r>
            <w:proofErr w:type="spellEnd"/>
            <w:r w:rsidRPr="000259B7">
              <w:rPr>
                <w:sz w:val="22"/>
                <w:szCs w:val="22"/>
              </w:rPr>
              <w:t xml:space="preserve"> – </w:t>
            </w:r>
            <w:proofErr w:type="spellStart"/>
            <w:r w:rsidRPr="000259B7">
              <w:rPr>
                <w:sz w:val="22"/>
                <w:szCs w:val="22"/>
              </w:rPr>
              <w:t>Behramji</w:t>
            </w:r>
            <w:proofErr w:type="spellEnd"/>
            <w:r w:rsidRPr="000259B7">
              <w:rPr>
                <w:sz w:val="22"/>
                <w:szCs w:val="22"/>
              </w:rPr>
              <w:t xml:space="preserve"> Malabari.</w:t>
            </w:r>
          </w:p>
        </w:tc>
        <w:tc>
          <w:tcPr>
            <w:tcW w:w="992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4</w:t>
            </w:r>
          </w:p>
        </w:tc>
      </w:tr>
      <w:tr w:rsidR="00054780" w:rsidRPr="000259B7" w:rsidTr="00A46B7C">
        <w:trPr>
          <w:trHeight w:val="444"/>
        </w:trPr>
        <w:tc>
          <w:tcPr>
            <w:tcW w:w="959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 xml:space="preserve">Environmental Movements – Land Reforms in India – </w:t>
            </w:r>
            <w:proofErr w:type="spellStart"/>
            <w:r w:rsidRPr="000259B7">
              <w:rPr>
                <w:sz w:val="22"/>
                <w:szCs w:val="22"/>
              </w:rPr>
              <w:t>Sarvodaya</w:t>
            </w:r>
            <w:proofErr w:type="spellEnd"/>
            <w:r w:rsidRPr="000259B7">
              <w:rPr>
                <w:sz w:val="22"/>
                <w:szCs w:val="22"/>
              </w:rPr>
              <w:t xml:space="preserve"> Movement and Trade Unionism – Save Narmada Movement and </w:t>
            </w:r>
            <w:proofErr w:type="spellStart"/>
            <w:r w:rsidRPr="000259B7">
              <w:rPr>
                <w:sz w:val="22"/>
                <w:szCs w:val="22"/>
              </w:rPr>
              <w:t>Chipko</w:t>
            </w:r>
            <w:proofErr w:type="spellEnd"/>
            <w:r w:rsidRPr="000259B7">
              <w:rPr>
                <w:sz w:val="22"/>
                <w:szCs w:val="22"/>
              </w:rPr>
              <w:t xml:space="preserve"> Movement – National Movement Against Corruption – LGBTQIA+ movement </w:t>
            </w:r>
          </w:p>
        </w:tc>
        <w:tc>
          <w:tcPr>
            <w:tcW w:w="992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4</w:t>
            </w:r>
          </w:p>
        </w:tc>
      </w:tr>
      <w:tr w:rsidR="00054780" w:rsidRPr="000259B7" w:rsidTr="00A46B7C">
        <w:trPr>
          <w:trHeight w:val="274"/>
        </w:trPr>
        <w:tc>
          <w:tcPr>
            <w:tcW w:w="959" w:type="dxa"/>
          </w:tcPr>
          <w:p w:rsidR="00054780" w:rsidRPr="000259B7" w:rsidRDefault="00054780" w:rsidP="00EB12FD"/>
        </w:tc>
        <w:tc>
          <w:tcPr>
            <w:tcW w:w="7244" w:type="dxa"/>
          </w:tcPr>
          <w:p w:rsidR="00054780" w:rsidRPr="000259B7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vAlign w:val="center"/>
          </w:tcPr>
          <w:p w:rsidR="00054780" w:rsidRPr="000259B7" w:rsidRDefault="00054780" w:rsidP="00EB12FD">
            <w:pPr>
              <w:spacing w:before="1" w:line="254" w:lineRule="auto"/>
              <w:jc w:val="right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20</w:t>
            </w:r>
          </w:p>
        </w:tc>
      </w:tr>
    </w:tbl>
    <w:p w:rsidR="00054780" w:rsidRPr="000259B7" w:rsidRDefault="00054780" w:rsidP="00054780">
      <w:pPr>
        <w:jc w:val="center"/>
        <w:rPr>
          <w:b/>
          <w:sz w:val="22"/>
          <w:szCs w:val="22"/>
        </w:rPr>
      </w:pPr>
    </w:p>
    <w:p w:rsidR="00054780" w:rsidRPr="000259B7" w:rsidRDefault="00054780" w:rsidP="00054780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054780" w:rsidRPr="000259B7" w:rsidTr="00EB12FD">
        <w:trPr>
          <w:trHeight w:val="327"/>
        </w:trPr>
        <w:tc>
          <w:tcPr>
            <w:tcW w:w="828" w:type="dxa"/>
          </w:tcPr>
          <w:p w:rsidR="00054780" w:rsidRPr="000259B7" w:rsidRDefault="00054780" w:rsidP="00EB12FD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b/>
                <w:sz w:val="22"/>
                <w:szCs w:val="22"/>
              </w:rPr>
              <w:t>Course Outcomes</w:t>
            </w:r>
          </w:p>
        </w:tc>
      </w:tr>
      <w:tr w:rsidR="00054780" w:rsidRPr="000259B7" w:rsidTr="00EB12FD">
        <w:trPr>
          <w:trHeight w:val="532"/>
        </w:trPr>
        <w:tc>
          <w:tcPr>
            <w:tcW w:w="828" w:type="dxa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054780" w:rsidRPr="000259B7" w:rsidRDefault="00054780" w:rsidP="00EB12FD">
            <w:pPr>
              <w:jc w:val="both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Programme Outcome</w:t>
            </w:r>
          </w:p>
        </w:tc>
      </w:tr>
      <w:tr w:rsidR="00054780" w:rsidRPr="000259B7" w:rsidTr="00EB12FD">
        <w:trPr>
          <w:trHeight w:val="532"/>
        </w:trPr>
        <w:tc>
          <w:tcPr>
            <w:tcW w:w="828" w:type="dxa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>Recognize the role and importance of social and political movements for the development of the nation</w:t>
            </w:r>
          </w:p>
        </w:tc>
        <w:tc>
          <w:tcPr>
            <w:tcW w:w="2150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 xml:space="preserve">PO1; PO2; PO4; </w:t>
            </w:r>
          </w:p>
        </w:tc>
      </w:tr>
      <w:tr w:rsidR="00054780" w:rsidRPr="000259B7" w:rsidTr="00EB12FD">
        <w:trPr>
          <w:trHeight w:val="291"/>
        </w:trPr>
        <w:tc>
          <w:tcPr>
            <w:tcW w:w="828" w:type="dxa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>Be able to identify the role played by anti-caste movements in bringing equality among people</w:t>
            </w:r>
          </w:p>
        </w:tc>
        <w:tc>
          <w:tcPr>
            <w:tcW w:w="2150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PO1; PO2; PO4</w:t>
            </w:r>
          </w:p>
        </w:tc>
      </w:tr>
      <w:tr w:rsidR="00054780" w:rsidRPr="000259B7" w:rsidTr="00EB12FD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>Have a knowledge about the achievements of the self-respect movements in India</w:t>
            </w:r>
          </w:p>
        </w:tc>
        <w:tc>
          <w:tcPr>
            <w:tcW w:w="2150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PO1; PO2; PO3; PO4; PO6: PO12</w:t>
            </w:r>
          </w:p>
        </w:tc>
      </w:tr>
      <w:tr w:rsidR="00054780" w:rsidRPr="000259B7" w:rsidTr="00EB12FD">
        <w:trPr>
          <w:trHeight w:val="532"/>
        </w:trPr>
        <w:tc>
          <w:tcPr>
            <w:tcW w:w="828" w:type="dxa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>Have information about the role of leaders of these movements</w:t>
            </w:r>
          </w:p>
        </w:tc>
        <w:tc>
          <w:tcPr>
            <w:tcW w:w="2150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PO1; PO2; PO3; PO4; PO6: PO10; PO12</w:t>
            </w:r>
          </w:p>
        </w:tc>
      </w:tr>
      <w:tr w:rsidR="00054780" w:rsidRPr="000259B7" w:rsidTr="00EB12FD">
        <w:trPr>
          <w:trHeight w:val="535"/>
        </w:trPr>
        <w:tc>
          <w:tcPr>
            <w:tcW w:w="828" w:type="dxa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>Have a comprehensive data on the various kinds of movements in India</w:t>
            </w:r>
          </w:p>
        </w:tc>
        <w:tc>
          <w:tcPr>
            <w:tcW w:w="2150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PO1; PO2; PO3; PO4; PO6: PO10; PO12</w:t>
            </w:r>
          </w:p>
        </w:tc>
      </w:tr>
    </w:tbl>
    <w:p w:rsidR="000259B7" w:rsidRDefault="000259B7"/>
    <w:p w:rsidR="00496332" w:rsidRDefault="00496332"/>
    <w:p w:rsidR="00496332" w:rsidRDefault="00496332"/>
    <w:p w:rsidR="00496332" w:rsidRDefault="00496332"/>
    <w:p w:rsidR="00496332" w:rsidRDefault="00496332"/>
    <w:p w:rsidR="00496332" w:rsidRDefault="00496332"/>
    <w:p w:rsidR="00496332" w:rsidRDefault="00496332"/>
    <w:p w:rsidR="00496332" w:rsidRDefault="00496332"/>
    <w:p w:rsidR="00496332" w:rsidRDefault="00496332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11"/>
      </w:tblGrid>
      <w:tr w:rsidR="00054780" w:rsidRPr="000259B7" w:rsidTr="000259B7">
        <w:trPr>
          <w:trHeight w:val="264"/>
        </w:trPr>
        <w:tc>
          <w:tcPr>
            <w:tcW w:w="9039" w:type="dxa"/>
            <w:gridSpan w:val="2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b/>
                <w:sz w:val="22"/>
                <w:szCs w:val="22"/>
              </w:rPr>
              <w:t>Text Books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1.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 xml:space="preserve">S. G. </w:t>
            </w:r>
            <w:proofErr w:type="spellStart"/>
            <w:r w:rsidRPr="000259B7">
              <w:rPr>
                <w:sz w:val="22"/>
                <w:szCs w:val="22"/>
              </w:rPr>
              <w:t>Devgaonkar</w:t>
            </w:r>
            <w:proofErr w:type="spellEnd"/>
            <w:r w:rsidRPr="000259B7">
              <w:rPr>
                <w:sz w:val="22"/>
                <w:szCs w:val="22"/>
              </w:rPr>
              <w:t xml:space="preserve">, </w:t>
            </w:r>
            <w:r w:rsidRPr="000259B7">
              <w:rPr>
                <w:i/>
                <w:sz w:val="22"/>
                <w:szCs w:val="22"/>
              </w:rPr>
              <w:t>Social Movements in India and Abroad</w:t>
            </w:r>
            <w:r w:rsidRPr="000259B7">
              <w:rPr>
                <w:sz w:val="22"/>
                <w:szCs w:val="22"/>
              </w:rPr>
              <w:t>.</w:t>
            </w:r>
            <w:r w:rsidRPr="000259B7">
              <w:rPr>
                <w:color w:val="0F1111"/>
                <w:sz w:val="22"/>
                <w:szCs w:val="22"/>
                <w:highlight w:val="white"/>
              </w:rPr>
              <w:t xml:space="preserve"> Shree Sainath </w:t>
            </w:r>
            <w:proofErr w:type="spellStart"/>
            <w:r w:rsidRPr="000259B7">
              <w:rPr>
                <w:color w:val="0F1111"/>
                <w:sz w:val="22"/>
                <w:szCs w:val="22"/>
                <w:highlight w:val="white"/>
              </w:rPr>
              <w:t>Prakashan</w:t>
            </w:r>
            <w:proofErr w:type="spellEnd"/>
            <w:r w:rsidRPr="000259B7">
              <w:rPr>
                <w:color w:val="0F1111"/>
                <w:sz w:val="22"/>
                <w:szCs w:val="22"/>
                <w:highlight w:val="white"/>
              </w:rPr>
              <w:t>.</w:t>
            </w:r>
            <w:r w:rsidRPr="000259B7">
              <w:rPr>
                <w:sz w:val="22"/>
                <w:szCs w:val="22"/>
              </w:rPr>
              <w:t xml:space="preserve"> 2016. </w:t>
            </w:r>
            <w:proofErr w:type="spellStart"/>
            <w:r w:rsidRPr="000259B7">
              <w:rPr>
                <w:color w:val="0F1111"/>
                <w:sz w:val="22"/>
                <w:szCs w:val="22"/>
                <w:highlight w:val="white"/>
              </w:rPr>
              <w:t>Chesters</w:t>
            </w:r>
            <w:proofErr w:type="spellEnd"/>
            <w:r w:rsidRPr="000259B7">
              <w:rPr>
                <w:color w:val="0F1111"/>
                <w:sz w:val="22"/>
                <w:szCs w:val="22"/>
                <w:highlight w:val="white"/>
              </w:rPr>
              <w:t xml:space="preserve">, Social Movements: The Key Concepts. Routledge. 2010. 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2.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  <w:jc w:val="both"/>
            </w:pPr>
            <w:r w:rsidRPr="000259B7">
              <w:rPr>
                <w:color w:val="0F1111"/>
                <w:sz w:val="22"/>
                <w:szCs w:val="22"/>
                <w:highlight w:val="white"/>
              </w:rPr>
              <w:t xml:space="preserve">Krishna </w:t>
            </w:r>
            <w:r w:rsidRPr="000259B7">
              <w:rPr>
                <w:sz w:val="22"/>
                <w:szCs w:val="22"/>
                <w:highlight w:val="white"/>
              </w:rPr>
              <w:t xml:space="preserve">Menon Ranjana </w:t>
            </w:r>
            <w:proofErr w:type="spellStart"/>
            <w:r w:rsidRPr="000259B7">
              <w:rPr>
                <w:sz w:val="22"/>
                <w:szCs w:val="22"/>
                <w:highlight w:val="white"/>
              </w:rPr>
              <w:t>Subberwal</w:t>
            </w:r>
            <w:proofErr w:type="spellEnd"/>
            <w:r w:rsidRPr="000259B7">
              <w:rPr>
                <w:sz w:val="22"/>
                <w:szCs w:val="22"/>
                <w:highlight w:val="white"/>
              </w:rPr>
              <w:t xml:space="preserve">, </w:t>
            </w:r>
            <w:r w:rsidRPr="000259B7">
              <w:rPr>
                <w:i/>
                <w:sz w:val="22"/>
                <w:szCs w:val="22"/>
              </w:rPr>
              <w:t xml:space="preserve">Social </w:t>
            </w:r>
            <w:r w:rsidRPr="000259B7">
              <w:rPr>
                <w:i/>
                <w:color w:val="333333"/>
                <w:sz w:val="22"/>
                <w:szCs w:val="22"/>
              </w:rPr>
              <w:t>Movements in Contemporary India</w:t>
            </w:r>
            <w:r w:rsidRPr="000259B7">
              <w:rPr>
                <w:color w:val="333333"/>
                <w:sz w:val="22"/>
                <w:szCs w:val="22"/>
              </w:rPr>
              <w:t>. Sage Publishing.</w:t>
            </w:r>
            <w:r w:rsidRPr="000259B7">
              <w:rPr>
                <w:color w:val="2B2B2B"/>
                <w:sz w:val="22"/>
                <w:szCs w:val="22"/>
                <w:highlight w:val="white"/>
              </w:rPr>
              <w:t xml:space="preserve"> September 2019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3.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 xml:space="preserve">Rao M. S. A, </w:t>
            </w:r>
            <w:r w:rsidRPr="000259B7">
              <w:rPr>
                <w:i/>
                <w:sz w:val="22"/>
                <w:szCs w:val="22"/>
              </w:rPr>
              <w:t>Social Movements in India</w:t>
            </w:r>
            <w:r w:rsidRPr="000259B7">
              <w:rPr>
                <w:sz w:val="22"/>
                <w:szCs w:val="22"/>
              </w:rPr>
              <w:t>. Manohar Publishers: 2016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4.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  <w:jc w:val="both"/>
            </w:pPr>
            <w:r w:rsidRPr="000259B7">
              <w:rPr>
                <w:sz w:val="22"/>
                <w:szCs w:val="22"/>
              </w:rPr>
              <w:t>Biswajit Ghosh, Social Movements. Sage Publications. 2020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5.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jc w:val="both"/>
            </w:pPr>
            <w:proofErr w:type="spellStart"/>
            <w:r w:rsidRPr="000259B7">
              <w:rPr>
                <w:sz w:val="22"/>
                <w:szCs w:val="22"/>
              </w:rPr>
              <w:t>Bijendra</w:t>
            </w:r>
            <w:proofErr w:type="spellEnd"/>
            <w:r w:rsidRPr="000259B7">
              <w:rPr>
                <w:sz w:val="22"/>
                <w:szCs w:val="22"/>
              </w:rPr>
              <w:t xml:space="preserve"> Kumar, Social Movements in Modern India. DPS Publishing House</w:t>
            </w:r>
          </w:p>
        </w:tc>
      </w:tr>
    </w:tbl>
    <w:p w:rsidR="000259B7" w:rsidRDefault="000259B7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11"/>
      </w:tblGrid>
      <w:tr w:rsidR="00054780" w:rsidRPr="000259B7" w:rsidTr="000259B7">
        <w:trPr>
          <w:trHeight w:val="264"/>
        </w:trPr>
        <w:tc>
          <w:tcPr>
            <w:tcW w:w="9039" w:type="dxa"/>
            <w:gridSpan w:val="2"/>
          </w:tcPr>
          <w:p w:rsidR="00054780" w:rsidRPr="000259B7" w:rsidRDefault="00054780" w:rsidP="00EB12FD">
            <w:pPr>
              <w:spacing w:before="1" w:line="276" w:lineRule="auto"/>
              <w:jc w:val="center"/>
            </w:pPr>
            <w:r w:rsidRPr="000259B7">
              <w:rPr>
                <w:b/>
                <w:sz w:val="22"/>
                <w:szCs w:val="22"/>
              </w:rPr>
              <w:t>Reference Books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1.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 xml:space="preserve">Ghanshyam Shah, Social Movements in India: A Review of Literature. Sage Publications 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2.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jc w:val="both"/>
            </w:pPr>
            <w:r w:rsidRPr="000259B7">
              <w:rPr>
                <w:sz w:val="22"/>
                <w:szCs w:val="22"/>
              </w:rPr>
              <w:t xml:space="preserve">Kumar B, </w:t>
            </w:r>
            <w:r w:rsidRPr="000259B7">
              <w:rPr>
                <w:i/>
                <w:sz w:val="22"/>
                <w:szCs w:val="22"/>
              </w:rPr>
              <w:t>Social Movements in India</w:t>
            </w:r>
            <w:r w:rsidRPr="000259B7">
              <w:rPr>
                <w:sz w:val="22"/>
                <w:szCs w:val="22"/>
              </w:rPr>
              <w:t xml:space="preserve">. </w:t>
            </w:r>
            <w:r w:rsidRPr="000259B7">
              <w:rPr>
                <w:color w:val="0F1111"/>
                <w:sz w:val="22"/>
                <w:szCs w:val="22"/>
                <w:highlight w:val="white"/>
              </w:rPr>
              <w:t xml:space="preserve">D.P.S. Publishing House. </w:t>
            </w:r>
            <w:r w:rsidRPr="000259B7">
              <w:rPr>
                <w:sz w:val="22"/>
                <w:szCs w:val="22"/>
              </w:rPr>
              <w:t>2011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3.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  <w:jc w:val="both"/>
            </w:pPr>
            <w:proofErr w:type="spellStart"/>
            <w:r w:rsidRPr="000259B7">
              <w:rPr>
                <w:sz w:val="22"/>
                <w:szCs w:val="22"/>
              </w:rPr>
              <w:t>Shanmuganathan</w:t>
            </w:r>
            <w:proofErr w:type="spellEnd"/>
            <w:r w:rsidRPr="000259B7">
              <w:rPr>
                <w:sz w:val="22"/>
                <w:szCs w:val="22"/>
              </w:rPr>
              <w:t xml:space="preserve">. V, </w:t>
            </w:r>
            <w:r w:rsidRPr="000259B7">
              <w:rPr>
                <w:i/>
                <w:sz w:val="22"/>
                <w:szCs w:val="22"/>
              </w:rPr>
              <w:t>A Remarkable Political Movement</w:t>
            </w:r>
            <w:r w:rsidRPr="000259B7">
              <w:rPr>
                <w:sz w:val="22"/>
                <w:szCs w:val="22"/>
              </w:rPr>
              <w:t xml:space="preserve">, </w:t>
            </w:r>
            <w:proofErr w:type="spellStart"/>
            <w:r w:rsidRPr="000259B7">
              <w:rPr>
                <w:sz w:val="22"/>
                <w:szCs w:val="22"/>
              </w:rPr>
              <w:t>Prabahat</w:t>
            </w:r>
            <w:proofErr w:type="spellEnd"/>
            <w:r w:rsidRPr="000259B7">
              <w:rPr>
                <w:sz w:val="22"/>
                <w:szCs w:val="22"/>
              </w:rPr>
              <w:t xml:space="preserve"> 2001.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4.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  <w:jc w:val="both"/>
            </w:pPr>
            <w:r w:rsidRPr="000259B7">
              <w:rPr>
                <w:sz w:val="22"/>
                <w:szCs w:val="22"/>
              </w:rPr>
              <w:t xml:space="preserve">Biswajit Ghosh, </w:t>
            </w:r>
            <w:r w:rsidRPr="000259B7">
              <w:rPr>
                <w:i/>
                <w:sz w:val="22"/>
                <w:szCs w:val="22"/>
              </w:rPr>
              <w:t>Social Movements: Concepts, Experiences and Concerns</w:t>
            </w:r>
            <w:r w:rsidRPr="000259B7">
              <w:rPr>
                <w:sz w:val="22"/>
                <w:szCs w:val="22"/>
              </w:rPr>
              <w:t>. SAGE Publications India Private Limited January 2020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5.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  <w:jc w:val="both"/>
            </w:pPr>
            <w:r w:rsidRPr="000259B7">
              <w:rPr>
                <w:color w:val="212121"/>
                <w:sz w:val="22"/>
                <w:szCs w:val="22"/>
                <w:highlight w:val="white"/>
              </w:rPr>
              <w:t xml:space="preserve">Makwana M.H, Richard </w:t>
            </w:r>
            <w:proofErr w:type="spellStart"/>
            <w:r w:rsidRPr="000259B7">
              <w:rPr>
                <w:color w:val="212121"/>
                <w:sz w:val="22"/>
                <w:szCs w:val="22"/>
                <w:highlight w:val="white"/>
              </w:rPr>
              <w:t>Pais</w:t>
            </w:r>
            <w:proofErr w:type="spellEnd"/>
            <w:r w:rsidRPr="000259B7">
              <w:rPr>
                <w:color w:val="212121"/>
                <w:sz w:val="22"/>
                <w:szCs w:val="22"/>
                <w:highlight w:val="white"/>
              </w:rPr>
              <w:t xml:space="preserve">, (Eds) </w:t>
            </w:r>
            <w:r w:rsidRPr="000259B7">
              <w:rPr>
                <w:i/>
                <w:color w:val="212121"/>
                <w:sz w:val="22"/>
                <w:szCs w:val="22"/>
                <w:highlight w:val="white"/>
              </w:rPr>
              <w:t>Understanding Social Movements,</w:t>
            </w:r>
            <w:r w:rsidRPr="000259B7">
              <w:rPr>
                <w:color w:val="212121"/>
                <w:sz w:val="22"/>
                <w:szCs w:val="22"/>
                <w:highlight w:val="white"/>
              </w:rPr>
              <w:t xml:space="preserve"> Rawat Publications. 2022</w:t>
            </w:r>
          </w:p>
        </w:tc>
      </w:tr>
    </w:tbl>
    <w:p w:rsidR="000259B7" w:rsidRDefault="000259B7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11"/>
      </w:tblGrid>
      <w:tr w:rsidR="00054780" w:rsidRPr="000259B7" w:rsidTr="000259B7">
        <w:trPr>
          <w:trHeight w:val="264"/>
        </w:trPr>
        <w:tc>
          <w:tcPr>
            <w:tcW w:w="9039" w:type="dxa"/>
            <w:gridSpan w:val="2"/>
          </w:tcPr>
          <w:p w:rsidR="00054780" w:rsidRPr="000259B7" w:rsidRDefault="00054780" w:rsidP="00EB12FD">
            <w:pPr>
              <w:spacing w:before="1" w:line="276" w:lineRule="auto"/>
              <w:jc w:val="center"/>
            </w:pPr>
            <w:r w:rsidRPr="000259B7">
              <w:rPr>
                <w:b/>
                <w:sz w:val="22"/>
                <w:szCs w:val="22"/>
              </w:rPr>
              <w:t>Web Resources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1.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  <w:jc w:val="both"/>
            </w:pPr>
            <w:r w:rsidRPr="000259B7">
              <w:rPr>
                <w:sz w:val="22"/>
                <w:szCs w:val="22"/>
                <w:highlight w:val="white"/>
              </w:rPr>
              <w:t>https://tripurauniv.ac.in/Content/pdf/Distance%20Education%20Notice/Social_Movements_and_Politics_in_India_MA_CRC_18092017.pdf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2.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  <w:jc w:val="both"/>
            </w:pPr>
            <w:r w:rsidRPr="000259B7">
              <w:rPr>
                <w:sz w:val="22"/>
                <w:szCs w:val="22"/>
                <w:highlight w:val="white"/>
              </w:rPr>
              <w:t>https://blog.ipleaders.in/social-movements-modern-india/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3.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  <w:jc w:val="both"/>
            </w:pPr>
            <w:r w:rsidRPr="000259B7">
              <w:rPr>
                <w:sz w:val="22"/>
                <w:szCs w:val="22"/>
                <w:highlight w:val="white"/>
              </w:rPr>
              <w:t>https://www.academia.edu/36831256/Social_and_Political_Movements_in_India_Renaissance_in_Process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4.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</w:pPr>
            <w:r w:rsidRPr="000259B7">
              <w:rPr>
                <w:sz w:val="22"/>
                <w:szCs w:val="22"/>
                <w:highlight w:val="white"/>
              </w:rPr>
              <w:t>https://www.jstor.org/stable/45071683</w:t>
            </w:r>
          </w:p>
        </w:tc>
      </w:tr>
      <w:tr w:rsidR="00054780" w:rsidRPr="000259B7" w:rsidTr="000259B7">
        <w:trPr>
          <w:trHeight w:val="264"/>
        </w:trPr>
        <w:tc>
          <w:tcPr>
            <w:tcW w:w="828" w:type="dxa"/>
          </w:tcPr>
          <w:p w:rsidR="00054780" w:rsidRPr="000259B7" w:rsidRDefault="00054780" w:rsidP="00EB12FD">
            <w:pPr>
              <w:spacing w:line="253" w:lineRule="auto"/>
              <w:jc w:val="center"/>
            </w:pPr>
            <w:r w:rsidRPr="000259B7">
              <w:rPr>
                <w:sz w:val="22"/>
                <w:szCs w:val="22"/>
              </w:rPr>
              <w:t>5.</w:t>
            </w:r>
          </w:p>
        </w:tc>
        <w:tc>
          <w:tcPr>
            <w:tcW w:w="8211" w:type="dxa"/>
          </w:tcPr>
          <w:p w:rsidR="00054780" w:rsidRPr="000259B7" w:rsidRDefault="00054780" w:rsidP="00EB12FD">
            <w:pPr>
              <w:spacing w:line="253" w:lineRule="auto"/>
            </w:pPr>
            <w:r w:rsidRPr="000259B7">
              <w:rPr>
                <w:sz w:val="22"/>
                <w:szCs w:val="22"/>
                <w:highlight w:val="white"/>
              </w:rPr>
              <w:t>https://www.epw.in/tags/social-movements</w:t>
            </w:r>
          </w:p>
        </w:tc>
      </w:tr>
    </w:tbl>
    <w:p w:rsidR="00054780" w:rsidRPr="000259B7" w:rsidRDefault="00054780" w:rsidP="00054780">
      <w:pPr>
        <w:spacing w:before="1"/>
        <w:jc w:val="center"/>
        <w:rPr>
          <w:b/>
          <w:sz w:val="22"/>
          <w:szCs w:val="22"/>
        </w:rPr>
      </w:pPr>
    </w:p>
    <w:p w:rsidR="00054780" w:rsidRPr="000259B7" w:rsidRDefault="00054780" w:rsidP="00054780">
      <w:pPr>
        <w:spacing w:before="1"/>
        <w:jc w:val="center"/>
        <w:rPr>
          <w:b/>
          <w:sz w:val="22"/>
          <w:szCs w:val="22"/>
          <w:u w:val="single"/>
        </w:rPr>
      </w:pPr>
      <w:r w:rsidRPr="000259B7">
        <w:rPr>
          <w:b/>
          <w:sz w:val="22"/>
          <w:szCs w:val="22"/>
          <w:u w:val="single"/>
        </w:rPr>
        <w:t>MAPPING WITH PROGRAMME OUTCOMES:</w:t>
      </w:r>
    </w:p>
    <w:p w:rsidR="00054780" w:rsidRPr="000259B7" w:rsidRDefault="00054780" w:rsidP="00054780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054780" w:rsidRPr="000259B7" w:rsidTr="00EB12FD">
        <w:trPr>
          <w:trHeight w:val="244"/>
        </w:trPr>
        <w:tc>
          <w:tcPr>
            <w:tcW w:w="694" w:type="dxa"/>
          </w:tcPr>
          <w:p w:rsidR="00054780" w:rsidRPr="000259B7" w:rsidRDefault="00054780" w:rsidP="00EB12FD"/>
        </w:tc>
        <w:tc>
          <w:tcPr>
            <w:tcW w:w="695" w:type="dxa"/>
          </w:tcPr>
          <w:p w:rsidR="00054780" w:rsidRPr="000259B7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054780" w:rsidRPr="000259B7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054780" w:rsidRPr="000259B7" w:rsidRDefault="00054780" w:rsidP="00875303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054780" w:rsidRPr="000259B7" w:rsidRDefault="00054780" w:rsidP="00875303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054780" w:rsidRPr="000259B7" w:rsidRDefault="00054780" w:rsidP="00875303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PO12</w:t>
            </w:r>
          </w:p>
        </w:tc>
      </w:tr>
      <w:tr w:rsidR="00054780" w:rsidRPr="000259B7" w:rsidTr="00EB12FD">
        <w:trPr>
          <w:trHeight w:val="238"/>
        </w:trPr>
        <w:tc>
          <w:tcPr>
            <w:tcW w:w="694" w:type="dxa"/>
          </w:tcPr>
          <w:p w:rsidR="00054780" w:rsidRPr="000259B7" w:rsidRDefault="00054780" w:rsidP="00875303">
            <w:pPr>
              <w:spacing w:before="1" w:line="254" w:lineRule="auto"/>
              <w:ind w:right="-91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spacing w:before="1" w:line="254" w:lineRule="auto"/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</w:tr>
      <w:tr w:rsidR="00054780" w:rsidRPr="000259B7" w:rsidTr="00EB12FD">
        <w:trPr>
          <w:trHeight w:val="238"/>
        </w:trPr>
        <w:tc>
          <w:tcPr>
            <w:tcW w:w="694" w:type="dxa"/>
          </w:tcPr>
          <w:p w:rsidR="00054780" w:rsidRPr="000259B7" w:rsidRDefault="00054780" w:rsidP="00875303">
            <w:pPr>
              <w:spacing w:before="1" w:line="254" w:lineRule="auto"/>
              <w:ind w:right="-91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spacing w:before="1" w:line="254" w:lineRule="auto"/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spacing w:before="1" w:line="254" w:lineRule="auto"/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</w:tr>
      <w:tr w:rsidR="00054780" w:rsidRPr="000259B7" w:rsidTr="00EB12FD">
        <w:trPr>
          <w:trHeight w:val="238"/>
        </w:trPr>
        <w:tc>
          <w:tcPr>
            <w:tcW w:w="694" w:type="dxa"/>
          </w:tcPr>
          <w:p w:rsidR="00054780" w:rsidRPr="000259B7" w:rsidRDefault="00054780" w:rsidP="00875303">
            <w:pPr>
              <w:spacing w:before="1" w:line="254" w:lineRule="auto"/>
              <w:ind w:right="-91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4" w:lineRule="auto"/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0259B7" w:rsidRDefault="00054780" w:rsidP="00EB12FD">
            <w:pPr>
              <w:spacing w:before="1" w:line="254" w:lineRule="auto"/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</w:tr>
      <w:tr w:rsidR="00054780" w:rsidRPr="000259B7" w:rsidTr="00EB12FD">
        <w:trPr>
          <w:trHeight w:val="238"/>
        </w:trPr>
        <w:tc>
          <w:tcPr>
            <w:tcW w:w="694" w:type="dxa"/>
          </w:tcPr>
          <w:p w:rsidR="00054780" w:rsidRPr="000259B7" w:rsidRDefault="00054780" w:rsidP="00875303">
            <w:pPr>
              <w:spacing w:before="1" w:line="254" w:lineRule="auto"/>
              <w:ind w:right="-91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4" w:lineRule="auto"/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4" w:lineRule="auto"/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0259B7" w:rsidRDefault="00054780" w:rsidP="00EB12FD">
            <w:pPr>
              <w:spacing w:before="1" w:line="254" w:lineRule="auto"/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</w:tr>
      <w:tr w:rsidR="00054780" w:rsidRPr="000259B7" w:rsidTr="00EB12FD">
        <w:trPr>
          <w:trHeight w:val="280"/>
        </w:trPr>
        <w:tc>
          <w:tcPr>
            <w:tcW w:w="694" w:type="dxa"/>
          </w:tcPr>
          <w:p w:rsidR="00054780" w:rsidRPr="000259B7" w:rsidRDefault="00054780" w:rsidP="00875303">
            <w:pPr>
              <w:spacing w:before="1" w:line="259" w:lineRule="auto"/>
              <w:ind w:right="-91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259B7" w:rsidRDefault="00054780" w:rsidP="00EB12FD">
            <w:pPr>
              <w:spacing w:before="1" w:line="259" w:lineRule="auto"/>
              <w:jc w:val="center"/>
            </w:pPr>
            <w:r w:rsidRPr="000259B7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9" w:lineRule="auto"/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9" w:lineRule="auto"/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9" w:lineRule="auto"/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259B7" w:rsidRDefault="00054780" w:rsidP="00EB12FD">
            <w:pPr>
              <w:spacing w:before="1" w:line="259" w:lineRule="auto"/>
              <w:jc w:val="center"/>
            </w:pPr>
            <w:r w:rsidRPr="000259B7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0259B7" w:rsidRDefault="00054780" w:rsidP="00EB12FD">
            <w:pPr>
              <w:spacing w:before="1" w:line="259" w:lineRule="auto"/>
              <w:jc w:val="center"/>
            </w:pPr>
            <w:r w:rsidRPr="000259B7">
              <w:rPr>
                <w:sz w:val="22"/>
                <w:szCs w:val="22"/>
              </w:rPr>
              <w:t>M</w:t>
            </w:r>
          </w:p>
        </w:tc>
      </w:tr>
    </w:tbl>
    <w:p w:rsidR="00054780" w:rsidRPr="000259B7" w:rsidRDefault="00054780" w:rsidP="00054780">
      <w:pPr>
        <w:rPr>
          <w:sz w:val="22"/>
          <w:szCs w:val="22"/>
        </w:rPr>
      </w:pPr>
    </w:p>
    <w:p w:rsidR="00054780" w:rsidRPr="000259B7" w:rsidRDefault="00054780" w:rsidP="00054780">
      <w:pPr>
        <w:rPr>
          <w:sz w:val="22"/>
          <w:szCs w:val="22"/>
        </w:rPr>
      </w:pPr>
      <w:r w:rsidRPr="000259B7">
        <w:rPr>
          <w:sz w:val="22"/>
          <w:szCs w:val="22"/>
        </w:rPr>
        <w:t>S-Strong</w:t>
      </w:r>
      <w:r w:rsidRPr="000259B7">
        <w:rPr>
          <w:sz w:val="22"/>
          <w:szCs w:val="22"/>
        </w:rPr>
        <w:tab/>
        <w:t xml:space="preserve">M-Medium </w:t>
      </w:r>
      <w:r w:rsidRPr="000259B7">
        <w:rPr>
          <w:sz w:val="22"/>
          <w:szCs w:val="22"/>
        </w:rPr>
        <w:tab/>
        <w:t>L-Low</w:t>
      </w:r>
    </w:p>
    <w:p w:rsidR="00054780" w:rsidRPr="000259B7" w:rsidRDefault="00054780" w:rsidP="00054780">
      <w:pPr>
        <w:rPr>
          <w:sz w:val="22"/>
          <w:szCs w:val="22"/>
        </w:rPr>
      </w:pPr>
    </w:p>
    <w:p w:rsidR="00054780" w:rsidRDefault="00054780" w:rsidP="00054780">
      <w:pPr>
        <w:rPr>
          <w:b/>
          <w:color w:val="000000"/>
          <w:sz w:val="22"/>
          <w:szCs w:val="22"/>
          <w:u w:val="single"/>
        </w:rPr>
      </w:pPr>
      <w:r w:rsidRPr="000259B7">
        <w:rPr>
          <w:b/>
          <w:color w:val="000000"/>
          <w:sz w:val="22"/>
          <w:szCs w:val="22"/>
          <w:u w:val="single"/>
        </w:rPr>
        <w:t>CO-PO MAPPING (COURSE ARTICULATION MATRIX)</w:t>
      </w:r>
    </w:p>
    <w:p w:rsidR="000259B7" w:rsidRPr="000259B7" w:rsidRDefault="000259B7" w:rsidP="00054780">
      <w:pPr>
        <w:rPr>
          <w:b/>
          <w:color w:val="000000"/>
          <w:sz w:val="22"/>
          <w:szCs w:val="22"/>
          <w:u w:val="single"/>
        </w:rPr>
      </w:pP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054780" w:rsidRPr="000259B7" w:rsidTr="00EB12FD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054780" w:rsidRPr="000259B7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0259B7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</w:t>
            </w:r>
          </w:p>
        </w:tc>
      </w:tr>
      <w:tr w:rsidR="00054780" w:rsidRPr="000259B7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0259B7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0259B7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center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0259B7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both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14</w:t>
            </w:r>
          </w:p>
        </w:tc>
      </w:tr>
      <w:tr w:rsidR="00054780" w:rsidRPr="000259B7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259B7" w:rsidRDefault="00054780" w:rsidP="00EB12FD">
            <w:pPr>
              <w:jc w:val="both"/>
              <w:rPr>
                <w:b/>
                <w:color w:val="000000"/>
              </w:rPr>
            </w:pPr>
            <w:r w:rsidRPr="000259B7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259B7" w:rsidRDefault="00054780" w:rsidP="00EB12FD">
            <w:pPr>
              <w:jc w:val="center"/>
              <w:rPr>
                <w:b/>
              </w:rPr>
            </w:pPr>
            <w:r w:rsidRPr="000259B7">
              <w:rPr>
                <w:b/>
                <w:sz w:val="22"/>
                <w:szCs w:val="22"/>
              </w:rPr>
              <w:t>2.8</w:t>
            </w:r>
          </w:p>
        </w:tc>
      </w:tr>
    </w:tbl>
    <w:p w:rsidR="00054780" w:rsidRPr="000259B7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p w:rsidR="00054780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b/>
          <w:u w:val="single"/>
        </w:rPr>
      </w:pPr>
    </w:p>
    <w:p w:rsidR="00054780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b/>
          <w:u w:val="single"/>
        </w:rPr>
      </w:pPr>
    </w:p>
    <w:p w:rsidR="000B27BF" w:rsidRDefault="000B27BF" w:rsidP="00054780">
      <w:pPr>
        <w:tabs>
          <w:tab w:val="left" w:pos="1440"/>
          <w:tab w:val="left" w:pos="3601"/>
        </w:tabs>
        <w:spacing w:before="1"/>
        <w:jc w:val="center"/>
        <w:rPr>
          <w:b/>
          <w:u w:val="single"/>
        </w:rPr>
      </w:pP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93"/>
        <w:gridCol w:w="5246"/>
        <w:gridCol w:w="1699"/>
      </w:tblGrid>
      <w:tr w:rsidR="000B27BF" w:rsidRPr="000B27BF" w:rsidTr="00496332"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BF" w:rsidRPr="000B27BF" w:rsidRDefault="000B27BF" w:rsidP="00496332">
            <w:pPr>
              <w:rPr>
                <w:rFonts w:eastAsia="Times New Roman"/>
                <w:b/>
              </w:rPr>
            </w:pPr>
            <w:r w:rsidRPr="000B27BF">
              <w:rPr>
                <w:sz w:val="22"/>
                <w:szCs w:val="22"/>
              </w:rPr>
              <w:br w:type="page"/>
            </w:r>
            <w:r w:rsidRPr="000B27BF">
              <w:rPr>
                <w:rFonts w:eastAsia="Times New Roman"/>
                <w:b/>
                <w:sz w:val="22"/>
                <w:szCs w:val="22"/>
              </w:rPr>
              <w:t>SEMESTER: VI</w:t>
            </w:r>
          </w:p>
          <w:p w:rsidR="000B27BF" w:rsidRPr="000B27BF" w:rsidRDefault="000B27BF" w:rsidP="00496332">
            <w:pPr>
              <w:rPr>
                <w:rFonts w:eastAsia="Times New Roman"/>
                <w:b/>
              </w:rPr>
            </w:pPr>
            <w:r w:rsidRPr="000B27BF">
              <w:rPr>
                <w:rFonts w:eastAsia="Times New Roman"/>
                <w:b/>
                <w:sz w:val="22"/>
                <w:szCs w:val="22"/>
              </w:rPr>
              <w:t>ELECTIVE: VIII</w:t>
            </w:r>
          </w:p>
          <w:p w:rsidR="000B27BF" w:rsidRPr="000B27BF" w:rsidRDefault="000B27BF" w:rsidP="00496332">
            <w:pPr>
              <w:rPr>
                <w:rFonts w:eastAsia="Times New Roman"/>
                <w:b/>
              </w:rPr>
            </w:pPr>
            <w:proofErr w:type="gramStart"/>
            <w:r w:rsidRPr="000B27BF">
              <w:rPr>
                <w:rFonts w:eastAsia="Times New Roman"/>
                <w:b/>
                <w:sz w:val="22"/>
                <w:szCs w:val="22"/>
              </w:rPr>
              <w:t>PART:III</w:t>
            </w:r>
            <w:proofErr w:type="gramEnd"/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BF" w:rsidRPr="000B27BF" w:rsidRDefault="000B27BF" w:rsidP="00496332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23UPOLE65</w:t>
            </w:r>
          </w:p>
          <w:p w:rsidR="000B27BF" w:rsidRPr="000B27BF" w:rsidRDefault="000B27BF" w:rsidP="000B27BF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 xml:space="preserve">POLITCAL PARTIES IN INDIA </w:t>
            </w:r>
          </w:p>
          <w:p w:rsidR="000B27BF" w:rsidRPr="000B27BF" w:rsidRDefault="000B27BF" w:rsidP="00496332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BF" w:rsidRPr="000B27BF" w:rsidRDefault="000B27BF" w:rsidP="00496332">
            <w:pPr>
              <w:rPr>
                <w:rFonts w:eastAsia="Times New Roman"/>
                <w:b/>
              </w:rPr>
            </w:pPr>
            <w:r w:rsidRPr="000B27BF">
              <w:rPr>
                <w:rFonts w:eastAsia="Times New Roman"/>
                <w:b/>
                <w:sz w:val="22"/>
                <w:szCs w:val="22"/>
              </w:rPr>
              <w:t>CREDIT: 3</w:t>
            </w:r>
          </w:p>
          <w:p w:rsidR="000B27BF" w:rsidRPr="000B27BF" w:rsidRDefault="000B27BF" w:rsidP="00496332">
            <w:pPr>
              <w:rPr>
                <w:rFonts w:eastAsia="Times New Roman"/>
                <w:b/>
              </w:rPr>
            </w:pPr>
            <w:r w:rsidRPr="000B27BF">
              <w:rPr>
                <w:rFonts w:eastAsia="Times New Roman"/>
                <w:b/>
                <w:sz w:val="22"/>
                <w:szCs w:val="22"/>
              </w:rPr>
              <w:t>HOURS: 5/W</w:t>
            </w:r>
          </w:p>
        </w:tc>
      </w:tr>
    </w:tbl>
    <w:p w:rsidR="00054780" w:rsidRPr="000B27BF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sz w:val="22"/>
          <w:szCs w:val="22"/>
        </w:rPr>
      </w:pPr>
    </w:p>
    <w:p w:rsidR="00054780" w:rsidRPr="000B27BF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8018"/>
      </w:tblGrid>
      <w:tr w:rsidR="00054780" w:rsidRPr="000B27BF" w:rsidTr="000B27BF">
        <w:trPr>
          <w:trHeight w:val="278"/>
        </w:trPr>
        <w:tc>
          <w:tcPr>
            <w:tcW w:w="9018" w:type="dxa"/>
            <w:gridSpan w:val="2"/>
          </w:tcPr>
          <w:p w:rsidR="00054780" w:rsidRPr="000B27BF" w:rsidRDefault="00054780" w:rsidP="00EB12FD">
            <w:pPr>
              <w:spacing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Course Objectives</w:t>
            </w:r>
          </w:p>
        </w:tc>
      </w:tr>
      <w:tr w:rsidR="00054780" w:rsidRPr="000B27BF" w:rsidTr="000B27BF">
        <w:trPr>
          <w:trHeight w:val="275"/>
        </w:trPr>
        <w:tc>
          <w:tcPr>
            <w:tcW w:w="1000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C1</w:t>
            </w:r>
          </w:p>
        </w:tc>
        <w:tc>
          <w:tcPr>
            <w:tcW w:w="8018" w:type="dxa"/>
          </w:tcPr>
          <w:p w:rsidR="00054780" w:rsidRPr="000B27BF" w:rsidRDefault="00054780" w:rsidP="00EB12FD">
            <w:pPr>
              <w:spacing w:before="1" w:line="254" w:lineRule="auto"/>
              <w:jc w:val="both"/>
            </w:pPr>
            <w:r w:rsidRPr="000B27BF">
              <w:rPr>
                <w:sz w:val="22"/>
                <w:szCs w:val="22"/>
              </w:rPr>
              <w:t>To understand background of the society and the emergence of parties in India</w:t>
            </w:r>
          </w:p>
        </w:tc>
      </w:tr>
      <w:tr w:rsidR="00054780" w:rsidRPr="000B27BF" w:rsidTr="000B27BF">
        <w:trPr>
          <w:trHeight w:val="275"/>
        </w:trPr>
        <w:tc>
          <w:tcPr>
            <w:tcW w:w="1000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C2</w:t>
            </w:r>
          </w:p>
        </w:tc>
        <w:tc>
          <w:tcPr>
            <w:tcW w:w="8018" w:type="dxa"/>
          </w:tcPr>
          <w:p w:rsidR="00054780" w:rsidRPr="000B27BF" w:rsidRDefault="00054780" w:rsidP="00EB12FD">
            <w:r w:rsidRPr="000B27BF">
              <w:rPr>
                <w:sz w:val="22"/>
                <w:szCs w:val="22"/>
              </w:rPr>
              <w:t>To know the structure and functions of National Parties in India</w:t>
            </w:r>
          </w:p>
        </w:tc>
      </w:tr>
      <w:tr w:rsidR="00054780" w:rsidRPr="000B27BF" w:rsidTr="000B27BF">
        <w:trPr>
          <w:trHeight w:val="275"/>
        </w:trPr>
        <w:tc>
          <w:tcPr>
            <w:tcW w:w="1000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C3</w:t>
            </w:r>
          </w:p>
        </w:tc>
        <w:tc>
          <w:tcPr>
            <w:tcW w:w="8018" w:type="dxa"/>
          </w:tcPr>
          <w:p w:rsidR="00054780" w:rsidRPr="000B27BF" w:rsidRDefault="00054780" w:rsidP="00EB12FD">
            <w:r w:rsidRPr="000B27BF">
              <w:rPr>
                <w:sz w:val="22"/>
                <w:szCs w:val="22"/>
              </w:rPr>
              <w:t xml:space="preserve">To recognize, describe, and identify the regional parties </w:t>
            </w:r>
          </w:p>
        </w:tc>
      </w:tr>
      <w:tr w:rsidR="00054780" w:rsidRPr="000B27BF" w:rsidTr="000B27BF">
        <w:trPr>
          <w:trHeight w:val="275"/>
        </w:trPr>
        <w:tc>
          <w:tcPr>
            <w:tcW w:w="1000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C4</w:t>
            </w:r>
          </w:p>
        </w:tc>
        <w:tc>
          <w:tcPr>
            <w:tcW w:w="8018" w:type="dxa"/>
          </w:tcPr>
          <w:p w:rsidR="00054780" w:rsidRPr="000B27BF" w:rsidRDefault="00054780" w:rsidP="00EB12FD">
            <w:pPr>
              <w:spacing w:before="1" w:line="254" w:lineRule="auto"/>
              <w:jc w:val="both"/>
            </w:pPr>
            <w:r w:rsidRPr="000B27BF">
              <w:rPr>
                <w:sz w:val="22"/>
                <w:szCs w:val="22"/>
              </w:rPr>
              <w:t>To study the specific roles of parties</w:t>
            </w:r>
          </w:p>
        </w:tc>
      </w:tr>
      <w:tr w:rsidR="00054780" w:rsidRPr="000B27BF" w:rsidTr="000B27BF">
        <w:trPr>
          <w:trHeight w:val="280"/>
        </w:trPr>
        <w:tc>
          <w:tcPr>
            <w:tcW w:w="1000" w:type="dxa"/>
          </w:tcPr>
          <w:p w:rsidR="00054780" w:rsidRPr="000B27BF" w:rsidRDefault="00054780" w:rsidP="00EB12FD">
            <w:pPr>
              <w:spacing w:before="1" w:line="260" w:lineRule="auto"/>
              <w:jc w:val="center"/>
            </w:pPr>
            <w:r w:rsidRPr="000B27BF">
              <w:rPr>
                <w:sz w:val="22"/>
                <w:szCs w:val="22"/>
              </w:rPr>
              <w:t>C5</w:t>
            </w:r>
          </w:p>
        </w:tc>
        <w:tc>
          <w:tcPr>
            <w:tcW w:w="8018" w:type="dxa"/>
          </w:tcPr>
          <w:p w:rsidR="00054780" w:rsidRPr="000B27BF" w:rsidRDefault="00054780" w:rsidP="00EB12FD">
            <w:pPr>
              <w:spacing w:before="1" w:line="260" w:lineRule="auto"/>
              <w:jc w:val="both"/>
            </w:pPr>
            <w:r w:rsidRPr="000B27BF">
              <w:rPr>
                <w:sz w:val="22"/>
                <w:szCs w:val="22"/>
              </w:rPr>
              <w:t xml:space="preserve">To fore see the impact of political parties in a digital age and its impact on elections </w:t>
            </w:r>
          </w:p>
        </w:tc>
      </w:tr>
    </w:tbl>
    <w:p w:rsidR="00054780" w:rsidRPr="000B27BF" w:rsidRDefault="00054780" w:rsidP="00054780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054780" w:rsidRPr="000B27BF" w:rsidTr="000B27BF">
        <w:trPr>
          <w:trHeight w:val="618"/>
        </w:trPr>
        <w:tc>
          <w:tcPr>
            <w:tcW w:w="959" w:type="dxa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b/>
                <w:sz w:val="22"/>
                <w:szCs w:val="22"/>
              </w:rPr>
              <w:t>No. of Hours</w:t>
            </w:r>
          </w:p>
        </w:tc>
      </w:tr>
      <w:tr w:rsidR="00054780" w:rsidRPr="000B27BF" w:rsidTr="000B27BF">
        <w:trPr>
          <w:trHeight w:val="618"/>
        </w:trPr>
        <w:tc>
          <w:tcPr>
            <w:tcW w:w="959" w:type="dxa"/>
          </w:tcPr>
          <w:p w:rsidR="00054780" w:rsidRPr="000B27BF" w:rsidRDefault="00054780" w:rsidP="00EB12FD">
            <w:pPr>
              <w:rPr>
                <w:b/>
              </w:rPr>
            </w:pPr>
          </w:p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054780" w:rsidRPr="000B27BF" w:rsidRDefault="00054780" w:rsidP="00EB12FD">
            <w:pPr>
              <w:tabs>
                <w:tab w:val="left" w:pos="676"/>
              </w:tabs>
              <w:jc w:val="both"/>
            </w:pPr>
            <w:r w:rsidRPr="000B27BF">
              <w:rPr>
                <w:sz w:val="22"/>
                <w:szCs w:val="22"/>
              </w:rPr>
              <w:t>Civil Society and Indian National Movement- Introduction of Democracy in India- Emergence of Political Parties in India. Party systems in India -Recognition by Election Commission of India – Characteristics of Parties in India</w:t>
            </w:r>
          </w:p>
        </w:tc>
        <w:tc>
          <w:tcPr>
            <w:tcW w:w="992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4</w:t>
            </w:r>
          </w:p>
        </w:tc>
      </w:tr>
      <w:tr w:rsidR="00054780" w:rsidRPr="000B27BF" w:rsidTr="000B27BF">
        <w:trPr>
          <w:trHeight w:val="507"/>
        </w:trPr>
        <w:tc>
          <w:tcPr>
            <w:tcW w:w="959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</w:rPr>
              <w:t xml:space="preserve">Indian National Congress: </w:t>
            </w:r>
            <w:proofErr w:type="spellStart"/>
            <w:r w:rsidRPr="000B27BF">
              <w:rPr>
                <w:sz w:val="22"/>
                <w:szCs w:val="22"/>
              </w:rPr>
              <w:t>Organisation</w:t>
            </w:r>
            <w:proofErr w:type="spellEnd"/>
            <w:r w:rsidRPr="000B27BF">
              <w:rPr>
                <w:sz w:val="22"/>
                <w:szCs w:val="22"/>
              </w:rPr>
              <w:t>, Role, Structure, Ideology, Traditionalism and Patronage</w:t>
            </w:r>
          </w:p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</w:rPr>
              <w:t xml:space="preserve">Communist Parties in India: </w:t>
            </w:r>
            <w:proofErr w:type="spellStart"/>
            <w:r w:rsidRPr="000B27BF">
              <w:rPr>
                <w:sz w:val="22"/>
                <w:szCs w:val="22"/>
              </w:rPr>
              <w:t>Organisation</w:t>
            </w:r>
            <w:proofErr w:type="spellEnd"/>
            <w:r w:rsidRPr="000B27BF">
              <w:rPr>
                <w:sz w:val="22"/>
                <w:szCs w:val="22"/>
              </w:rPr>
              <w:t xml:space="preserve">, Role, Structure, Ideology, Mass Radicalism </w:t>
            </w:r>
          </w:p>
          <w:p w:rsidR="00054780" w:rsidRPr="000B27BF" w:rsidRDefault="00054780" w:rsidP="00EB12FD">
            <w:pPr>
              <w:tabs>
                <w:tab w:val="left" w:pos="720"/>
              </w:tabs>
              <w:jc w:val="both"/>
            </w:pPr>
            <w:proofErr w:type="spellStart"/>
            <w:r w:rsidRPr="000B27BF">
              <w:rPr>
                <w:sz w:val="22"/>
                <w:szCs w:val="22"/>
              </w:rPr>
              <w:t>Bharatiya</w:t>
            </w:r>
            <w:proofErr w:type="spellEnd"/>
            <w:r w:rsidRPr="000B27BF">
              <w:rPr>
                <w:sz w:val="22"/>
                <w:szCs w:val="22"/>
              </w:rPr>
              <w:t xml:space="preserve"> Janata Party: </w:t>
            </w:r>
            <w:proofErr w:type="spellStart"/>
            <w:r w:rsidRPr="000B27BF">
              <w:rPr>
                <w:sz w:val="22"/>
                <w:szCs w:val="22"/>
              </w:rPr>
              <w:t>Organisation</w:t>
            </w:r>
            <w:proofErr w:type="spellEnd"/>
            <w:r w:rsidRPr="000B27BF">
              <w:rPr>
                <w:sz w:val="22"/>
                <w:szCs w:val="22"/>
              </w:rPr>
              <w:t>, Role, Structure, Ideology</w:t>
            </w:r>
          </w:p>
        </w:tc>
        <w:tc>
          <w:tcPr>
            <w:tcW w:w="992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4</w:t>
            </w:r>
          </w:p>
        </w:tc>
      </w:tr>
      <w:tr w:rsidR="00054780" w:rsidRPr="000B27BF" w:rsidTr="000B27BF">
        <w:trPr>
          <w:trHeight w:val="471"/>
        </w:trPr>
        <w:tc>
          <w:tcPr>
            <w:tcW w:w="959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</w:rPr>
              <w:t>Reasons for the growth of regionalism in India</w:t>
            </w:r>
            <w:proofErr w:type="gramStart"/>
            <w:r w:rsidRPr="000B27BF">
              <w:rPr>
                <w:sz w:val="22"/>
                <w:szCs w:val="22"/>
              </w:rPr>
              <w:t>-  DMK</w:t>
            </w:r>
            <w:proofErr w:type="gramEnd"/>
            <w:r w:rsidRPr="000B27BF">
              <w:rPr>
                <w:sz w:val="22"/>
                <w:szCs w:val="22"/>
              </w:rPr>
              <w:t xml:space="preserve">, AIADMK, Telugu </w:t>
            </w:r>
            <w:proofErr w:type="spellStart"/>
            <w:r w:rsidRPr="000B27BF">
              <w:rPr>
                <w:sz w:val="22"/>
                <w:szCs w:val="22"/>
              </w:rPr>
              <w:t>Desam</w:t>
            </w:r>
            <w:proofErr w:type="spellEnd"/>
            <w:r w:rsidRPr="000B27BF">
              <w:rPr>
                <w:sz w:val="22"/>
                <w:szCs w:val="22"/>
              </w:rPr>
              <w:t xml:space="preserve">, Trinamool Congress, </w:t>
            </w:r>
            <w:proofErr w:type="spellStart"/>
            <w:r w:rsidRPr="000B27BF">
              <w:rPr>
                <w:sz w:val="22"/>
                <w:szCs w:val="22"/>
              </w:rPr>
              <w:t>Akali</w:t>
            </w:r>
            <w:proofErr w:type="spellEnd"/>
            <w:r w:rsidRPr="000B27BF">
              <w:rPr>
                <w:sz w:val="22"/>
                <w:szCs w:val="22"/>
              </w:rPr>
              <w:t xml:space="preserve"> Dal, BSP -Factions in Political Parties</w:t>
            </w:r>
          </w:p>
        </w:tc>
        <w:tc>
          <w:tcPr>
            <w:tcW w:w="992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4</w:t>
            </w:r>
          </w:p>
        </w:tc>
      </w:tr>
      <w:tr w:rsidR="00054780" w:rsidRPr="000B27BF" w:rsidTr="000B27BF">
        <w:trPr>
          <w:trHeight w:val="597"/>
        </w:trPr>
        <w:tc>
          <w:tcPr>
            <w:tcW w:w="959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054780" w:rsidRPr="000B27BF" w:rsidRDefault="00054780" w:rsidP="00EB12FD">
            <w:pPr>
              <w:tabs>
                <w:tab w:val="left" w:pos="720"/>
              </w:tabs>
              <w:jc w:val="both"/>
            </w:pPr>
            <w:r w:rsidRPr="000B27BF">
              <w:rPr>
                <w:sz w:val="22"/>
                <w:szCs w:val="22"/>
              </w:rPr>
              <w:t>Caste and Religion in Parties - Parties and Newspaper – TV and Parties – Social Media and Parties in Digital Age – Party Leadership</w:t>
            </w:r>
          </w:p>
        </w:tc>
        <w:tc>
          <w:tcPr>
            <w:tcW w:w="992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4</w:t>
            </w:r>
          </w:p>
        </w:tc>
      </w:tr>
      <w:tr w:rsidR="00054780" w:rsidRPr="000B27BF" w:rsidTr="000B27BF">
        <w:trPr>
          <w:trHeight w:val="444"/>
        </w:trPr>
        <w:tc>
          <w:tcPr>
            <w:tcW w:w="959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</w:rPr>
              <w:t xml:space="preserve">Parties and Coalition government – Elections </w:t>
            </w:r>
            <w:proofErr w:type="gramStart"/>
            <w:r w:rsidRPr="000B27BF">
              <w:rPr>
                <w:sz w:val="22"/>
                <w:szCs w:val="22"/>
              </w:rPr>
              <w:t>–  Political</w:t>
            </w:r>
            <w:proofErr w:type="gramEnd"/>
            <w:r w:rsidRPr="000B27BF">
              <w:rPr>
                <w:sz w:val="22"/>
                <w:szCs w:val="22"/>
              </w:rPr>
              <w:t xml:space="preserve"> Campaign – Representation – Changed socio- economic- cultural profile of parties.</w:t>
            </w:r>
          </w:p>
        </w:tc>
        <w:tc>
          <w:tcPr>
            <w:tcW w:w="992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4</w:t>
            </w:r>
          </w:p>
        </w:tc>
      </w:tr>
      <w:tr w:rsidR="00054780" w:rsidRPr="000B27BF" w:rsidTr="000B27BF">
        <w:trPr>
          <w:trHeight w:val="274"/>
        </w:trPr>
        <w:tc>
          <w:tcPr>
            <w:tcW w:w="959" w:type="dxa"/>
          </w:tcPr>
          <w:p w:rsidR="00054780" w:rsidRPr="000B27BF" w:rsidRDefault="00054780" w:rsidP="00EB12FD"/>
        </w:tc>
        <w:tc>
          <w:tcPr>
            <w:tcW w:w="7244" w:type="dxa"/>
          </w:tcPr>
          <w:p w:rsidR="00054780" w:rsidRPr="000B27BF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054780" w:rsidRPr="000B27BF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20</w:t>
            </w:r>
          </w:p>
        </w:tc>
      </w:tr>
    </w:tbl>
    <w:p w:rsidR="00054780" w:rsidRPr="000B27BF" w:rsidRDefault="00054780" w:rsidP="00054780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054780" w:rsidRPr="000B27BF" w:rsidTr="00EB12FD">
        <w:trPr>
          <w:trHeight w:val="327"/>
        </w:trPr>
        <w:tc>
          <w:tcPr>
            <w:tcW w:w="828" w:type="dxa"/>
          </w:tcPr>
          <w:p w:rsidR="00054780" w:rsidRPr="000B27BF" w:rsidRDefault="00054780" w:rsidP="00EB12FD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b/>
                <w:sz w:val="22"/>
                <w:szCs w:val="22"/>
              </w:rPr>
              <w:t>Course Outcomes</w:t>
            </w:r>
          </w:p>
        </w:tc>
      </w:tr>
      <w:tr w:rsidR="00054780" w:rsidRPr="000B27BF" w:rsidTr="00EB12FD">
        <w:trPr>
          <w:trHeight w:val="532"/>
        </w:trPr>
        <w:tc>
          <w:tcPr>
            <w:tcW w:w="828" w:type="dxa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054780" w:rsidRPr="000B27BF" w:rsidRDefault="00054780" w:rsidP="00EB12FD">
            <w:pPr>
              <w:jc w:val="both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Programme Outcome</w:t>
            </w:r>
          </w:p>
        </w:tc>
      </w:tr>
      <w:tr w:rsidR="00054780" w:rsidRPr="000B27BF" w:rsidTr="00EB12FD">
        <w:trPr>
          <w:trHeight w:val="532"/>
        </w:trPr>
        <w:tc>
          <w:tcPr>
            <w:tcW w:w="828" w:type="dxa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</w:rPr>
              <w:t>Have an understanding on the importance of Political Parties and their role in governance</w:t>
            </w:r>
          </w:p>
        </w:tc>
        <w:tc>
          <w:tcPr>
            <w:tcW w:w="2150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PO1, PO3, PO5</w:t>
            </w:r>
          </w:p>
        </w:tc>
      </w:tr>
      <w:tr w:rsidR="00054780" w:rsidRPr="000B27BF" w:rsidTr="00EB12FD">
        <w:trPr>
          <w:trHeight w:val="291"/>
        </w:trPr>
        <w:tc>
          <w:tcPr>
            <w:tcW w:w="828" w:type="dxa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</w:rPr>
              <w:t>Would know the how the Indian Political System grew through the role and ideology of National Parties</w:t>
            </w:r>
          </w:p>
        </w:tc>
        <w:tc>
          <w:tcPr>
            <w:tcW w:w="2150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PO9, PO5, PO7</w:t>
            </w:r>
          </w:p>
        </w:tc>
      </w:tr>
      <w:tr w:rsidR="00054780" w:rsidRPr="000B27BF" w:rsidTr="00EB12FD">
        <w:trPr>
          <w:trHeight w:val="264"/>
        </w:trPr>
        <w:tc>
          <w:tcPr>
            <w:tcW w:w="828" w:type="dxa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</w:rPr>
              <w:t>Be appraised of the necessity, situation and the emergence of regional parties and their success in government formation at state level</w:t>
            </w:r>
          </w:p>
        </w:tc>
        <w:tc>
          <w:tcPr>
            <w:tcW w:w="2150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PO3, PO4, PO10</w:t>
            </w:r>
          </w:p>
        </w:tc>
      </w:tr>
      <w:tr w:rsidR="00054780" w:rsidRPr="000B27BF" w:rsidTr="00EB12FD">
        <w:trPr>
          <w:trHeight w:val="264"/>
        </w:trPr>
        <w:tc>
          <w:tcPr>
            <w:tcW w:w="828" w:type="dxa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</w:rPr>
              <w:t>Recognize the impact of media in the role of political parties</w:t>
            </w:r>
          </w:p>
        </w:tc>
        <w:tc>
          <w:tcPr>
            <w:tcW w:w="2150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PO4, PO5, PO7</w:t>
            </w:r>
          </w:p>
        </w:tc>
      </w:tr>
      <w:tr w:rsidR="00054780" w:rsidRPr="000B27BF" w:rsidTr="00EB12FD">
        <w:trPr>
          <w:trHeight w:val="264"/>
        </w:trPr>
        <w:tc>
          <w:tcPr>
            <w:tcW w:w="828" w:type="dxa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</w:rPr>
              <w:t xml:space="preserve">Be able to </w:t>
            </w:r>
            <w:proofErr w:type="spellStart"/>
            <w:r w:rsidRPr="000B27BF">
              <w:rPr>
                <w:sz w:val="22"/>
                <w:szCs w:val="22"/>
              </w:rPr>
              <w:t>analyse</w:t>
            </w:r>
            <w:proofErr w:type="spellEnd"/>
            <w:r w:rsidRPr="000B27BF">
              <w:rPr>
                <w:sz w:val="22"/>
                <w:szCs w:val="22"/>
              </w:rPr>
              <w:t xml:space="preserve"> the changing political scenarios </w:t>
            </w:r>
          </w:p>
        </w:tc>
        <w:tc>
          <w:tcPr>
            <w:tcW w:w="2150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PO6, PO7, PO9</w:t>
            </w:r>
          </w:p>
        </w:tc>
      </w:tr>
    </w:tbl>
    <w:p w:rsidR="00054780" w:rsidRPr="000B27BF" w:rsidRDefault="00054780" w:rsidP="00054780">
      <w:pPr>
        <w:jc w:val="center"/>
        <w:rPr>
          <w:b/>
          <w:sz w:val="22"/>
          <w:szCs w:val="22"/>
        </w:rPr>
      </w:pPr>
    </w:p>
    <w:p w:rsidR="00496332" w:rsidRDefault="00496332" w:rsidP="00054780">
      <w:pPr>
        <w:jc w:val="center"/>
        <w:rPr>
          <w:b/>
          <w:sz w:val="4"/>
          <w:szCs w:val="22"/>
        </w:rPr>
      </w:pPr>
    </w:p>
    <w:p w:rsidR="00496332" w:rsidRPr="000B27BF" w:rsidRDefault="00496332" w:rsidP="00054780">
      <w:pPr>
        <w:jc w:val="center"/>
        <w:rPr>
          <w:b/>
          <w:sz w:val="4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054780" w:rsidRPr="000B27BF" w:rsidTr="00EB12FD">
        <w:trPr>
          <w:trHeight w:val="264"/>
        </w:trPr>
        <w:tc>
          <w:tcPr>
            <w:tcW w:w="9019" w:type="dxa"/>
            <w:gridSpan w:val="2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b/>
                <w:sz w:val="22"/>
                <w:szCs w:val="22"/>
              </w:rPr>
              <w:t>Text Books</w:t>
            </w:r>
          </w:p>
        </w:tc>
      </w:tr>
      <w:tr w:rsidR="00054780" w:rsidRPr="000B27BF" w:rsidTr="00EB12FD">
        <w:trPr>
          <w:trHeight w:val="264"/>
        </w:trPr>
        <w:tc>
          <w:tcPr>
            <w:tcW w:w="823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  <w:highlight w:val="white"/>
              </w:rPr>
              <w:t xml:space="preserve">Hasan, Zoya, (ed) </w:t>
            </w:r>
            <w:r w:rsidRPr="000B27BF">
              <w:rPr>
                <w:i/>
                <w:sz w:val="22"/>
                <w:szCs w:val="22"/>
                <w:highlight w:val="white"/>
              </w:rPr>
              <w:t>Parties and party politics in India</w:t>
            </w:r>
            <w:r w:rsidRPr="000B27BF">
              <w:rPr>
                <w:sz w:val="22"/>
                <w:szCs w:val="22"/>
                <w:highlight w:val="white"/>
              </w:rPr>
              <w:t xml:space="preserve">, Oxford University Press. 2004. </w:t>
            </w:r>
          </w:p>
        </w:tc>
      </w:tr>
      <w:tr w:rsidR="00054780" w:rsidRPr="000B27BF" w:rsidTr="00EB12FD">
        <w:trPr>
          <w:trHeight w:val="264"/>
        </w:trPr>
        <w:tc>
          <w:tcPr>
            <w:tcW w:w="823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054780" w:rsidRPr="000B27BF" w:rsidRDefault="00054780" w:rsidP="00EB12FD">
            <w:pPr>
              <w:spacing w:line="253" w:lineRule="auto"/>
              <w:jc w:val="both"/>
            </w:pPr>
            <w:r w:rsidRPr="000B27BF">
              <w:rPr>
                <w:sz w:val="22"/>
                <w:szCs w:val="22"/>
                <w:highlight w:val="white"/>
              </w:rPr>
              <w:t xml:space="preserve">Weiner, Myron, </w:t>
            </w:r>
            <w:r w:rsidRPr="000B27BF">
              <w:rPr>
                <w:i/>
                <w:sz w:val="22"/>
                <w:szCs w:val="22"/>
                <w:highlight w:val="white"/>
              </w:rPr>
              <w:t>Party Politics in Indi</w:t>
            </w:r>
            <w:r w:rsidRPr="000B27BF">
              <w:rPr>
                <w:sz w:val="22"/>
                <w:szCs w:val="22"/>
                <w:highlight w:val="white"/>
              </w:rPr>
              <w:t>a, Princeton University Press. Princeton. 1957.</w:t>
            </w:r>
          </w:p>
        </w:tc>
      </w:tr>
      <w:tr w:rsidR="00054780" w:rsidRPr="000B27BF" w:rsidTr="00EB12FD">
        <w:trPr>
          <w:trHeight w:val="264"/>
        </w:trPr>
        <w:tc>
          <w:tcPr>
            <w:tcW w:w="823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054780" w:rsidRPr="000B27BF" w:rsidRDefault="00C221E0" w:rsidP="00EB12FD">
            <w:pPr>
              <w:jc w:val="both"/>
            </w:pPr>
            <w:hyperlink r:id="rId88">
              <w:r w:rsidR="00054780" w:rsidRPr="000B27BF">
                <w:rPr>
                  <w:sz w:val="22"/>
                  <w:szCs w:val="22"/>
                  <w:highlight w:val="white"/>
                </w:rPr>
                <w:t xml:space="preserve">Ajay K </w:t>
              </w:r>
              <w:proofErr w:type="spellStart"/>
              <w:r w:rsidR="00054780" w:rsidRPr="000B27BF">
                <w:rPr>
                  <w:sz w:val="22"/>
                  <w:szCs w:val="22"/>
                  <w:highlight w:val="white"/>
                </w:rPr>
                <w:t>Mehra</w:t>
              </w:r>
              <w:proofErr w:type="spellEnd"/>
            </w:hyperlink>
            <w:r w:rsidR="00054780" w:rsidRPr="000B27BF">
              <w:rPr>
                <w:sz w:val="22"/>
                <w:szCs w:val="22"/>
              </w:rPr>
              <w:t xml:space="preserve">, (ed) </w:t>
            </w:r>
            <w:r w:rsidR="00054780" w:rsidRPr="000B27BF">
              <w:rPr>
                <w:i/>
                <w:sz w:val="22"/>
                <w:szCs w:val="22"/>
              </w:rPr>
              <w:t>Party System in India Emerging Trajectories</w:t>
            </w:r>
            <w:r w:rsidR="00054780" w:rsidRPr="000B27BF">
              <w:rPr>
                <w:sz w:val="22"/>
                <w:szCs w:val="22"/>
              </w:rPr>
              <w:t>, Lancer Publishers, 2001.</w:t>
            </w:r>
          </w:p>
        </w:tc>
      </w:tr>
      <w:tr w:rsidR="00054780" w:rsidRPr="000B27BF" w:rsidTr="00EB12FD">
        <w:trPr>
          <w:trHeight w:val="264"/>
        </w:trPr>
        <w:tc>
          <w:tcPr>
            <w:tcW w:w="823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054780" w:rsidRPr="000B27BF" w:rsidRDefault="00054780" w:rsidP="00EB12FD">
            <w:pPr>
              <w:spacing w:line="253" w:lineRule="auto"/>
              <w:jc w:val="both"/>
            </w:pPr>
            <w:r w:rsidRPr="000B27BF">
              <w:rPr>
                <w:sz w:val="22"/>
                <w:szCs w:val="22"/>
              </w:rPr>
              <w:t>Tiwari R K, Political Parties Party Manifestos and Elections in India 1909-2014. Taylor &amp; Francis</w:t>
            </w:r>
          </w:p>
        </w:tc>
      </w:tr>
      <w:tr w:rsidR="00054780" w:rsidRPr="000B27BF" w:rsidTr="00EB12FD">
        <w:trPr>
          <w:trHeight w:val="264"/>
        </w:trPr>
        <w:tc>
          <w:tcPr>
            <w:tcW w:w="823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054780" w:rsidRPr="000B27BF" w:rsidRDefault="00054780" w:rsidP="00EB12FD">
            <w:pPr>
              <w:jc w:val="both"/>
            </w:pPr>
            <w:proofErr w:type="spellStart"/>
            <w:r w:rsidRPr="000B27BF">
              <w:rPr>
                <w:sz w:val="22"/>
                <w:szCs w:val="22"/>
              </w:rPr>
              <w:t>Sadhna</w:t>
            </w:r>
            <w:proofErr w:type="spellEnd"/>
            <w:r w:rsidRPr="000B27BF">
              <w:rPr>
                <w:sz w:val="22"/>
                <w:szCs w:val="22"/>
              </w:rPr>
              <w:t xml:space="preserve"> Chaturvedi, Political Parties India 50 Years of Independence: 1947-97. Status, Growth &amp; Development.</w:t>
            </w:r>
            <w:r w:rsidR="000B27BF">
              <w:rPr>
                <w:sz w:val="22"/>
                <w:szCs w:val="22"/>
              </w:rPr>
              <w:t xml:space="preserve"> </w:t>
            </w:r>
            <w:r w:rsidRPr="000B27BF">
              <w:rPr>
                <w:sz w:val="22"/>
                <w:szCs w:val="22"/>
              </w:rPr>
              <w:t>B.R. Publishing Corporation</w:t>
            </w:r>
          </w:p>
        </w:tc>
      </w:tr>
    </w:tbl>
    <w:p w:rsidR="00054780" w:rsidRPr="000B27BF" w:rsidRDefault="00054780" w:rsidP="00054780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054780" w:rsidRPr="000B27BF" w:rsidTr="00EB12FD">
        <w:trPr>
          <w:trHeight w:val="264"/>
        </w:trPr>
        <w:tc>
          <w:tcPr>
            <w:tcW w:w="9019" w:type="dxa"/>
            <w:gridSpan w:val="2"/>
          </w:tcPr>
          <w:p w:rsidR="00054780" w:rsidRPr="000B27BF" w:rsidRDefault="00054780" w:rsidP="00EB12FD">
            <w:pPr>
              <w:spacing w:before="1" w:line="276" w:lineRule="auto"/>
              <w:jc w:val="center"/>
            </w:pPr>
            <w:r w:rsidRPr="000B27BF">
              <w:rPr>
                <w:b/>
                <w:sz w:val="22"/>
                <w:szCs w:val="22"/>
              </w:rPr>
              <w:lastRenderedPageBreak/>
              <w:t>Reference Books</w:t>
            </w:r>
          </w:p>
        </w:tc>
      </w:tr>
      <w:tr w:rsidR="00054780" w:rsidRPr="000B27BF" w:rsidTr="00EB12FD">
        <w:trPr>
          <w:trHeight w:val="264"/>
        </w:trPr>
        <w:tc>
          <w:tcPr>
            <w:tcW w:w="828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  <w:highlight w:val="white"/>
              </w:rPr>
              <w:t xml:space="preserve">Belloc Hilaire, </w:t>
            </w:r>
            <w:r w:rsidRPr="000B27BF">
              <w:rPr>
                <w:i/>
                <w:sz w:val="22"/>
                <w:szCs w:val="22"/>
                <w:highlight w:val="white"/>
              </w:rPr>
              <w:t>The Party System</w:t>
            </w:r>
            <w:r w:rsidRPr="000B27BF">
              <w:rPr>
                <w:sz w:val="22"/>
                <w:szCs w:val="22"/>
                <w:highlight w:val="white"/>
              </w:rPr>
              <w:t>, Forgotten Books, 2017.</w:t>
            </w:r>
          </w:p>
        </w:tc>
      </w:tr>
      <w:tr w:rsidR="00054780" w:rsidRPr="000B27BF" w:rsidTr="00EB12FD">
        <w:trPr>
          <w:trHeight w:val="264"/>
        </w:trPr>
        <w:tc>
          <w:tcPr>
            <w:tcW w:w="828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054780" w:rsidRPr="000B27BF" w:rsidRDefault="00054780" w:rsidP="00EB12FD">
            <w:pPr>
              <w:jc w:val="both"/>
            </w:pPr>
            <w:r w:rsidRPr="000B27BF">
              <w:rPr>
                <w:sz w:val="22"/>
                <w:szCs w:val="22"/>
                <w:highlight w:val="white"/>
              </w:rPr>
              <w:t xml:space="preserve">Mair Peter, </w:t>
            </w:r>
            <w:r w:rsidRPr="000B27BF">
              <w:rPr>
                <w:i/>
                <w:sz w:val="22"/>
                <w:szCs w:val="22"/>
                <w:highlight w:val="white"/>
              </w:rPr>
              <w:t>Party System Change</w:t>
            </w:r>
            <w:r w:rsidRPr="000B27BF">
              <w:rPr>
                <w:sz w:val="22"/>
                <w:szCs w:val="22"/>
                <w:highlight w:val="white"/>
              </w:rPr>
              <w:t>, Oxford University Press. 1997</w:t>
            </w:r>
          </w:p>
        </w:tc>
      </w:tr>
      <w:tr w:rsidR="00054780" w:rsidRPr="000B27BF" w:rsidTr="00EB12FD">
        <w:trPr>
          <w:trHeight w:val="264"/>
        </w:trPr>
        <w:tc>
          <w:tcPr>
            <w:tcW w:w="828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054780" w:rsidRPr="000B27BF" w:rsidRDefault="00054780" w:rsidP="00EB12FD">
            <w:pPr>
              <w:spacing w:line="253" w:lineRule="auto"/>
              <w:jc w:val="both"/>
            </w:pPr>
            <w:r w:rsidRPr="000B27BF">
              <w:rPr>
                <w:sz w:val="22"/>
                <w:szCs w:val="22"/>
                <w:highlight w:val="white"/>
              </w:rPr>
              <w:t xml:space="preserve">Andrew Wyatt, </w:t>
            </w:r>
            <w:r w:rsidRPr="000B27BF">
              <w:rPr>
                <w:i/>
                <w:sz w:val="22"/>
                <w:szCs w:val="22"/>
                <w:highlight w:val="white"/>
              </w:rPr>
              <w:t>Party System Change in South India</w:t>
            </w:r>
            <w:r w:rsidRPr="000B27BF">
              <w:rPr>
                <w:sz w:val="22"/>
                <w:szCs w:val="22"/>
                <w:highlight w:val="white"/>
              </w:rPr>
              <w:t>. Routledge. 2012</w:t>
            </w:r>
          </w:p>
        </w:tc>
      </w:tr>
      <w:tr w:rsidR="00054780" w:rsidRPr="000B27BF" w:rsidTr="00EB12FD">
        <w:trPr>
          <w:trHeight w:val="264"/>
        </w:trPr>
        <w:tc>
          <w:tcPr>
            <w:tcW w:w="828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054780" w:rsidRPr="000B27BF" w:rsidRDefault="00054780" w:rsidP="00EB12FD">
            <w:pPr>
              <w:spacing w:line="253" w:lineRule="auto"/>
              <w:jc w:val="both"/>
            </w:pPr>
            <w:r w:rsidRPr="000B27BF">
              <w:rPr>
                <w:sz w:val="22"/>
                <w:szCs w:val="22"/>
                <w:highlight w:val="white"/>
              </w:rPr>
              <w:t xml:space="preserve">Olga </w:t>
            </w:r>
            <w:proofErr w:type="spellStart"/>
            <w:r w:rsidRPr="000B27BF">
              <w:rPr>
                <w:sz w:val="22"/>
                <w:szCs w:val="22"/>
                <w:highlight w:val="white"/>
              </w:rPr>
              <w:t>Shvetsova</w:t>
            </w:r>
            <w:proofErr w:type="spellEnd"/>
            <w:r w:rsidRPr="000B27BF">
              <w:rPr>
                <w:sz w:val="22"/>
                <w:szCs w:val="22"/>
                <w:highlight w:val="white"/>
              </w:rPr>
              <w:t xml:space="preserve">, Carol Mershon, </w:t>
            </w:r>
            <w:r w:rsidRPr="000B27BF">
              <w:rPr>
                <w:i/>
                <w:sz w:val="22"/>
                <w:szCs w:val="22"/>
                <w:highlight w:val="white"/>
              </w:rPr>
              <w:t>Party System Change in Legislatures</w:t>
            </w:r>
            <w:r w:rsidRPr="000B27BF">
              <w:rPr>
                <w:sz w:val="22"/>
                <w:szCs w:val="22"/>
                <w:highlight w:val="white"/>
              </w:rPr>
              <w:t xml:space="preserve"> Worldwide. Cambridge University Press. 2013</w:t>
            </w:r>
          </w:p>
        </w:tc>
      </w:tr>
      <w:tr w:rsidR="00054780" w:rsidRPr="000B27BF" w:rsidTr="00EB12FD">
        <w:trPr>
          <w:trHeight w:val="264"/>
        </w:trPr>
        <w:tc>
          <w:tcPr>
            <w:tcW w:w="828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054780" w:rsidRPr="000B27BF" w:rsidRDefault="00054780" w:rsidP="00EB12FD">
            <w:pPr>
              <w:spacing w:line="253" w:lineRule="auto"/>
              <w:jc w:val="both"/>
            </w:pPr>
            <w:r w:rsidRPr="000B27BF">
              <w:rPr>
                <w:sz w:val="22"/>
                <w:szCs w:val="22"/>
              </w:rPr>
              <w:t>Paul R Brass, Politics of India Since Independence 2Nd Edition. Cambridge India</w:t>
            </w:r>
          </w:p>
        </w:tc>
      </w:tr>
    </w:tbl>
    <w:p w:rsidR="00054780" w:rsidRPr="000B27BF" w:rsidRDefault="00054780" w:rsidP="00054780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8640"/>
      </w:tblGrid>
      <w:tr w:rsidR="00054780" w:rsidRPr="000B27BF" w:rsidTr="00EB12FD">
        <w:trPr>
          <w:trHeight w:val="264"/>
        </w:trPr>
        <w:tc>
          <w:tcPr>
            <w:tcW w:w="9019" w:type="dxa"/>
            <w:gridSpan w:val="2"/>
          </w:tcPr>
          <w:p w:rsidR="00054780" w:rsidRPr="000B27BF" w:rsidRDefault="00054780" w:rsidP="00EB12FD">
            <w:pPr>
              <w:spacing w:before="1" w:line="276" w:lineRule="auto"/>
              <w:jc w:val="center"/>
            </w:pPr>
            <w:r w:rsidRPr="000B27BF">
              <w:rPr>
                <w:b/>
                <w:sz w:val="22"/>
                <w:szCs w:val="22"/>
              </w:rPr>
              <w:t>Web Resources</w:t>
            </w:r>
          </w:p>
        </w:tc>
      </w:tr>
      <w:tr w:rsidR="00054780" w:rsidRPr="000B27BF" w:rsidTr="00EB12FD">
        <w:trPr>
          <w:trHeight w:val="264"/>
        </w:trPr>
        <w:tc>
          <w:tcPr>
            <w:tcW w:w="379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</w:tcPr>
          <w:p w:rsidR="00054780" w:rsidRPr="000B27BF" w:rsidRDefault="00054780" w:rsidP="00EB12FD">
            <w:pPr>
              <w:spacing w:line="253" w:lineRule="auto"/>
              <w:jc w:val="both"/>
            </w:pPr>
            <w:r w:rsidRPr="000B27BF">
              <w:rPr>
                <w:sz w:val="22"/>
                <w:szCs w:val="22"/>
                <w:highlight w:val="white"/>
              </w:rPr>
              <w:t>https://www.academia.edu/11943489/The_Party_System_in_India</w:t>
            </w:r>
          </w:p>
        </w:tc>
      </w:tr>
      <w:tr w:rsidR="00054780" w:rsidRPr="000B27BF" w:rsidTr="00EB12FD">
        <w:trPr>
          <w:trHeight w:val="264"/>
        </w:trPr>
        <w:tc>
          <w:tcPr>
            <w:tcW w:w="379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2.</w:t>
            </w:r>
          </w:p>
        </w:tc>
        <w:tc>
          <w:tcPr>
            <w:tcW w:w="8640" w:type="dxa"/>
          </w:tcPr>
          <w:p w:rsidR="00054780" w:rsidRPr="000B27BF" w:rsidRDefault="00054780" w:rsidP="00EB12FD">
            <w:pPr>
              <w:spacing w:line="253" w:lineRule="auto"/>
              <w:jc w:val="both"/>
            </w:pPr>
            <w:r w:rsidRPr="000B27BF">
              <w:rPr>
                <w:sz w:val="22"/>
                <w:szCs w:val="22"/>
                <w:highlight w:val="white"/>
              </w:rPr>
              <w:t>https://www.researchgate.net/publication/342946662_Indian_Party_System</w:t>
            </w:r>
          </w:p>
        </w:tc>
      </w:tr>
      <w:tr w:rsidR="00054780" w:rsidRPr="000B27BF" w:rsidTr="00EB12FD">
        <w:trPr>
          <w:trHeight w:val="264"/>
        </w:trPr>
        <w:tc>
          <w:tcPr>
            <w:tcW w:w="379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3.</w:t>
            </w:r>
          </w:p>
        </w:tc>
        <w:tc>
          <w:tcPr>
            <w:tcW w:w="8640" w:type="dxa"/>
          </w:tcPr>
          <w:p w:rsidR="00054780" w:rsidRPr="000B27BF" w:rsidRDefault="00054780" w:rsidP="00EB12FD">
            <w:pPr>
              <w:spacing w:line="253" w:lineRule="auto"/>
              <w:jc w:val="both"/>
            </w:pPr>
            <w:r w:rsidRPr="000B27BF">
              <w:rPr>
                <w:sz w:val="22"/>
                <w:szCs w:val="22"/>
                <w:highlight w:val="white"/>
              </w:rPr>
              <w:t>https://ncert.nic.in/textbook/pdf/jess406.pdf</w:t>
            </w:r>
          </w:p>
        </w:tc>
      </w:tr>
      <w:tr w:rsidR="00054780" w:rsidRPr="000B27BF" w:rsidTr="00EB12FD">
        <w:trPr>
          <w:trHeight w:val="264"/>
        </w:trPr>
        <w:tc>
          <w:tcPr>
            <w:tcW w:w="379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4.</w:t>
            </w:r>
          </w:p>
        </w:tc>
        <w:tc>
          <w:tcPr>
            <w:tcW w:w="8640" w:type="dxa"/>
          </w:tcPr>
          <w:p w:rsidR="00054780" w:rsidRPr="000B27BF" w:rsidRDefault="00054780" w:rsidP="00EB12FD">
            <w:pPr>
              <w:spacing w:line="253" w:lineRule="auto"/>
            </w:pPr>
            <w:r w:rsidRPr="000B27BF">
              <w:rPr>
                <w:sz w:val="22"/>
                <w:szCs w:val="22"/>
                <w:highlight w:val="white"/>
              </w:rPr>
              <w:t>https://egyankosh.ac.in/bitstream/123456789/66624/1/Unit-1.pdf</w:t>
            </w:r>
          </w:p>
        </w:tc>
      </w:tr>
      <w:tr w:rsidR="00054780" w:rsidRPr="000B27BF" w:rsidTr="00EB12FD">
        <w:trPr>
          <w:trHeight w:val="264"/>
        </w:trPr>
        <w:tc>
          <w:tcPr>
            <w:tcW w:w="379" w:type="dxa"/>
          </w:tcPr>
          <w:p w:rsidR="00054780" w:rsidRPr="000B27BF" w:rsidRDefault="00054780" w:rsidP="00EB12FD">
            <w:pPr>
              <w:spacing w:line="253" w:lineRule="auto"/>
              <w:jc w:val="center"/>
            </w:pPr>
            <w:r w:rsidRPr="000B27BF"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</w:tcPr>
          <w:p w:rsidR="00054780" w:rsidRPr="000B27BF" w:rsidRDefault="00054780" w:rsidP="00EB12FD">
            <w:pPr>
              <w:spacing w:line="253" w:lineRule="auto"/>
            </w:pPr>
            <w:r w:rsidRPr="000B27BF">
              <w:rPr>
                <w:sz w:val="22"/>
                <w:szCs w:val="22"/>
              </w:rPr>
              <w:t>https://www.epw.in/system/files/pdf/1961_13/22/form_and_substance_in_indian_politics__vparty_system.pdf</w:t>
            </w:r>
          </w:p>
        </w:tc>
      </w:tr>
    </w:tbl>
    <w:p w:rsidR="00054780" w:rsidRPr="000B27BF" w:rsidRDefault="00054780" w:rsidP="00054780">
      <w:pPr>
        <w:spacing w:before="1"/>
        <w:jc w:val="center"/>
        <w:rPr>
          <w:b/>
          <w:sz w:val="22"/>
          <w:szCs w:val="22"/>
        </w:rPr>
      </w:pPr>
    </w:p>
    <w:p w:rsidR="00054780" w:rsidRPr="000B27BF" w:rsidRDefault="00054780" w:rsidP="00054780">
      <w:pPr>
        <w:spacing w:before="1"/>
        <w:jc w:val="center"/>
        <w:rPr>
          <w:b/>
          <w:sz w:val="22"/>
          <w:szCs w:val="22"/>
          <w:u w:val="single"/>
        </w:rPr>
      </w:pPr>
      <w:r w:rsidRPr="000B27BF">
        <w:rPr>
          <w:b/>
          <w:sz w:val="22"/>
          <w:szCs w:val="22"/>
          <w:u w:val="single"/>
        </w:rPr>
        <w:t>MAPPING WITH PROGRAMME OUTCOMES:</w:t>
      </w:r>
    </w:p>
    <w:p w:rsidR="00054780" w:rsidRPr="000B27BF" w:rsidRDefault="00054780" w:rsidP="00054780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054780" w:rsidRPr="000B27BF" w:rsidTr="00EB12FD">
        <w:trPr>
          <w:trHeight w:val="244"/>
        </w:trPr>
        <w:tc>
          <w:tcPr>
            <w:tcW w:w="694" w:type="dxa"/>
          </w:tcPr>
          <w:p w:rsidR="00054780" w:rsidRPr="000B27BF" w:rsidRDefault="00054780" w:rsidP="00EB12FD"/>
        </w:tc>
        <w:tc>
          <w:tcPr>
            <w:tcW w:w="695" w:type="dxa"/>
          </w:tcPr>
          <w:p w:rsidR="00054780" w:rsidRPr="000B27BF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054780" w:rsidRPr="000B27BF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054780" w:rsidRPr="000B27BF" w:rsidRDefault="00054780" w:rsidP="002C5393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054780" w:rsidRPr="000B27BF" w:rsidRDefault="00054780" w:rsidP="002C5393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054780" w:rsidRPr="000B27BF" w:rsidRDefault="00054780" w:rsidP="002C5393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PO12</w:t>
            </w:r>
          </w:p>
        </w:tc>
      </w:tr>
      <w:tr w:rsidR="00054780" w:rsidRPr="000B27BF" w:rsidTr="00EB12FD">
        <w:trPr>
          <w:trHeight w:val="238"/>
        </w:trPr>
        <w:tc>
          <w:tcPr>
            <w:tcW w:w="694" w:type="dxa"/>
          </w:tcPr>
          <w:p w:rsidR="00054780" w:rsidRPr="000B27BF" w:rsidRDefault="00054780" w:rsidP="002C5393">
            <w:pPr>
              <w:spacing w:before="1" w:line="254" w:lineRule="auto"/>
              <w:ind w:right="-91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</w:tr>
      <w:tr w:rsidR="00054780" w:rsidRPr="000B27BF" w:rsidTr="00EB12FD">
        <w:trPr>
          <w:trHeight w:val="238"/>
        </w:trPr>
        <w:tc>
          <w:tcPr>
            <w:tcW w:w="694" w:type="dxa"/>
          </w:tcPr>
          <w:p w:rsidR="00054780" w:rsidRPr="000B27BF" w:rsidRDefault="00054780" w:rsidP="002C5393">
            <w:pPr>
              <w:spacing w:before="1" w:line="254" w:lineRule="auto"/>
              <w:ind w:right="-91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</w:tr>
      <w:tr w:rsidR="00054780" w:rsidRPr="000B27BF" w:rsidTr="00EB12FD">
        <w:trPr>
          <w:trHeight w:val="238"/>
        </w:trPr>
        <w:tc>
          <w:tcPr>
            <w:tcW w:w="694" w:type="dxa"/>
          </w:tcPr>
          <w:p w:rsidR="00054780" w:rsidRPr="000B27BF" w:rsidRDefault="00054780" w:rsidP="002C5393">
            <w:pPr>
              <w:spacing w:before="1" w:line="254" w:lineRule="auto"/>
              <w:ind w:right="-91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</w:tr>
      <w:tr w:rsidR="00054780" w:rsidRPr="000B27BF" w:rsidTr="00EB12FD">
        <w:trPr>
          <w:trHeight w:val="238"/>
        </w:trPr>
        <w:tc>
          <w:tcPr>
            <w:tcW w:w="694" w:type="dxa"/>
          </w:tcPr>
          <w:p w:rsidR="00054780" w:rsidRPr="000B27BF" w:rsidRDefault="00054780" w:rsidP="002C5393">
            <w:pPr>
              <w:spacing w:before="1" w:line="254" w:lineRule="auto"/>
              <w:ind w:right="-91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0B27BF" w:rsidRDefault="00054780" w:rsidP="00EB12FD">
            <w:pPr>
              <w:spacing w:before="1" w:line="254" w:lineRule="auto"/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</w:tr>
      <w:tr w:rsidR="00054780" w:rsidRPr="000B27BF" w:rsidTr="00EB12FD">
        <w:trPr>
          <w:trHeight w:val="280"/>
        </w:trPr>
        <w:tc>
          <w:tcPr>
            <w:tcW w:w="694" w:type="dxa"/>
          </w:tcPr>
          <w:p w:rsidR="00054780" w:rsidRPr="000B27BF" w:rsidRDefault="00054780" w:rsidP="002C5393">
            <w:pPr>
              <w:spacing w:before="1" w:line="259" w:lineRule="auto"/>
              <w:ind w:right="-91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0B27BF" w:rsidRDefault="00054780" w:rsidP="00EB12FD">
            <w:pPr>
              <w:spacing w:before="1" w:line="259" w:lineRule="auto"/>
              <w:jc w:val="center"/>
            </w:pPr>
            <w:r w:rsidRPr="000B27BF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9" w:lineRule="auto"/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9" w:lineRule="auto"/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9" w:lineRule="auto"/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0B27BF" w:rsidRDefault="00054780" w:rsidP="00EB12FD">
            <w:pPr>
              <w:spacing w:before="1" w:line="259" w:lineRule="auto"/>
              <w:jc w:val="center"/>
            </w:pPr>
            <w:r w:rsidRPr="000B27BF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0B27BF" w:rsidRDefault="00054780" w:rsidP="00EB12FD">
            <w:pPr>
              <w:spacing w:before="1" w:line="259" w:lineRule="auto"/>
              <w:jc w:val="center"/>
            </w:pPr>
            <w:r w:rsidRPr="000B27BF">
              <w:rPr>
                <w:sz w:val="22"/>
                <w:szCs w:val="22"/>
              </w:rPr>
              <w:t>M</w:t>
            </w:r>
          </w:p>
        </w:tc>
      </w:tr>
    </w:tbl>
    <w:p w:rsidR="00054780" w:rsidRPr="000B27BF" w:rsidRDefault="00054780" w:rsidP="00054780">
      <w:pPr>
        <w:rPr>
          <w:sz w:val="22"/>
          <w:szCs w:val="22"/>
        </w:rPr>
      </w:pPr>
    </w:p>
    <w:p w:rsidR="00054780" w:rsidRPr="000B27BF" w:rsidRDefault="00054780" w:rsidP="00054780">
      <w:pPr>
        <w:rPr>
          <w:sz w:val="22"/>
          <w:szCs w:val="22"/>
        </w:rPr>
      </w:pPr>
      <w:r w:rsidRPr="000B27BF">
        <w:rPr>
          <w:sz w:val="22"/>
          <w:szCs w:val="22"/>
        </w:rPr>
        <w:t>S-Strong</w:t>
      </w:r>
      <w:r w:rsidRPr="000B27BF">
        <w:rPr>
          <w:sz w:val="22"/>
          <w:szCs w:val="22"/>
        </w:rPr>
        <w:tab/>
        <w:t xml:space="preserve">M-Medium </w:t>
      </w:r>
      <w:r w:rsidRPr="000B27BF">
        <w:rPr>
          <w:sz w:val="22"/>
          <w:szCs w:val="22"/>
        </w:rPr>
        <w:tab/>
        <w:t>L-Low</w:t>
      </w:r>
    </w:p>
    <w:p w:rsidR="00054780" w:rsidRPr="000B27BF" w:rsidRDefault="00054780" w:rsidP="00054780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0B27BF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054780" w:rsidRPr="000B27BF" w:rsidTr="00EB12FD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054780" w:rsidRPr="000B27BF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0B27BF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</w:t>
            </w:r>
          </w:p>
        </w:tc>
      </w:tr>
      <w:tr w:rsidR="00054780" w:rsidRPr="000B27BF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0B27BF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0B27BF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center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0B27BF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both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14</w:t>
            </w:r>
          </w:p>
        </w:tc>
      </w:tr>
      <w:tr w:rsidR="00054780" w:rsidRPr="000B27BF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0B27BF" w:rsidRDefault="00054780" w:rsidP="00EB12FD">
            <w:pPr>
              <w:jc w:val="both"/>
              <w:rPr>
                <w:b/>
                <w:color w:val="000000"/>
              </w:rPr>
            </w:pPr>
            <w:r w:rsidRPr="000B27BF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0B27BF" w:rsidRDefault="00054780" w:rsidP="00EB12FD">
            <w:pPr>
              <w:jc w:val="center"/>
              <w:rPr>
                <w:b/>
              </w:rPr>
            </w:pPr>
            <w:r w:rsidRPr="000B27BF">
              <w:rPr>
                <w:b/>
                <w:sz w:val="22"/>
                <w:szCs w:val="22"/>
              </w:rPr>
              <w:t>2.8</w:t>
            </w:r>
          </w:p>
        </w:tc>
      </w:tr>
    </w:tbl>
    <w:p w:rsidR="00054780" w:rsidRPr="000B27BF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</w:rPr>
      </w:pPr>
    </w:p>
    <w:p w:rsidR="00054780" w:rsidRPr="000B27BF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b/>
          <w:sz w:val="22"/>
          <w:szCs w:val="22"/>
          <w:u w:val="single"/>
        </w:rPr>
      </w:pPr>
    </w:p>
    <w:p w:rsidR="00463D65" w:rsidRDefault="00054780" w:rsidP="00054780">
      <w:pPr>
        <w:tabs>
          <w:tab w:val="left" w:pos="1440"/>
          <w:tab w:val="left" w:pos="3601"/>
        </w:tabs>
        <w:spacing w:before="1"/>
        <w:jc w:val="center"/>
        <w:rPr>
          <w:sz w:val="22"/>
          <w:szCs w:val="22"/>
        </w:rPr>
      </w:pPr>
      <w:r w:rsidRPr="000B27BF">
        <w:rPr>
          <w:sz w:val="22"/>
          <w:szCs w:val="22"/>
        </w:rPr>
        <w:br w:type="column"/>
      </w:r>
    </w:p>
    <w:tbl>
      <w:tblPr>
        <w:tblW w:w="54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93"/>
        <w:gridCol w:w="5952"/>
        <w:gridCol w:w="1562"/>
      </w:tblGrid>
      <w:tr w:rsidR="00463D65" w:rsidRPr="000B27BF" w:rsidTr="00CD36E0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65" w:rsidRPr="000B27BF" w:rsidRDefault="00463D65" w:rsidP="00496332">
            <w:pPr>
              <w:rPr>
                <w:rFonts w:eastAsia="Times New Roman"/>
                <w:b/>
              </w:rPr>
            </w:pPr>
            <w:r w:rsidRPr="000B27BF">
              <w:rPr>
                <w:sz w:val="22"/>
                <w:szCs w:val="22"/>
              </w:rPr>
              <w:br w:type="page"/>
            </w:r>
            <w:r w:rsidRPr="000B27BF">
              <w:rPr>
                <w:rFonts w:eastAsia="Times New Roman"/>
                <w:b/>
                <w:sz w:val="22"/>
                <w:szCs w:val="22"/>
              </w:rPr>
              <w:t>SEMESTER: VI</w:t>
            </w:r>
          </w:p>
          <w:p w:rsidR="00463D65" w:rsidRPr="000B27BF" w:rsidRDefault="00463D65" w:rsidP="0049633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Professional Competency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 xml:space="preserve">Skill </w:t>
            </w:r>
            <w:r w:rsidRPr="000B27BF">
              <w:rPr>
                <w:rFonts w:eastAsia="Times New Roman"/>
                <w:b/>
                <w:sz w:val="22"/>
                <w:szCs w:val="22"/>
              </w:rPr>
              <w:t>:</w:t>
            </w:r>
            <w:proofErr w:type="gramEnd"/>
            <w:r w:rsidRPr="000B27BF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463D65" w:rsidRPr="000B27BF" w:rsidRDefault="00463D65" w:rsidP="00463D65">
            <w:pPr>
              <w:rPr>
                <w:rFonts w:eastAsia="Times New Roman"/>
                <w:b/>
              </w:rPr>
            </w:pPr>
            <w:proofErr w:type="gramStart"/>
            <w:r w:rsidRPr="000B27BF">
              <w:rPr>
                <w:rFonts w:eastAsia="Times New Roman"/>
                <w:b/>
                <w:sz w:val="22"/>
                <w:szCs w:val="22"/>
              </w:rPr>
              <w:t>PART:I</w:t>
            </w:r>
            <w:r>
              <w:rPr>
                <w:rFonts w:eastAsia="Times New Roman"/>
                <w:b/>
                <w:sz w:val="22"/>
                <w:szCs w:val="22"/>
              </w:rPr>
              <w:t>V</w:t>
            </w:r>
            <w:proofErr w:type="gramEnd"/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65" w:rsidRPr="00463D65" w:rsidRDefault="00463D65" w:rsidP="00463D65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</w:rPr>
            </w:pPr>
            <w:r w:rsidRPr="00463D65">
              <w:rPr>
                <w:rFonts w:eastAsia="Times New Roman"/>
                <w:b/>
                <w:sz w:val="22"/>
                <w:szCs w:val="22"/>
              </w:rPr>
              <w:t>23UVALF6</w:t>
            </w:r>
            <w:r w:rsidR="000936FF">
              <w:rPr>
                <w:rFonts w:eastAsia="Times New Roman"/>
                <w:b/>
                <w:sz w:val="22"/>
                <w:szCs w:val="22"/>
              </w:rPr>
              <w:t>6</w:t>
            </w:r>
          </w:p>
          <w:p w:rsidR="00463D65" w:rsidRDefault="00463D65" w:rsidP="00463D65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PROFESSIONAL COMPETENCY SKILL:</w:t>
            </w:r>
          </w:p>
          <w:p w:rsidR="00463D65" w:rsidRPr="00463D65" w:rsidRDefault="00463D65" w:rsidP="00463D65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PEACE AND CONFLICT RESOLUTION TECHNIQUES</w:t>
            </w:r>
          </w:p>
          <w:p w:rsidR="00463D65" w:rsidRPr="000B27BF" w:rsidRDefault="00463D65" w:rsidP="00496332">
            <w:pPr>
              <w:tabs>
                <w:tab w:val="left" w:pos="1440"/>
                <w:tab w:val="left" w:pos="3601"/>
              </w:tabs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65" w:rsidRPr="000B27BF" w:rsidRDefault="00463D65" w:rsidP="00496332">
            <w:pPr>
              <w:rPr>
                <w:rFonts w:eastAsia="Times New Roman"/>
                <w:b/>
              </w:rPr>
            </w:pPr>
            <w:r w:rsidRPr="000B27BF">
              <w:rPr>
                <w:rFonts w:eastAsia="Times New Roman"/>
                <w:b/>
                <w:sz w:val="22"/>
                <w:szCs w:val="22"/>
              </w:rPr>
              <w:t xml:space="preserve">CREDIT: </w:t>
            </w:r>
            <w:r w:rsidR="00264ED5">
              <w:rPr>
                <w:rFonts w:eastAsia="Times New Roman"/>
                <w:b/>
                <w:sz w:val="22"/>
                <w:szCs w:val="22"/>
              </w:rPr>
              <w:t>2</w:t>
            </w:r>
          </w:p>
          <w:p w:rsidR="00463D65" w:rsidRPr="000B27BF" w:rsidRDefault="00463D65" w:rsidP="00463D65">
            <w:pPr>
              <w:rPr>
                <w:rFonts w:eastAsia="Times New Roman"/>
                <w:b/>
              </w:rPr>
            </w:pPr>
            <w:r w:rsidRPr="000B27BF">
              <w:rPr>
                <w:rFonts w:eastAsia="Times New Roman"/>
                <w:b/>
                <w:sz w:val="22"/>
                <w:szCs w:val="22"/>
              </w:rPr>
              <w:t xml:space="preserve">HOURS: </w:t>
            </w: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B27BF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463D65" w:rsidRDefault="00463D65" w:rsidP="00054780">
      <w:pPr>
        <w:tabs>
          <w:tab w:val="left" w:pos="1440"/>
          <w:tab w:val="left" w:pos="3601"/>
        </w:tabs>
        <w:spacing w:before="1"/>
        <w:jc w:val="center"/>
        <w:rPr>
          <w:sz w:val="22"/>
          <w:szCs w:val="22"/>
        </w:rPr>
      </w:pPr>
    </w:p>
    <w:p w:rsidR="00463D65" w:rsidRDefault="00463D65" w:rsidP="00054780">
      <w:pPr>
        <w:tabs>
          <w:tab w:val="left" w:pos="1440"/>
          <w:tab w:val="left" w:pos="3601"/>
        </w:tabs>
        <w:spacing w:before="1"/>
        <w:jc w:val="center"/>
        <w:rPr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228"/>
      </w:tblGrid>
      <w:tr w:rsidR="00054780" w:rsidRPr="00463D65" w:rsidTr="00463D65">
        <w:trPr>
          <w:trHeight w:val="278"/>
        </w:trPr>
        <w:tc>
          <w:tcPr>
            <w:tcW w:w="9018" w:type="dxa"/>
            <w:gridSpan w:val="2"/>
          </w:tcPr>
          <w:p w:rsidR="00054780" w:rsidRPr="00463D65" w:rsidRDefault="00054780" w:rsidP="00EB12FD">
            <w:pPr>
              <w:spacing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Course Objectives</w:t>
            </w:r>
          </w:p>
        </w:tc>
      </w:tr>
      <w:tr w:rsidR="00054780" w:rsidRPr="00463D65" w:rsidTr="00463D65">
        <w:trPr>
          <w:trHeight w:val="275"/>
        </w:trPr>
        <w:tc>
          <w:tcPr>
            <w:tcW w:w="790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C1</w:t>
            </w:r>
          </w:p>
        </w:tc>
        <w:tc>
          <w:tcPr>
            <w:tcW w:w="8228" w:type="dxa"/>
          </w:tcPr>
          <w:p w:rsidR="00054780" w:rsidRPr="00463D65" w:rsidRDefault="00054780" w:rsidP="00EB12FD">
            <w:pPr>
              <w:spacing w:before="1" w:line="254" w:lineRule="auto"/>
              <w:jc w:val="both"/>
            </w:pPr>
            <w:r w:rsidRPr="00463D65">
              <w:rPr>
                <w:color w:val="000000"/>
                <w:sz w:val="22"/>
                <w:szCs w:val="22"/>
              </w:rPr>
              <w:t>To introduce the students to the basic concepts of peace and conflict</w:t>
            </w:r>
          </w:p>
        </w:tc>
      </w:tr>
      <w:tr w:rsidR="00054780" w:rsidRPr="00463D65" w:rsidTr="00463D65">
        <w:trPr>
          <w:trHeight w:val="275"/>
        </w:trPr>
        <w:tc>
          <w:tcPr>
            <w:tcW w:w="790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C2</w:t>
            </w:r>
          </w:p>
        </w:tc>
        <w:tc>
          <w:tcPr>
            <w:tcW w:w="8228" w:type="dxa"/>
          </w:tcPr>
          <w:p w:rsidR="00054780" w:rsidRPr="00463D65" w:rsidRDefault="00054780" w:rsidP="00EB12FD">
            <w:r w:rsidRPr="00463D65">
              <w:rPr>
                <w:sz w:val="22"/>
                <w:szCs w:val="22"/>
              </w:rPr>
              <w:t>To help students apply the methods and techniques of peace work and conflict workers</w:t>
            </w:r>
          </w:p>
        </w:tc>
      </w:tr>
      <w:tr w:rsidR="00054780" w:rsidRPr="00463D65" w:rsidTr="00463D65">
        <w:trPr>
          <w:trHeight w:val="275"/>
        </w:trPr>
        <w:tc>
          <w:tcPr>
            <w:tcW w:w="790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C3</w:t>
            </w:r>
          </w:p>
        </w:tc>
        <w:tc>
          <w:tcPr>
            <w:tcW w:w="8228" w:type="dxa"/>
          </w:tcPr>
          <w:p w:rsidR="00054780" w:rsidRPr="00463D65" w:rsidRDefault="00054780" w:rsidP="00EB12FD">
            <w:r w:rsidRPr="00463D65">
              <w:rPr>
                <w:sz w:val="22"/>
                <w:szCs w:val="22"/>
              </w:rPr>
              <w:t xml:space="preserve">To </w:t>
            </w:r>
            <w:proofErr w:type="spellStart"/>
            <w:r w:rsidRPr="00463D65">
              <w:rPr>
                <w:sz w:val="22"/>
                <w:szCs w:val="22"/>
              </w:rPr>
              <w:t>familiarise</w:t>
            </w:r>
            <w:proofErr w:type="spellEnd"/>
            <w:r w:rsidRPr="00463D65">
              <w:rPr>
                <w:sz w:val="22"/>
                <w:szCs w:val="22"/>
              </w:rPr>
              <w:t xml:space="preserve"> students with the dynamics in peace and conflict.</w:t>
            </w:r>
          </w:p>
        </w:tc>
      </w:tr>
      <w:tr w:rsidR="00054780" w:rsidRPr="00463D65" w:rsidTr="00463D65">
        <w:trPr>
          <w:trHeight w:val="275"/>
        </w:trPr>
        <w:tc>
          <w:tcPr>
            <w:tcW w:w="790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C4</w:t>
            </w:r>
          </w:p>
        </w:tc>
        <w:tc>
          <w:tcPr>
            <w:tcW w:w="8228" w:type="dxa"/>
          </w:tcPr>
          <w:p w:rsidR="00054780" w:rsidRPr="00463D65" w:rsidRDefault="00054780" w:rsidP="00EB12FD">
            <w:pPr>
              <w:spacing w:before="1" w:line="254" w:lineRule="auto"/>
              <w:jc w:val="both"/>
            </w:pPr>
            <w:r w:rsidRPr="00463D65">
              <w:rPr>
                <w:sz w:val="22"/>
                <w:szCs w:val="22"/>
              </w:rPr>
              <w:t xml:space="preserve">To </w:t>
            </w:r>
            <w:proofErr w:type="spellStart"/>
            <w:r w:rsidRPr="00463D65">
              <w:rPr>
                <w:sz w:val="22"/>
                <w:szCs w:val="22"/>
              </w:rPr>
              <w:t>analyse</w:t>
            </w:r>
            <w:proofErr w:type="spellEnd"/>
            <w:r w:rsidRPr="00463D65">
              <w:rPr>
                <w:sz w:val="22"/>
                <w:szCs w:val="22"/>
              </w:rPr>
              <w:t xml:space="preserve"> the issues and challenges in peace and conflict.</w:t>
            </w:r>
          </w:p>
        </w:tc>
      </w:tr>
      <w:tr w:rsidR="00054780" w:rsidRPr="00463D65" w:rsidTr="00463D65">
        <w:trPr>
          <w:trHeight w:val="280"/>
        </w:trPr>
        <w:tc>
          <w:tcPr>
            <w:tcW w:w="790" w:type="dxa"/>
          </w:tcPr>
          <w:p w:rsidR="00054780" w:rsidRPr="00463D65" w:rsidRDefault="00054780" w:rsidP="00EB12FD">
            <w:pPr>
              <w:spacing w:before="1" w:line="260" w:lineRule="auto"/>
              <w:jc w:val="center"/>
            </w:pPr>
            <w:r w:rsidRPr="00463D65">
              <w:rPr>
                <w:sz w:val="22"/>
                <w:szCs w:val="22"/>
              </w:rPr>
              <w:t>C5</w:t>
            </w:r>
          </w:p>
        </w:tc>
        <w:tc>
          <w:tcPr>
            <w:tcW w:w="8228" w:type="dxa"/>
          </w:tcPr>
          <w:p w:rsidR="00054780" w:rsidRPr="00463D65" w:rsidRDefault="00054780" w:rsidP="00EB12FD">
            <w:pPr>
              <w:spacing w:before="1" w:line="260" w:lineRule="auto"/>
              <w:jc w:val="both"/>
            </w:pPr>
            <w:r w:rsidRPr="00463D65">
              <w:rPr>
                <w:sz w:val="22"/>
                <w:szCs w:val="22"/>
              </w:rPr>
              <w:t>To examine the nuances of peace as a practice.</w:t>
            </w:r>
          </w:p>
        </w:tc>
      </w:tr>
    </w:tbl>
    <w:p w:rsidR="00054780" w:rsidRPr="00463D65" w:rsidRDefault="00054780" w:rsidP="00054780">
      <w:pPr>
        <w:jc w:val="center"/>
        <w:rPr>
          <w:b/>
          <w:sz w:val="22"/>
          <w:szCs w:val="22"/>
        </w:rPr>
      </w:pPr>
    </w:p>
    <w:p w:rsidR="00054780" w:rsidRPr="00463D65" w:rsidRDefault="00054780" w:rsidP="00054780">
      <w:pPr>
        <w:jc w:val="center"/>
        <w:rPr>
          <w:b/>
          <w:sz w:val="22"/>
          <w:szCs w:val="22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44"/>
        <w:gridCol w:w="992"/>
      </w:tblGrid>
      <w:tr w:rsidR="00054780" w:rsidRPr="00463D65" w:rsidTr="00463D65">
        <w:trPr>
          <w:trHeight w:val="618"/>
        </w:trPr>
        <w:tc>
          <w:tcPr>
            <w:tcW w:w="959" w:type="dxa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7244" w:type="dxa"/>
            <w:tcBorders>
              <w:right w:val="single" w:sz="4" w:space="0" w:color="000000"/>
            </w:tcBorders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b/>
                <w:sz w:val="22"/>
                <w:szCs w:val="22"/>
              </w:rPr>
              <w:t>No. of Hours</w:t>
            </w:r>
          </w:p>
        </w:tc>
      </w:tr>
      <w:tr w:rsidR="00054780" w:rsidRPr="00463D65" w:rsidTr="00463D65">
        <w:trPr>
          <w:trHeight w:val="618"/>
        </w:trPr>
        <w:tc>
          <w:tcPr>
            <w:tcW w:w="959" w:type="dxa"/>
          </w:tcPr>
          <w:p w:rsidR="00054780" w:rsidRPr="00463D65" w:rsidRDefault="00054780" w:rsidP="00EB12FD">
            <w:pPr>
              <w:rPr>
                <w:b/>
              </w:rPr>
            </w:pPr>
          </w:p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I</w:t>
            </w:r>
          </w:p>
        </w:tc>
        <w:tc>
          <w:tcPr>
            <w:tcW w:w="7244" w:type="dxa"/>
          </w:tcPr>
          <w:p w:rsidR="00054780" w:rsidRPr="00463D65" w:rsidRDefault="00054780" w:rsidP="00EB12FD">
            <w:pPr>
              <w:tabs>
                <w:tab w:val="left" w:pos="1581"/>
                <w:tab w:val="left" w:pos="1582"/>
              </w:tabs>
              <w:jc w:val="both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Concepts and Theories</w:t>
            </w:r>
          </w:p>
          <w:p w:rsidR="00054780" w:rsidRPr="00463D65" w:rsidRDefault="00054780" w:rsidP="00EB12FD">
            <w:pPr>
              <w:tabs>
                <w:tab w:val="left" w:pos="1581"/>
                <w:tab w:val="left" w:pos="1582"/>
              </w:tabs>
              <w:jc w:val="both"/>
            </w:pPr>
            <w:r w:rsidRPr="00463D65">
              <w:rPr>
                <w:sz w:val="22"/>
                <w:szCs w:val="22"/>
              </w:rPr>
              <w:t xml:space="preserve">Peace: Meaning, Nature, Typology and Theories </w:t>
            </w:r>
          </w:p>
          <w:p w:rsidR="00054780" w:rsidRPr="00463D65" w:rsidRDefault="00054780" w:rsidP="00EB12FD">
            <w:pPr>
              <w:tabs>
                <w:tab w:val="left" w:pos="676"/>
              </w:tabs>
              <w:jc w:val="both"/>
            </w:pPr>
            <w:r w:rsidRPr="00463D65">
              <w:rPr>
                <w:sz w:val="22"/>
                <w:szCs w:val="22"/>
              </w:rPr>
              <w:t xml:space="preserve">Conflict: Meaning, Causes, Nature, Typology, Theories and Outcomes </w:t>
            </w:r>
          </w:p>
        </w:tc>
        <w:tc>
          <w:tcPr>
            <w:tcW w:w="992" w:type="dxa"/>
          </w:tcPr>
          <w:p w:rsidR="00054780" w:rsidRPr="00463D65" w:rsidRDefault="00054780" w:rsidP="00EB12FD">
            <w:pPr>
              <w:jc w:val="right"/>
            </w:pPr>
          </w:p>
          <w:p w:rsidR="00054780" w:rsidRPr="00463D65" w:rsidRDefault="00054780" w:rsidP="00EB12FD">
            <w:pPr>
              <w:jc w:val="right"/>
            </w:pPr>
            <w:r w:rsidRPr="00463D65">
              <w:rPr>
                <w:sz w:val="22"/>
                <w:szCs w:val="22"/>
              </w:rPr>
              <w:t>2</w:t>
            </w:r>
          </w:p>
          <w:p w:rsidR="00054780" w:rsidRPr="00463D65" w:rsidRDefault="00054780" w:rsidP="00EB12FD">
            <w:pPr>
              <w:jc w:val="center"/>
            </w:pPr>
          </w:p>
        </w:tc>
      </w:tr>
      <w:tr w:rsidR="00054780" w:rsidRPr="00463D65" w:rsidTr="00463D65">
        <w:trPr>
          <w:trHeight w:val="507"/>
        </w:trPr>
        <w:tc>
          <w:tcPr>
            <w:tcW w:w="959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II</w:t>
            </w:r>
          </w:p>
        </w:tc>
        <w:tc>
          <w:tcPr>
            <w:tcW w:w="7244" w:type="dxa"/>
          </w:tcPr>
          <w:p w:rsidR="00054780" w:rsidRPr="00463D65" w:rsidRDefault="00054780" w:rsidP="00EB12FD">
            <w:pPr>
              <w:tabs>
                <w:tab w:val="left" w:pos="286"/>
              </w:tabs>
              <w:jc w:val="both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Peace Work and Conflict Workers</w:t>
            </w:r>
          </w:p>
          <w:p w:rsidR="00054780" w:rsidRPr="00463D65" w:rsidRDefault="00054780" w:rsidP="00EB12FD">
            <w:pPr>
              <w:tabs>
                <w:tab w:val="left" w:pos="1581"/>
                <w:tab w:val="left" w:pos="1582"/>
              </w:tabs>
              <w:jc w:val="both"/>
            </w:pPr>
            <w:r w:rsidRPr="00463D65">
              <w:rPr>
                <w:sz w:val="22"/>
                <w:szCs w:val="22"/>
              </w:rPr>
              <w:t>Principles of Peacemaking, Peacekeeping, and Peacebuilding</w:t>
            </w:r>
          </w:p>
          <w:p w:rsidR="00054780" w:rsidRPr="00463D65" w:rsidRDefault="00054780" w:rsidP="00EB12FD">
            <w:pPr>
              <w:tabs>
                <w:tab w:val="left" w:pos="720"/>
              </w:tabs>
              <w:jc w:val="both"/>
            </w:pPr>
            <w:r w:rsidRPr="00463D65">
              <w:rPr>
                <w:sz w:val="22"/>
                <w:szCs w:val="22"/>
              </w:rPr>
              <w:t>Principles of Conflict Prevention, Conflict Management, Conflict Resolution, Conflict Response, and Conflict Transformation</w:t>
            </w:r>
          </w:p>
        </w:tc>
        <w:tc>
          <w:tcPr>
            <w:tcW w:w="992" w:type="dxa"/>
          </w:tcPr>
          <w:p w:rsidR="00054780" w:rsidRPr="00463D65" w:rsidRDefault="00054780" w:rsidP="00EB12FD">
            <w:pPr>
              <w:jc w:val="right"/>
            </w:pPr>
          </w:p>
          <w:p w:rsidR="00054780" w:rsidRPr="00463D65" w:rsidRDefault="00054780" w:rsidP="00EB12FD">
            <w:pPr>
              <w:jc w:val="right"/>
            </w:pPr>
            <w:r w:rsidRPr="00463D65">
              <w:rPr>
                <w:sz w:val="22"/>
                <w:szCs w:val="22"/>
              </w:rPr>
              <w:t>2</w:t>
            </w:r>
          </w:p>
          <w:p w:rsidR="00054780" w:rsidRPr="00463D65" w:rsidRDefault="00054780" w:rsidP="00EB12FD">
            <w:pPr>
              <w:jc w:val="center"/>
            </w:pPr>
          </w:p>
        </w:tc>
      </w:tr>
      <w:tr w:rsidR="00054780" w:rsidRPr="00463D65" w:rsidTr="00463D65">
        <w:trPr>
          <w:trHeight w:val="471"/>
        </w:trPr>
        <w:tc>
          <w:tcPr>
            <w:tcW w:w="959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III</w:t>
            </w:r>
          </w:p>
        </w:tc>
        <w:tc>
          <w:tcPr>
            <w:tcW w:w="7244" w:type="dxa"/>
          </w:tcPr>
          <w:p w:rsidR="00054780" w:rsidRPr="00463D65" w:rsidRDefault="00054780" w:rsidP="00EB12FD">
            <w:pPr>
              <w:tabs>
                <w:tab w:val="left" w:pos="286"/>
              </w:tabs>
              <w:jc w:val="both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Dynamics in Peace and Conflict</w:t>
            </w:r>
          </w:p>
          <w:p w:rsidR="00054780" w:rsidRPr="00463D65" w:rsidRDefault="00054780" w:rsidP="00EB12FD">
            <w:pPr>
              <w:tabs>
                <w:tab w:val="left" w:pos="286"/>
              </w:tabs>
              <w:jc w:val="both"/>
            </w:pPr>
            <w:r w:rsidRPr="00463D65">
              <w:rPr>
                <w:sz w:val="22"/>
                <w:szCs w:val="22"/>
              </w:rPr>
              <w:t>State and Non-State Actors in Peace and Conflict</w:t>
            </w:r>
          </w:p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Processes of Reconciliation, Reconstruction and Development in Post-Conflict Scenarios</w:t>
            </w:r>
          </w:p>
        </w:tc>
        <w:tc>
          <w:tcPr>
            <w:tcW w:w="992" w:type="dxa"/>
          </w:tcPr>
          <w:p w:rsidR="00054780" w:rsidRPr="00463D65" w:rsidRDefault="00054780" w:rsidP="00EB12FD">
            <w:pPr>
              <w:jc w:val="right"/>
            </w:pPr>
          </w:p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2</w:t>
            </w:r>
          </w:p>
        </w:tc>
      </w:tr>
      <w:tr w:rsidR="00054780" w:rsidRPr="00463D65" w:rsidTr="00463D65">
        <w:trPr>
          <w:trHeight w:val="597"/>
        </w:trPr>
        <w:tc>
          <w:tcPr>
            <w:tcW w:w="959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IV</w:t>
            </w:r>
          </w:p>
        </w:tc>
        <w:tc>
          <w:tcPr>
            <w:tcW w:w="7244" w:type="dxa"/>
          </w:tcPr>
          <w:p w:rsidR="00054780" w:rsidRPr="00463D65" w:rsidRDefault="00054780" w:rsidP="00EB12FD">
            <w:pPr>
              <w:tabs>
                <w:tab w:val="left" w:pos="286"/>
              </w:tabs>
              <w:jc w:val="both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Issues and Challenges</w:t>
            </w:r>
          </w:p>
          <w:p w:rsidR="00054780" w:rsidRPr="00463D65" w:rsidRDefault="00054780" w:rsidP="00EB12FD">
            <w:pPr>
              <w:tabs>
                <w:tab w:val="left" w:pos="286"/>
              </w:tabs>
              <w:jc w:val="both"/>
            </w:pPr>
            <w:r w:rsidRPr="00463D65">
              <w:rPr>
                <w:sz w:val="22"/>
                <w:szCs w:val="22"/>
              </w:rPr>
              <w:t>Transformative Justice and Transitional Justice - Political Trauma &amp; Conflict Sensitivity</w:t>
            </w:r>
          </w:p>
        </w:tc>
        <w:tc>
          <w:tcPr>
            <w:tcW w:w="992" w:type="dxa"/>
          </w:tcPr>
          <w:p w:rsidR="00054780" w:rsidRPr="00463D65" w:rsidRDefault="00054780" w:rsidP="00EB12FD">
            <w:pPr>
              <w:jc w:val="right"/>
            </w:pPr>
          </w:p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2</w:t>
            </w:r>
          </w:p>
        </w:tc>
      </w:tr>
      <w:tr w:rsidR="00054780" w:rsidRPr="00463D65" w:rsidTr="00463D65">
        <w:trPr>
          <w:trHeight w:val="444"/>
        </w:trPr>
        <w:tc>
          <w:tcPr>
            <w:tcW w:w="959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V</w:t>
            </w:r>
          </w:p>
        </w:tc>
        <w:tc>
          <w:tcPr>
            <w:tcW w:w="7244" w:type="dxa"/>
          </w:tcPr>
          <w:p w:rsidR="00054780" w:rsidRPr="00463D65" w:rsidRDefault="00054780" w:rsidP="00EB12FD">
            <w:pPr>
              <w:tabs>
                <w:tab w:val="left" w:pos="286"/>
              </w:tabs>
              <w:jc w:val="both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Peace as Practice</w:t>
            </w:r>
          </w:p>
          <w:p w:rsidR="00054780" w:rsidRPr="00463D65" w:rsidRDefault="00054780" w:rsidP="00EB12FD">
            <w:pPr>
              <w:tabs>
                <w:tab w:val="left" w:pos="286"/>
              </w:tabs>
              <w:jc w:val="both"/>
            </w:pPr>
            <w:r w:rsidRPr="00463D65">
              <w:rPr>
                <w:sz w:val="22"/>
                <w:szCs w:val="22"/>
              </w:rPr>
              <w:t>Gender in Peace and Conflict - Youth in Peace and Conflict</w:t>
            </w:r>
          </w:p>
        </w:tc>
        <w:tc>
          <w:tcPr>
            <w:tcW w:w="992" w:type="dxa"/>
          </w:tcPr>
          <w:p w:rsidR="00054780" w:rsidRPr="00463D65" w:rsidRDefault="00054780" w:rsidP="00EB12FD">
            <w:pPr>
              <w:jc w:val="right"/>
            </w:pPr>
          </w:p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2</w:t>
            </w:r>
          </w:p>
        </w:tc>
      </w:tr>
      <w:tr w:rsidR="00054780" w:rsidRPr="00463D65" w:rsidTr="00463D65">
        <w:trPr>
          <w:trHeight w:val="274"/>
        </w:trPr>
        <w:tc>
          <w:tcPr>
            <w:tcW w:w="959" w:type="dxa"/>
          </w:tcPr>
          <w:p w:rsidR="00054780" w:rsidRPr="00463D65" w:rsidRDefault="00054780" w:rsidP="00EB12FD"/>
        </w:tc>
        <w:tc>
          <w:tcPr>
            <w:tcW w:w="7244" w:type="dxa"/>
          </w:tcPr>
          <w:p w:rsidR="00054780" w:rsidRPr="00463D65" w:rsidRDefault="00054780" w:rsidP="00EB12FD">
            <w:pPr>
              <w:spacing w:before="1" w:line="254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054780" w:rsidRPr="00463D65" w:rsidRDefault="00054780" w:rsidP="00EB12FD">
            <w:pPr>
              <w:spacing w:before="1" w:line="254" w:lineRule="auto"/>
              <w:jc w:val="right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10</w:t>
            </w:r>
          </w:p>
        </w:tc>
      </w:tr>
    </w:tbl>
    <w:p w:rsidR="00054780" w:rsidRPr="00463D65" w:rsidRDefault="00054780" w:rsidP="00054780">
      <w:pPr>
        <w:jc w:val="center"/>
        <w:rPr>
          <w:b/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041"/>
        <w:gridCol w:w="2150"/>
      </w:tblGrid>
      <w:tr w:rsidR="00054780" w:rsidRPr="00463D65" w:rsidTr="00EB12FD">
        <w:trPr>
          <w:trHeight w:val="327"/>
        </w:trPr>
        <w:tc>
          <w:tcPr>
            <w:tcW w:w="828" w:type="dxa"/>
          </w:tcPr>
          <w:p w:rsidR="00054780" w:rsidRPr="00463D65" w:rsidRDefault="00054780" w:rsidP="00EB12FD">
            <w:pPr>
              <w:rPr>
                <w:b/>
              </w:rPr>
            </w:pPr>
          </w:p>
        </w:tc>
        <w:tc>
          <w:tcPr>
            <w:tcW w:w="8191" w:type="dxa"/>
            <w:gridSpan w:val="2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b/>
                <w:sz w:val="22"/>
                <w:szCs w:val="22"/>
              </w:rPr>
              <w:t>Course Outcomes</w:t>
            </w:r>
          </w:p>
        </w:tc>
      </w:tr>
      <w:tr w:rsidR="00054780" w:rsidRPr="00463D65" w:rsidTr="00EB12FD">
        <w:trPr>
          <w:trHeight w:val="532"/>
        </w:trPr>
        <w:tc>
          <w:tcPr>
            <w:tcW w:w="828" w:type="dxa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6041" w:type="dxa"/>
          </w:tcPr>
          <w:p w:rsidR="00054780" w:rsidRPr="00463D65" w:rsidRDefault="00054780" w:rsidP="00EB12FD">
            <w:pPr>
              <w:jc w:val="both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On completion of this course, students will learn to</w:t>
            </w:r>
          </w:p>
        </w:tc>
        <w:tc>
          <w:tcPr>
            <w:tcW w:w="2150" w:type="dxa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Programme Outcome</w:t>
            </w:r>
          </w:p>
        </w:tc>
      </w:tr>
      <w:tr w:rsidR="00054780" w:rsidRPr="00463D65" w:rsidTr="00EB12FD">
        <w:trPr>
          <w:trHeight w:val="532"/>
        </w:trPr>
        <w:tc>
          <w:tcPr>
            <w:tcW w:w="828" w:type="dxa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CO1</w:t>
            </w:r>
          </w:p>
        </w:tc>
        <w:tc>
          <w:tcPr>
            <w:tcW w:w="6041" w:type="dxa"/>
          </w:tcPr>
          <w:p w:rsidR="00054780" w:rsidRPr="00463D65" w:rsidRDefault="00054780" w:rsidP="00EB12FD">
            <w:pPr>
              <w:jc w:val="both"/>
              <w:rPr>
                <w:color w:val="000000"/>
              </w:rPr>
            </w:pPr>
            <w:r w:rsidRPr="00463D65">
              <w:rPr>
                <w:color w:val="000000"/>
                <w:sz w:val="22"/>
                <w:szCs w:val="22"/>
              </w:rPr>
              <w:t xml:space="preserve">Understand the basic concepts of peace and conflict </w:t>
            </w:r>
          </w:p>
          <w:p w:rsidR="00054780" w:rsidRPr="00463D65" w:rsidRDefault="00054780" w:rsidP="00EB12FD">
            <w:pPr>
              <w:jc w:val="both"/>
            </w:pPr>
            <w:r w:rsidRPr="00463D65">
              <w:rPr>
                <w:color w:val="000000"/>
                <w:sz w:val="22"/>
                <w:szCs w:val="22"/>
              </w:rPr>
              <w:t>(Understand – K2)</w:t>
            </w:r>
          </w:p>
        </w:tc>
        <w:tc>
          <w:tcPr>
            <w:tcW w:w="2150" w:type="dxa"/>
          </w:tcPr>
          <w:p w:rsidR="00054780" w:rsidRPr="00463D65" w:rsidRDefault="00054780" w:rsidP="00463D65">
            <w:r w:rsidRPr="00463D65">
              <w:rPr>
                <w:sz w:val="22"/>
                <w:szCs w:val="22"/>
              </w:rPr>
              <w:t>PO1, PO2, PO3, PO8, PO9, PO10, &amp; PO12</w:t>
            </w:r>
          </w:p>
        </w:tc>
      </w:tr>
      <w:tr w:rsidR="00054780" w:rsidRPr="00463D65" w:rsidTr="00EB12FD">
        <w:trPr>
          <w:trHeight w:val="291"/>
        </w:trPr>
        <w:tc>
          <w:tcPr>
            <w:tcW w:w="828" w:type="dxa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CO2</w:t>
            </w:r>
          </w:p>
        </w:tc>
        <w:tc>
          <w:tcPr>
            <w:tcW w:w="6041" w:type="dxa"/>
          </w:tcPr>
          <w:p w:rsidR="00054780" w:rsidRPr="00463D65" w:rsidRDefault="00054780" w:rsidP="00EB12FD">
            <w:pPr>
              <w:spacing w:before="1" w:line="254" w:lineRule="auto"/>
              <w:jc w:val="both"/>
            </w:pPr>
            <w:r w:rsidRPr="00463D65">
              <w:rPr>
                <w:sz w:val="22"/>
                <w:szCs w:val="22"/>
              </w:rPr>
              <w:t>Apply the methods and techniques of peace work and conflict workers (Apply – K3)</w:t>
            </w:r>
          </w:p>
        </w:tc>
        <w:tc>
          <w:tcPr>
            <w:tcW w:w="2150" w:type="dxa"/>
          </w:tcPr>
          <w:p w:rsidR="00054780" w:rsidRPr="00463D65" w:rsidRDefault="00054780" w:rsidP="00463D65">
            <w:r w:rsidRPr="00463D65">
              <w:rPr>
                <w:sz w:val="22"/>
                <w:szCs w:val="22"/>
              </w:rPr>
              <w:t>PO1, PO2, PO3, PO4, PO6, PO7, PO8, PO9, PO10, PO11 &amp; PO12</w:t>
            </w:r>
          </w:p>
        </w:tc>
      </w:tr>
      <w:tr w:rsidR="00054780" w:rsidRPr="00463D65" w:rsidTr="00EB12FD">
        <w:trPr>
          <w:trHeight w:val="264"/>
        </w:trPr>
        <w:tc>
          <w:tcPr>
            <w:tcW w:w="828" w:type="dxa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CO3</w:t>
            </w:r>
          </w:p>
        </w:tc>
        <w:tc>
          <w:tcPr>
            <w:tcW w:w="6041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Explain the dynamics in peace and conflict (Explain – K2)</w:t>
            </w:r>
          </w:p>
        </w:tc>
        <w:tc>
          <w:tcPr>
            <w:tcW w:w="2150" w:type="dxa"/>
          </w:tcPr>
          <w:p w:rsidR="00054780" w:rsidRPr="00463D65" w:rsidRDefault="00054780" w:rsidP="00463D65">
            <w:r w:rsidRPr="00463D65">
              <w:rPr>
                <w:sz w:val="22"/>
                <w:szCs w:val="22"/>
              </w:rPr>
              <w:t>PO6, PO7, PO8, PO9, PO10, PO11 &amp; PO12</w:t>
            </w:r>
          </w:p>
        </w:tc>
      </w:tr>
      <w:tr w:rsidR="00054780" w:rsidRPr="00463D65" w:rsidTr="00EB12FD">
        <w:trPr>
          <w:trHeight w:val="532"/>
        </w:trPr>
        <w:tc>
          <w:tcPr>
            <w:tcW w:w="828" w:type="dxa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CO4</w:t>
            </w:r>
          </w:p>
        </w:tc>
        <w:tc>
          <w:tcPr>
            <w:tcW w:w="6041" w:type="dxa"/>
          </w:tcPr>
          <w:p w:rsidR="00054780" w:rsidRPr="00463D65" w:rsidRDefault="00054780" w:rsidP="00EB12FD">
            <w:pPr>
              <w:jc w:val="both"/>
            </w:pPr>
            <w:proofErr w:type="spellStart"/>
            <w:r w:rsidRPr="00463D65">
              <w:rPr>
                <w:sz w:val="22"/>
                <w:szCs w:val="22"/>
              </w:rPr>
              <w:t>Analyse</w:t>
            </w:r>
            <w:proofErr w:type="spellEnd"/>
            <w:r w:rsidRPr="00463D65">
              <w:rPr>
                <w:sz w:val="22"/>
                <w:szCs w:val="22"/>
              </w:rPr>
              <w:t xml:space="preserve"> the issues and challenges in peace and conflict</w:t>
            </w:r>
          </w:p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(</w:t>
            </w:r>
            <w:proofErr w:type="spellStart"/>
            <w:r w:rsidRPr="00463D65">
              <w:rPr>
                <w:sz w:val="22"/>
                <w:szCs w:val="22"/>
              </w:rPr>
              <w:t>Analyse</w:t>
            </w:r>
            <w:proofErr w:type="spellEnd"/>
            <w:r w:rsidRPr="00463D65">
              <w:rPr>
                <w:sz w:val="22"/>
                <w:szCs w:val="22"/>
              </w:rPr>
              <w:t xml:space="preserve"> – K4) </w:t>
            </w:r>
          </w:p>
        </w:tc>
        <w:tc>
          <w:tcPr>
            <w:tcW w:w="2150" w:type="dxa"/>
          </w:tcPr>
          <w:p w:rsidR="00054780" w:rsidRPr="00463D65" w:rsidRDefault="00054780" w:rsidP="00463D65">
            <w:r w:rsidRPr="00463D65">
              <w:rPr>
                <w:sz w:val="22"/>
                <w:szCs w:val="22"/>
              </w:rPr>
              <w:t xml:space="preserve">PO1, PO2, PO3, PO4, PO6, PO7, PO8, PO9, </w:t>
            </w:r>
          </w:p>
        </w:tc>
      </w:tr>
      <w:tr w:rsidR="00054780" w:rsidRPr="00463D65" w:rsidTr="00EB12FD">
        <w:trPr>
          <w:trHeight w:val="535"/>
        </w:trPr>
        <w:tc>
          <w:tcPr>
            <w:tcW w:w="828" w:type="dxa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CO5</w:t>
            </w:r>
          </w:p>
        </w:tc>
        <w:tc>
          <w:tcPr>
            <w:tcW w:w="6041" w:type="dxa"/>
          </w:tcPr>
          <w:p w:rsidR="00054780" w:rsidRPr="00463D65" w:rsidRDefault="00054780" w:rsidP="00EB12FD">
            <w:pPr>
              <w:spacing w:before="1" w:line="254" w:lineRule="auto"/>
            </w:pPr>
            <w:r w:rsidRPr="00463D65">
              <w:rPr>
                <w:sz w:val="22"/>
                <w:szCs w:val="22"/>
              </w:rPr>
              <w:t>Examine the nuances of peace as a practice</w:t>
            </w:r>
          </w:p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(</w:t>
            </w:r>
            <w:proofErr w:type="spellStart"/>
            <w:r w:rsidRPr="00463D65">
              <w:rPr>
                <w:sz w:val="22"/>
                <w:szCs w:val="22"/>
              </w:rPr>
              <w:t>Analyse</w:t>
            </w:r>
            <w:proofErr w:type="spellEnd"/>
            <w:r w:rsidRPr="00463D65">
              <w:rPr>
                <w:sz w:val="22"/>
                <w:szCs w:val="22"/>
              </w:rPr>
              <w:t xml:space="preserve"> – K4)</w:t>
            </w:r>
          </w:p>
        </w:tc>
        <w:tc>
          <w:tcPr>
            <w:tcW w:w="2150" w:type="dxa"/>
          </w:tcPr>
          <w:p w:rsidR="00054780" w:rsidRPr="00463D65" w:rsidRDefault="00054780" w:rsidP="00463D65">
            <w:r w:rsidRPr="00463D65">
              <w:rPr>
                <w:sz w:val="22"/>
                <w:szCs w:val="22"/>
              </w:rPr>
              <w:t>PO1, PO2, PO3, PO4, PO10, PO11 &amp; PO12</w:t>
            </w:r>
          </w:p>
        </w:tc>
      </w:tr>
    </w:tbl>
    <w:p w:rsidR="00054780" w:rsidRDefault="00054780" w:rsidP="00054780">
      <w:pPr>
        <w:jc w:val="center"/>
        <w:rPr>
          <w:b/>
          <w:sz w:val="22"/>
          <w:szCs w:val="22"/>
        </w:rPr>
      </w:pPr>
    </w:p>
    <w:p w:rsidR="00463D65" w:rsidRDefault="00463D65" w:rsidP="00054780">
      <w:pPr>
        <w:jc w:val="center"/>
        <w:rPr>
          <w:b/>
          <w:sz w:val="22"/>
          <w:szCs w:val="22"/>
        </w:rPr>
      </w:pPr>
    </w:p>
    <w:p w:rsidR="00463D65" w:rsidRPr="00463D65" w:rsidRDefault="00463D65" w:rsidP="00054780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054780" w:rsidRPr="00463D65" w:rsidTr="00EB12FD">
        <w:trPr>
          <w:trHeight w:val="264"/>
        </w:trPr>
        <w:tc>
          <w:tcPr>
            <w:tcW w:w="9019" w:type="dxa"/>
            <w:gridSpan w:val="2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b/>
                <w:sz w:val="22"/>
                <w:szCs w:val="22"/>
              </w:rPr>
              <w:t>Text Books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 xml:space="preserve">Charles </w:t>
            </w:r>
            <w:proofErr w:type="spellStart"/>
            <w:r w:rsidRPr="00463D65">
              <w:rPr>
                <w:sz w:val="22"/>
                <w:szCs w:val="22"/>
              </w:rPr>
              <w:t>Webel</w:t>
            </w:r>
            <w:proofErr w:type="spellEnd"/>
            <w:r w:rsidRPr="00463D65">
              <w:rPr>
                <w:sz w:val="22"/>
                <w:szCs w:val="22"/>
              </w:rPr>
              <w:t xml:space="preserve"> and Johan Galtung (Eds.), Handbook of Peace and Conflict Studies, Routledge, London.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 xml:space="preserve">Sean Byrne, Thomas </w:t>
            </w:r>
            <w:proofErr w:type="spellStart"/>
            <w:r w:rsidRPr="00463D65">
              <w:rPr>
                <w:sz w:val="22"/>
                <w:szCs w:val="22"/>
              </w:rPr>
              <w:t>Matyók</w:t>
            </w:r>
            <w:proofErr w:type="spellEnd"/>
            <w:r w:rsidRPr="00463D65">
              <w:rPr>
                <w:sz w:val="22"/>
                <w:szCs w:val="22"/>
              </w:rPr>
              <w:t xml:space="preserve">, Imani Michelle Scott and Jessica </w:t>
            </w:r>
            <w:proofErr w:type="spellStart"/>
            <w:r w:rsidRPr="00463D65">
              <w:rPr>
                <w:sz w:val="22"/>
                <w:szCs w:val="22"/>
              </w:rPr>
              <w:t>Senehi</w:t>
            </w:r>
            <w:proofErr w:type="spellEnd"/>
            <w:r w:rsidRPr="00463D65">
              <w:rPr>
                <w:sz w:val="22"/>
                <w:szCs w:val="22"/>
              </w:rPr>
              <w:t xml:space="preserve"> (Eds.), Routledge Companion to Peace and Conflict Studies, Routledge.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Tom Keating and W. Andy Knight (Eds.), Building Sustainable Peace, United Nations University Press, Tokyo.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Michael Lund and Steve McDonald, Across the Lines of Conflict, Facilitating Cooperation to Build Peace.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Robert Ricigliano, Making Peace Last: A Toolbox for Sustainable Peacebuilding.</w:t>
            </w:r>
          </w:p>
        </w:tc>
      </w:tr>
    </w:tbl>
    <w:p w:rsidR="00463D65" w:rsidRDefault="00463D65"/>
    <w:tbl>
      <w:tblPr>
        <w:tblpPr w:leftFromText="180" w:rightFromText="180" w:vertAnchor="text" w:tblpY="1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96"/>
      </w:tblGrid>
      <w:tr w:rsidR="00054780" w:rsidRPr="00463D65" w:rsidTr="00EB12FD">
        <w:trPr>
          <w:trHeight w:val="264"/>
        </w:trPr>
        <w:tc>
          <w:tcPr>
            <w:tcW w:w="9019" w:type="dxa"/>
            <w:gridSpan w:val="2"/>
          </w:tcPr>
          <w:p w:rsidR="00054780" w:rsidRPr="00463D65" w:rsidRDefault="00054780" w:rsidP="00EB12FD">
            <w:pPr>
              <w:spacing w:before="1" w:line="276" w:lineRule="auto"/>
              <w:jc w:val="center"/>
            </w:pPr>
            <w:r w:rsidRPr="00463D65">
              <w:rPr>
                <w:b/>
                <w:sz w:val="22"/>
                <w:szCs w:val="22"/>
              </w:rPr>
              <w:t>Reference Books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Mary B. Anderson and Marshall Wallace, Opting Out of War: Strategies to Prevent Violent Conflict.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Donald L. Horowitz, Ethnic Groups in Conflict, University of California Press, London.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spacing w:line="253" w:lineRule="auto"/>
              <w:jc w:val="both"/>
            </w:pPr>
            <w:r w:rsidRPr="00463D65">
              <w:rPr>
                <w:sz w:val="22"/>
                <w:szCs w:val="22"/>
              </w:rPr>
              <w:t xml:space="preserve">Michael W. Doyle and Nicholas </w:t>
            </w:r>
            <w:proofErr w:type="spellStart"/>
            <w:r w:rsidRPr="00463D65">
              <w:rPr>
                <w:sz w:val="22"/>
                <w:szCs w:val="22"/>
              </w:rPr>
              <w:t>Sambanis</w:t>
            </w:r>
            <w:proofErr w:type="spellEnd"/>
            <w:r w:rsidRPr="00463D65">
              <w:rPr>
                <w:sz w:val="22"/>
                <w:szCs w:val="22"/>
              </w:rPr>
              <w:t>, Making War and Building Peace: United Nations Peace Operations, Princeton University Press, New Jersey.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4.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Joseph de Rivera (Ed.), Handbook on Building Cultures of Peace, Springer, New York.</w:t>
            </w:r>
          </w:p>
        </w:tc>
      </w:tr>
      <w:tr w:rsidR="00054780" w:rsidRPr="00463D65" w:rsidTr="00EB12FD">
        <w:trPr>
          <w:trHeight w:val="264"/>
        </w:trPr>
        <w:tc>
          <w:tcPr>
            <w:tcW w:w="823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5.</w:t>
            </w:r>
          </w:p>
        </w:tc>
        <w:tc>
          <w:tcPr>
            <w:tcW w:w="8196" w:type="dxa"/>
          </w:tcPr>
          <w:p w:rsidR="00054780" w:rsidRPr="00463D65" w:rsidRDefault="00054780" w:rsidP="00EB12FD">
            <w:pPr>
              <w:jc w:val="both"/>
            </w:pPr>
            <w:r w:rsidRPr="00463D65">
              <w:rPr>
                <w:sz w:val="22"/>
                <w:szCs w:val="22"/>
              </w:rPr>
              <w:t>Joanna Spear and Paul D. Williams, Security and Development in Global Politics: A Critical Comparison.</w:t>
            </w:r>
          </w:p>
        </w:tc>
      </w:tr>
    </w:tbl>
    <w:p w:rsidR="00054780" w:rsidRPr="00463D65" w:rsidRDefault="00054780" w:rsidP="00054780">
      <w:pPr>
        <w:rPr>
          <w:sz w:val="22"/>
          <w:szCs w:val="22"/>
        </w:rPr>
      </w:pPr>
    </w:p>
    <w:p w:rsidR="00054780" w:rsidRPr="00463D65" w:rsidRDefault="00054780" w:rsidP="00054780">
      <w:pPr>
        <w:rPr>
          <w:sz w:val="22"/>
          <w:szCs w:val="22"/>
        </w:rPr>
      </w:pP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91"/>
      </w:tblGrid>
      <w:tr w:rsidR="00054780" w:rsidRPr="00463D65" w:rsidTr="00EB12FD">
        <w:trPr>
          <w:trHeight w:val="264"/>
        </w:trPr>
        <w:tc>
          <w:tcPr>
            <w:tcW w:w="9019" w:type="dxa"/>
            <w:gridSpan w:val="2"/>
          </w:tcPr>
          <w:p w:rsidR="00054780" w:rsidRPr="00463D65" w:rsidRDefault="00054780" w:rsidP="00EB12FD">
            <w:pPr>
              <w:spacing w:before="1" w:line="276" w:lineRule="auto"/>
              <w:jc w:val="center"/>
            </w:pPr>
            <w:r w:rsidRPr="00463D65">
              <w:rPr>
                <w:b/>
                <w:sz w:val="22"/>
                <w:szCs w:val="22"/>
              </w:rPr>
              <w:t>Web Resources</w:t>
            </w:r>
          </w:p>
        </w:tc>
      </w:tr>
      <w:tr w:rsidR="00054780" w:rsidRPr="00463D65" w:rsidTr="00EB12FD">
        <w:trPr>
          <w:trHeight w:val="264"/>
        </w:trPr>
        <w:tc>
          <w:tcPr>
            <w:tcW w:w="828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1.</w:t>
            </w:r>
          </w:p>
        </w:tc>
        <w:tc>
          <w:tcPr>
            <w:tcW w:w="8191" w:type="dxa"/>
          </w:tcPr>
          <w:p w:rsidR="00054780" w:rsidRPr="00463D65" w:rsidRDefault="00054780" w:rsidP="00EB12FD">
            <w:pPr>
              <w:spacing w:line="253" w:lineRule="auto"/>
              <w:jc w:val="both"/>
            </w:pPr>
            <w:proofErr w:type="spellStart"/>
            <w:r w:rsidRPr="00463D65">
              <w:rPr>
                <w:sz w:val="22"/>
                <w:szCs w:val="22"/>
              </w:rPr>
              <w:t>eGyanKosh</w:t>
            </w:r>
            <w:proofErr w:type="spellEnd"/>
            <w:r w:rsidRPr="00463D65">
              <w:rPr>
                <w:sz w:val="22"/>
                <w:szCs w:val="22"/>
              </w:rPr>
              <w:t xml:space="preserve">, </w:t>
            </w:r>
            <w:hyperlink r:id="rId89">
              <w:r w:rsidRPr="00463D65">
                <w:rPr>
                  <w:color w:val="0000FF"/>
                  <w:sz w:val="22"/>
                  <w:szCs w:val="22"/>
                  <w:u w:val="single"/>
                </w:rPr>
                <w:t>https://egyankosh.ac.in/</w:t>
              </w:r>
            </w:hyperlink>
          </w:p>
        </w:tc>
      </w:tr>
      <w:tr w:rsidR="00054780" w:rsidRPr="00463D65" w:rsidTr="00EB12FD">
        <w:trPr>
          <w:trHeight w:val="264"/>
        </w:trPr>
        <w:tc>
          <w:tcPr>
            <w:tcW w:w="828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2.</w:t>
            </w:r>
          </w:p>
        </w:tc>
        <w:tc>
          <w:tcPr>
            <w:tcW w:w="8191" w:type="dxa"/>
          </w:tcPr>
          <w:p w:rsidR="00054780" w:rsidRPr="00463D65" w:rsidRDefault="00054780" w:rsidP="00EB12FD">
            <w:pPr>
              <w:spacing w:line="253" w:lineRule="auto"/>
              <w:jc w:val="both"/>
            </w:pPr>
            <w:r w:rsidRPr="00463D65">
              <w:rPr>
                <w:sz w:val="22"/>
                <w:szCs w:val="22"/>
              </w:rPr>
              <w:t xml:space="preserve">Encyclopedia Britannica, </w:t>
            </w:r>
            <w:hyperlink r:id="rId90">
              <w:r w:rsidRPr="00463D65">
                <w:rPr>
                  <w:color w:val="0000FF"/>
                  <w:sz w:val="22"/>
                  <w:szCs w:val="22"/>
                  <w:u w:val="single"/>
                </w:rPr>
                <w:t>https://www.britannica.com/</w:t>
              </w:r>
            </w:hyperlink>
          </w:p>
        </w:tc>
      </w:tr>
      <w:tr w:rsidR="00054780" w:rsidRPr="00463D65" w:rsidTr="00EB12FD">
        <w:trPr>
          <w:trHeight w:val="264"/>
        </w:trPr>
        <w:tc>
          <w:tcPr>
            <w:tcW w:w="828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3.</w:t>
            </w:r>
          </w:p>
        </w:tc>
        <w:tc>
          <w:tcPr>
            <w:tcW w:w="8191" w:type="dxa"/>
          </w:tcPr>
          <w:p w:rsidR="00054780" w:rsidRPr="00463D65" w:rsidRDefault="00054780" w:rsidP="00EB12FD">
            <w:pPr>
              <w:spacing w:line="253" w:lineRule="auto"/>
              <w:jc w:val="both"/>
            </w:pPr>
            <w:r w:rsidRPr="00463D65">
              <w:rPr>
                <w:sz w:val="22"/>
                <w:szCs w:val="22"/>
              </w:rPr>
              <w:t xml:space="preserve">National Digital Library of India, </w:t>
            </w:r>
            <w:hyperlink r:id="rId91">
              <w:r w:rsidRPr="00463D65">
                <w:rPr>
                  <w:color w:val="0000FF"/>
                  <w:sz w:val="22"/>
                  <w:szCs w:val="22"/>
                  <w:u w:val="single"/>
                </w:rPr>
                <w:t>https://ndl.iitkgp.ac.in/</w:t>
              </w:r>
            </w:hyperlink>
          </w:p>
        </w:tc>
      </w:tr>
      <w:tr w:rsidR="00054780" w:rsidRPr="00463D65" w:rsidTr="00EB12FD">
        <w:trPr>
          <w:trHeight w:val="264"/>
        </w:trPr>
        <w:tc>
          <w:tcPr>
            <w:tcW w:w="828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4.</w:t>
            </w:r>
          </w:p>
        </w:tc>
        <w:tc>
          <w:tcPr>
            <w:tcW w:w="8191" w:type="dxa"/>
          </w:tcPr>
          <w:p w:rsidR="00054780" w:rsidRPr="00463D65" w:rsidRDefault="00054780" w:rsidP="00EB12FD">
            <w:pPr>
              <w:spacing w:line="253" w:lineRule="auto"/>
            </w:pPr>
            <w:r w:rsidRPr="00463D65">
              <w:rPr>
                <w:sz w:val="22"/>
                <w:szCs w:val="22"/>
              </w:rPr>
              <w:t xml:space="preserve">Oxford Reference, </w:t>
            </w:r>
            <w:hyperlink r:id="rId92">
              <w:r w:rsidRPr="00463D65">
                <w:rPr>
                  <w:color w:val="0000FF"/>
                  <w:sz w:val="22"/>
                  <w:szCs w:val="22"/>
                  <w:u w:val="single"/>
                </w:rPr>
                <w:t>https://www.oxfordreference.com/</w:t>
              </w:r>
            </w:hyperlink>
          </w:p>
        </w:tc>
      </w:tr>
      <w:tr w:rsidR="00054780" w:rsidRPr="00463D65" w:rsidTr="00EB12FD">
        <w:trPr>
          <w:trHeight w:val="264"/>
        </w:trPr>
        <w:tc>
          <w:tcPr>
            <w:tcW w:w="828" w:type="dxa"/>
          </w:tcPr>
          <w:p w:rsidR="00054780" w:rsidRPr="00463D65" w:rsidRDefault="00054780" w:rsidP="00EB12FD">
            <w:pPr>
              <w:spacing w:line="253" w:lineRule="auto"/>
              <w:jc w:val="center"/>
            </w:pPr>
            <w:r w:rsidRPr="00463D65">
              <w:rPr>
                <w:sz w:val="22"/>
                <w:szCs w:val="22"/>
              </w:rPr>
              <w:t>5.</w:t>
            </w:r>
          </w:p>
        </w:tc>
        <w:tc>
          <w:tcPr>
            <w:tcW w:w="8191" w:type="dxa"/>
          </w:tcPr>
          <w:p w:rsidR="00054780" w:rsidRPr="00463D65" w:rsidRDefault="00054780" w:rsidP="00EB12FD">
            <w:pPr>
              <w:spacing w:line="253" w:lineRule="auto"/>
            </w:pPr>
            <w:r w:rsidRPr="00463D65">
              <w:rPr>
                <w:sz w:val="22"/>
                <w:szCs w:val="22"/>
              </w:rPr>
              <w:t xml:space="preserve">JSTOR, </w:t>
            </w:r>
            <w:hyperlink r:id="rId93">
              <w:r w:rsidRPr="00463D65">
                <w:rPr>
                  <w:color w:val="0000FF"/>
                  <w:sz w:val="22"/>
                  <w:szCs w:val="22"/>
                  <w:u w:val="single"/>
                </w:rPr>
                <w:t>https://www.jstor.org/</w:t>
              </w:r>
            </w:hyperlink>
          </w:p>
        </w:tc>
      </w:tr>
    </w:tbl>
    <w:p w:rsidR="00054780" w:rsidRPr="00463D65" w:rsidRDefault="00054780" w:rsidP="00054780">
      <w:pPr>
        <w:spacing w:before="1"/>
        <w:jc w:val="center"/>
        <w:rPr>
          <w:b/>
          <w:sz w:val="22"/>
          <w:szCs w:val="22"/>
        </w:rPr>
      </w:pPr>
    </w:p>
    <w:p w:rsidR="00054780" w:rsidRPr="00463D65" w:rsidRDefault="00054780" w:rsidP="00054780">
      <w:pPr>
        <w:spacing w:before="1"/>
        <w:jc w:val="center"/>
        <w:rPr>
          <w:b/>
          <w:sz w:val="22"/>
          <w:szCs w:val="22"/>
          <w:u w:val="single"/>
        </w:rPr>
      </w:pPr>
      <w:r w:rsidRPr="00463D65">
        <w:rPr>
          <w:b/>
          <w:sz w:val="22"/>
          <w:szCs w:val="22"/>
          <w:u w:val="single"/>
        </w:rPr>
        <w:t>MAPPING WITH PROGRAMME OUTCOMES:</w:t>
      </w:r>
    </w:p>
    <w:p w:rsidR="00054780" w:rsidRPr="00463D65" w:rsidRDefault="00054780" w:rsidP="00054780">
      <w:pPr>
        <w:spacing w:before="2" w:after="1"/>
        <w:rPr>
          <w:b/>
          <w:sz w:val="22"/>
          <w:szCs w:val="22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5"/>
        <w:gridCol w:w="695"/>
        <w:gridCol w:w="695"/>
        <w:gridCol w:w="694"/>
        <w:gridCol w:w="694"/>
        <w:gridCol w:w="693"/>
        <w:gridCol w:w="694"/>
        <w:gridCol w:w="694"/>
        <w:gridCol w:w="694"/>
        <w:gridCol w:w="694"/>
        <w:gridCol w:w="694"/>
        <w:gridCol w:w="689"/>
      </w:tblGrid>
      <w:tr w:rsidR="00054780" w:rsidRPr="00463D65" w:rsidTr="00EB12FD">
        <w:trPr>
          <w:trHeight w:val="244"/>
        </w:trPr>
        <w:tc>
          <w:tcPr>
            <w:tcW w:w="694" w:type="dxa"/>
          </w:tcPr>
          <w:p w:rsidR="00054780" w:rsidRPr="00463D65" w:rsidRDefault="00054780" w:rsidP="00EB12FD"/>
        </w:tc>
        <w:tc>
          <w:tcPr>
            <w:tcW w:w="695" w:type="dxa"/>
          </w:tcPr>
          <w:p w:rsidR="00054780" w:rsidRPr="00463D65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93" w:type="dxa"/>
          </w:tcPr>
          <w:p w:rsidR="00054780" w:rsidRPr="00463D65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9" w:lineRule="auto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694" w:type="dxa"/>
          </w:tcPr>
          <w:p w:rsidR="00054780" w:rsidRPr="00463D65" w:rsidRDefault="00054780" w:rsidP="00463D6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PO10</w:t>
            </w:r>
          </w:p>
        </w:tc>
        <w:tc>
          <w:tcPr>
            <w:tcW w:w="694" w:type="dxa"/>
          </w:tcPr>
          <w:p w:rsidR="00054780" w:rsidRPr="00463D65" w:rsidRDefault="00054780" w:rsidP="00463D6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PO11</w:t>
            </w:r>
          </w:p>
        </w:tc>
        <w:tc>
          <w:tcPr>
            <w:tcW w:w="689" w:type="dxa"/>
          </w:tcPr>
          <w:p w:rsidR="00054780" w:rsidRPr="00463D65" w:rsidRDefault="00054780" w:rsidP="00463D65">
            <w:pPr>
              <w:spacing w:before="1" w:line="259" w:lineRule="auto"/>
              <w:ind w:right="-100"/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PO12</w:t>
            </w:r>
          </w:p>
        </w:tc>
      </w:tr>
      <w:tr w:rsidR="00054780" w:rsidRPr="00463D65" w:rsidTr="00EB12FD">
        <w:trPr>
          <w:trHeight w:val="238"/>
        </w:trPr>
        <w:tc>
          <w:tcPr>
            <w:tcW w:w="694" w:type="dxa"/>
          </w:tcPr>
          <w:p w:rsidR="00054780" w:rsidRPr="00463D65" w:rsidRDefault="00054780" w:rsidP="00463D65">
            <w:pPr>
              <w:spacing w:before="1" w:line="254" w:lineRule="auto"/>
              <w:ind w:right="-91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 1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</w:tr>
      <w:tr w:rsidR="00054780" w:rsidRPr="00463D65" w:rsidTr="00EB12FD">
        <w:trPr>
          <w:trHeight w:val="238"/>
        </w:trPr>
        <w:tc>
          <w:tcPr>
            <w:tcW w:w="694" w:type="dxa"/>
          </w:tcPr>
          <w:p w:rsidR="00054780" w:rsidRPr="00463D65" w:rsidRDefault="00054780" w:rsidP="00463D65">
            <w:pPr>
              <w:spacing w:before="1" w:line="254" w:lineRule="auto"/>
              <w:ind w:right="-91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 2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</w:tr>
      <w:tr w:rsidR="00054780" w:rsidRPr="00463D65" w:rsidTr="00EB12FD">
        <w:trPr>
          <w:trHeight w:val="238"/>
        </w:trPr>
        <w:tc>
          <w:tcPr>
            <w:tcW w:w="694" w:type="dxa"/>
          </w:tcPr>
          <w:p w:rsidR="00054780" w:rsidRPr="00463D65" w:rsidRDefault="00054780" w:rsidP="00463D65">
            <w:pPr>
              <w:spacing w:before="1" w:line="254" w:lineRule="auto"/>
              <w:ind w:right="-91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 3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89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</w:tr>
      <w:tr w:rsidR="00054780" w:rsidRPr="00463D65" w:rsidTr="00EB12FD">
        <w:trPr>
          <w:trHeight w:val="238"/>
        </w:trPr>
        <w:tc>
          <w:tcPr>
            <w:tcW w:w="694" w:type="dxa"/>
          </w:tcPr>
          <w:p w:rsidR="00054780" w:rsidRPr="00463D65" w:rsidRDefault="00054780" w:rsidP="00463D65">
            <w:pPr>
              <w:spacing w:before="1" w:line="254" w:lineRule="auto"/>
              <w:ind w:right="-91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 4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3" w:type="dxa"/>
          </w:tcPr>
          <w:p w:rsidR="00054780" w:rsidRPr="00463D65" w:rsidRDefault="00054780" w:rsidP="00EB12FD">
            <w:pPr>
              <w:spacing w:before="1" w:line="254" w:lineRule="auto"/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</w:tr>
      <w:tr w:rsidR="00054780" w:rsidRPr="00463D65" w:rsidTr="00EB12FD">
        <w:trPr>
          <w:trHeight w:val="280"/>
        </w:trPr>
        <w:tc>
          <w:tcPr>
            <w:tcW w:w="694" w:type="dxa"/>
          </w:tcPr>
          <w:p w:rsidR="00054780" w:rsidRPr="00463D65" w:rsidRDefault="00054780" w:rsidP="00463D65">
            <w:pPr>
              <w:spacing w:before="1" w:line="259" w:lineRule="auto"/>
              <w:ind w:right="-91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CO 5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5" w:type="dxa"/>
          </w:tcPr>
          <w:p w:rsidR="00054780" w:rsidRPr="00463D65" w:rsidRDefault="00054780" w:rsidP="00EB12FD">
            <w:pPr>
              <w:spacing w:before="1" w:line="259" w:lineRule="auto"/>
              <w:jc w:val="center"/>
            </w:pPr>
            <w:r w:rsidRPr="00463D65">
              <w:rPr>
                <w:sz w:val="22"/>
                <w:szCs w:val="22"/>
              </w:rPr>
              <w:t>L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3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9" w:lineRule="auto"/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9" w:lineRule="auto"/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9" w:lineRule="auto"/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  <w:tc>
          <w:tcPr>
            <w:tcW w:w="694" w:type="dxa"/>
          </w:tcPr>
          <w:p w:rsidR="00054780" w:rsidRPr="00463D65" w:rsidRDefault="00054780" w:rsidP="00EB12FD">
            <w:pPr>
              <w:spacing w:before="1" w:line="259" w:lineRule="auto"/>
              <w:jc w:val="center"/>
            </w:pPr>
            <w:r w:rsidRPr="00463D65">
              <w:rPr>
                <w:sz w:val="22"/>
                <w:szCs w:val="22"/>
              </w:rPr>
              <w:t>S</w:t>
            </w:r>
          </w:p>
        </w:tc>
        <w:tc>
          <w:tcPr>
            <w:tcW w:w="689" w:type="dxa"/>
          </w:tcPr>
          <w:p w:rsidR="00054780" w:rsidRPr="00463D65" w:rsidRDefault="00054780" w:rsidP="00EB12FD">
            <w:pPr>
              <w:spacing w:before="1" w:line="259" w:lineRule="auto"/>
              <w:jc w:val="center"/>
            </w:pPr>
            <w:r w:rsidRPr="00463D65">
              <w:rPr>
                <w:sz w:val="22"/>
                <w:szCs w:val="22"/>
              </w:rPr>
              <w:t>M</w:t>
            </w:r>
          </w:p>
        </w:tc>
      </w:tr>
    </w:tbl>
    <w:p w:rsidR="00054780" w:rsidRPr="00463D65" w:rsidRDefault="00054780" w:rsidP="00054780">
      <w:pPr>
        <w:rPr>
          <w:sz w:val="22"/>
          <w:szCs w:val="22"/>
        </w:rPr>
      </w:pPr>
    </w:p>
    <w:p w:rsidR="00054780" w:rsidRPr="00463D65" w:rsidRDefault="00054780" w:rsidP="00054780">
      <w:pPr>
        <w:rPr>
          <w:sz w:val="22"/>
          <w:szCs w:val="22"/>
        </w:rPr>
      </w:pPr>
      <w:r w:rsidRPr="00463D65">
        <w:rPr>
          <w:sz w:val="22"/>
          <w:szCs w:val="22"/>
        </w:rPr>
        <w:t>S-Strong</w:t>
      </w:r>
      <w:r w:rsidRPr="00463D65">
        <w:rPr>
          <w:sz w:val="22"/>
          <w:szCs w:val="22"/>
        </w:rPr>
        <w:tab/>
        <w:t xml:space="preserve">M-Medium </w:t>
      </w:r>
      <w:r w:rsidRPr="00463D65">
        <w:rPr>
          <w:sz w:val="22"/>
          <w:szCs w:val="22"/>
        </w:rPr>
        <w:tab/>
        <w:t>L-Low</w:t>
      </w:r>
    </w:p>
    <w:p w:rsidR="00054780" w:rsidRPr="00463D65" w:rsidRDefault="00054780" w:rsidP="00054780">
      <w:pPr>
        <w:rPr>
          <w:sz w:val="2"/>
          <w:szCs w:val="22"/>
        </w:rPr>
      </w:pPr>
    </w:p>
    <w:p w:rsidR="00054780" w:rsidRPr="00463D65" w:rsidRDefault="00054780" w:rsidP="00054780">
      <w:pPr>
        <w:shd w:val="clear" w:color="auto" w:fill="FFFFFF"/>
        <w:spacing w:before="280" w:after="280"/>
        <w:jc w:val="center"/>
        <w:rPr>
          <w:b/>
          <w:color w:val="000000"/>
          <w:sz w:val="22"/>
          <w:szCs w:val="22"/>
          <w:u w:val="single"/>
        </w:rPr>
      </w:pPr>
      <w:r w:rsidRPr="00463D65">
        <w:rPr>
          <w:b/>
          <w:color w:val="000000"/>
          <w:sz w:val="22"/>
          <w:szCs w:val="22"/>
          <w:u w:val="single"/>
        </w:rPr>
        <w:t>CO-PO MAPPING (COURSE ARTICULATION MATRIX)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40"/>
        <w:gridCol w:w="1288"/>
        <w:gridCol w:w="1288"/>
        <w:gridCol w:w="1288"/>
        <w:gridCol w:w="1288"/>
        <w:gridCol w:w="1117"/>
      </w:tblGrid>
      <w:tr w:rsidR="00054780" w:rsidRPr="00463D65" w:rsidTr="00EB12FD">
        <w:trPr>
          <w:trHeight w:val="9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CO /PO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PSO1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PSO2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PSO3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PSO4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PSO5</w:t>
            </w:r>
          </w:p>
        </w:tc>
      </w:tr>
      <w:tr w:rsidR="00054780" w:rsidRPr="00463D65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463D65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2</w:t>
            </w:r>
          </w:p>
        </w:tc>
      </w:tr>
      <w:tr w:rsidR="00054780" w:rsidRPr="00463D65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463D65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CO4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463D65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center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CO5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</w:t>
            </w:r>
          </w:p>
        </w:tc>
      </w:tr>
      <w:tr w:rsidR="00054780" w:rsidRPr="00463D65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both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14</w:t>
            </w:r>
          </w:p>
        </w:tc>
      </w:tr>
      <w:tr w:rsidR="00054780" w:rsidRPr="00463D65" w:rsidTr="00EB12FD"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0" w:rsidRPr="00463D65" w:rsidRDefault="00054780" w:rsidP="00EB12FD">
            <w:pPr>
              <w:jc w:val="both"/>
              <w:rPr>
                <w:b/>
                <w:color w:val="000000"/>
              </w:rPr>
            </w:pPr>
            <w:r w:rsidRPr="00463D65">
              <w:rPr>
                <w:b/>
                <w:color w:val="000000"/>
                <w:sz w:val="22"/>
                <w:szCs w:val="22"/>
              </w:rPr>
              <w:t>Weighted percentage of Course Contribution to 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0" w:rsidRPr="00463D65" w:rsidRDefault="00054780" w:rsidP="00EB12FD">
            <w:pPr>
              <w:jc w:val="center"/>
              <w:rPr>
                <w:b/>
              </w:rPr>
            </w:pPr>
            <w:r w:rsidRPr="00463D65">
              <w:rPr>
                <w:b/>
                <w:sz w:val="22"/>
                <w:szCs w:val="22"/>
              </w:rPr>
              <w:t>2.8</w:t>
            </w:r>
          </w:p>
        </w:tc>
      </w:tr>
    </w:tbl>
    <w:p w:rsidR="00463D65" w:rsidRDefault="00463D65" w:rsidP="00054780">
      <w:pPr>
        <w:jc w:val="center"/>
        <w:rPr>
          <w:rFonts w:ascii="Segoe UI Symbol" w:hAnsi="Segoe UI Symbol" w:cs="Segoe UI Symbol"/>
          <w:sz w:val="22"/>
          <w:szCs w:val="22"/>
        </w:rPr>
      </w:pPr>
    </w:p>
    <w:p w:rsidR="00087E60" w:rsidRDefault="00087E60" w:rsidP="00054780">
      <w:pPr>
        <w:jc w:val="center"/>
        <w:rPr>
          <w:rFonts w:ascii="Segoe UI Symbol" w:hAnsi="Segoe UI Symbol" w:cs="Segoe UI Symbol"/>
          <w:sz w:val="22"/>
          <w:szCs w:val="22"/>
        </w:rPr>
      </w:pPr>
      <w:bookmarkStart w:id="2" w:name="_GoBack"/>
      <w:bookmarkEnd w:id="2"/>
    </w:p>
    <w:p w:rsidR="00463D65" w:rsidRDefault="00463D65" w:rsidP="00054780">
      <w:pPr>
        <w:jc w:val="center"/>
        <w:rPr>
          <w:rFonts w:ascii="Segoe UI Symbol" w:hAnsi="Segoe UI Symbol" w:cs="Segoe UI Symbol"/>
          <w:sz w:val="22"/>
          <w:szCs w:val="22"/>
        </w:rPr>
      </w:pPr>
    </w:p>
    <w:p w:rsidR="00463D65" w:rsidRDefault="00463D65" w:rsidP="00054780">
      <w:pPr>
        <w:jc w:val="center"/>
        <w:rPr>
          <w:rFonts w:ascii="Segoe UI Symbol" w:hAnsi="Segoe UI Symbol" w:cs="Segoe UI Symbol"/>
          <w:sz w:val="22"/>
          <w:szCs w:val="22"/>
        </w:rPr>
      </w:pPr>
    </w:p>
    <w:p w:rsidR="00463D65" w:rsidRDefault="00463D65" w:rsidP="00054780">
      <w:pPr>
        <w:jc w:val="center"/>
        <w:rPr>
          <w:rFonts w:ascii="Segoe UI Symbol" w:hAnsi="Segoe UI Symbol" w:cs="Segoe UI Symbol"/>
          <w:sz w:val="22"/>
          <w:szCs w:val="22"/>
        </w:rPr>
      </w:pPr>
    </w:p>
    <w:p w:rsidR="00463D65" w:rsidRDefault="00463D65" w:rsidP="00054780">
      <w:pPr>
        <w:jc w:val="center"/>
        <w:rPr>
          <w:rFonts w:ascii="Segoe UI Symbol" w:hAnsi="Segoe UI Symbol" w:cs="Segoe UI Symbol"/>
          <w:sz w:val="22"/>
          <w:szCs w:val="22"/>
        </w:rPr>
      </w:pPr>
    </w:p>
    <w:p w:rsidR="00463D65" w:rsidRDefault="00463D65" w:rsidP="00054780">
      <w:pPr>
        <w:jc w:val="center"/>
        <w:rPr>
          <w:rFonts w:ascii="Segoe UI Symbol" w:hAnsi="Segoe UI Symbol" w:cs="Segoe UI Symbol"/>
          <w:sz w:val="22"/>
          <w:szCs w:val="22"/>
        </w:rPr>
      </w:pPr>
    </w:p>
    <w:tbl>
      <w:tblPr>
        <w:tblW w:w="50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02"/>
        <w:gridCol w:w="4472"/>
        <w:gridCol w:w="1699"/>
      </w:tblGrid>
      <w:tr w:rsidR="00463D65" w:rsidRPr="000B27BF" w:rsidTr="001C349D">
        <w:trPr>
          <w:jc w:val="center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65" w:rsidRPr="000B27BF" w:rsidRDefault="00463D65" w:rsidP="00496332">
            <w:pPr>
              <w:rPr>
                <w:rFonts w:eastAsia="Times New Roman"/>
                <w:b/>
              </w:rPr>
            </w:pPr>
            <w:r w:rsidRPr="000B27BF">
              <w:rPr>
                <w:sz w:val="22"/>
                <w:szCs w:val="22"/>
              </w:rPr>
              <w:br w:type="page"/>
            </w:r>
            <w:r w:rsidRPr="000B27BF">
              <w:rPr>
                <w:rFonts w:eastAsia="Times New Roman"/>
                <w:b/>
                <w:sz w:val="22"/>
                <w:szCs w:val="22"/>
              </w:rPr>
              <w:t>SEMESTER: VI</w:t>
            </w:r>
          </w:p>
          <w:p w:rsidR="00463D65" w:rsidRPr="000B27BF" w:rsidRDefault="00463D65" w:rsidP="00496332">
            <w:pPr>
              <w:rPr>
                <w:rFonts w:eastAsia="Times New Roman"/>
                <w:b/>
              </w:rPr>
            </w:pPr>
            <w:r w:rsidRPr="000B27BF">
              <w:rPr>
                <w:rFonts w:eastAsia="Times New Roman"/>
                <w:b/>
                <w:sz w:val="22"/>
                <w:szCs w:val="22"/>
              </w:rPr>
              <w:t>PART:</w:t>
            </w:r>
            <w:r w:rsidR="00CF06B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V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2" w:rsidRPr="00A75D62" w:rsidRDefault="00A75D62" w:rsidP="00496332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rFonts w:eastAsia="Times New Roman"/>
                <w:b/>
              </w:rPr>
            </w:pPr>
            <w:r w:rsidRPr="00A75D62">
              <w:rPr>
                <w:rFonts w:eastAsia="Times New Roman"/>
                <w:b/>
                <w:sz w:val="22"/>
                <w:szCs w:val="22"/>
              </w:rPr>
              <w:t>23UPOLX6</w:t>
            </w:r>
            <w:r w:rsidR="000936FF">
              <w:rPr>
                <w:rFonts w:eastAsia="Times New Roman"/>
                <w:b/>
                <w:sz w:val="22"/>
                <w:szCs w:val="22"/>
              </w:rPr>
              <w:t>7</w:t>
            </w:r>
          </w:p>
          <w:p w:rsidR="00463D65" w:rsidRPr="000B27BF" w:rsidRDefault="00A75D62" w:rsidP="00A75D62">
            <w:pPr>
              <w:tabs>
                <w:tab w:val="left" w:pos="1440"/>
                <w:tab w:val="left" w:pos="3601"/>
              </w:tabs>
              <w:spacing w:before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EXTENSION ACTIVITY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65" w:rsidRPr="000B27BF" w:rsidRDefault="00463D65" w:rsidP="00496332">
            <w:pPr>
              <w:rPr>
                <w:rFonts w:eastAsia="Times New Roman"/>
                <w:b/>
              </w:rPr>
            </w:pPr>
            <w:r w:rsidRPr="000B27BF">
              <w:rPr>
                <w:rFonts w:eastAsia="Times New Roman"/>
                <w:b/>
                <w:sz w:val="22"/>
                <w:szCs w:val="22"/>
              </w:rPr>
              <w:t xml:space="preserve">CREDIT: </w:t>
            </w:r>
            <w:r w:rsidR="00A75D62">
              <w:rPr>
                <w:rFonts w:eastAsia="Times New Roman"/>
                <w:b/>
                <w:sz w:val="22"/>
                <w:szCs w:val="22"/>
              </w:rPr>
              <w:t>1</w:t>
            </w:r>
          </w:p>
          <w:p w:rsidR="00463D65" w:rsidRPr="000B27BF" w:rsidRDefault="00463D65" w:rsidP="00A75D62">
            <w:pPr>
              <w:rPr>
                <w:rFonts w:eastAsia="Times New Roman"/>
                <w:b/>
              </w:rPr>
            </w:pPr>
            <w:r w:rsidRPr="000B27BF">
              <w:rPr>
                <w:rFonts w:eastAsia="Times New Roman"/>
                <w:b/>
                <w:sz w:val="22"/>
                <w:szCs w:val="22"/>
              </w:rPr>
              <w:t xml:space="preserve">HOURS: </w:t>
            </w:r>
            <w:r w:rsidR="00A75D62">
              <w:rPr>
                <w:rFonts w:eastAsia="Times New Roman"/>
                <w:b/>
                <w:sz w:val="22"/>
                <w:szCs w:val="22"/>
              </w:rPr>
              <w:t>-</w:t>
            </w:r>
            <w:r w:rsidRPr="000B27BF">
              <w:rPr>
                <w:rFonts w:eastAsia="Times New Roman"/>
                <w:b/>
                <w:sz w:val="22"/>
                <w:szCs w:val="22"/>
              </w:rPr>
              <w:t>/W</w:t>
            </w:r>
          </w:p>
        </w:tc>
      </w:tr>
    </w:tbl>
    <w:p w:rsidR="00463D65" w:rsidRDefault="00463D65" w:rsidP="00054780">
      <w:pPr>
        <w:jc w:val="center"/>
        <w:rPr>
          <w:rFonts w:ascii="Segoe UI Symbol" w:hAnsi="Segoe UI Symbol" w:cs="Segoe UI Symbol"/>
          <w:sz w:val="22"/>
          <w:szCs w:val="22"/>
        </w:rPr>
      </w:pPr>
    </w:p>
    <w:p w:rsidR="00961AF9" w:rsidRPr="00961AF9" w:rsidRDefault="00591F88" w:rsidP="00054780">
      <w:pPr>
        <w:jc w:val="center"/>
        <w:rPr>
          <w:rFonts w:ascii="Segoe UI Symbol" w:hAnsi="Segoe UI Symbol" w:cs="Segoe UI Symbol"/>
          <w:b/>
          <w:sz w:val="22"/>
          <w:szCs w:val="22"/>
        </w:rPr>
      </w:pPr>
      <w:r w:rsidRPr="000C023E">
        <w:rPr>
          <w:b/>
          <w:bCs/>
        </w:rPr>
        <w:t>(Refer to the Regula</w:t>
      </w:r>
      <w:r>
        <w:rPr>
          <w:b/>
          <w:bCs/>
        </w:rPr>
        <w:t>t</w:t>
      </w:r>
      <w:r w:rsidRPr="000C023E">
        <w:rPr>
          <w:b/>
          <w:bCs/>
        </w:rPr>
        <w:t>ions)</w:t>
      </w:r>
    </w:p>
    <w:p w:rsidR="00961AF9" w:rsidRDefault="00961AF9" w:rsidP="00054780">
      <w:pPr>
        <w:jc w:val="center"/>
        <w:rPr>
          <w:rFonts w:ascii="Segoe UI Symbol" w:hAnsi="Segoe UI Symbol" w:cs="Segoe UI Symbol"/>
          <w:sz w:val="22"/>
          <w:szCs w:val="22"/>
        </w:rPr>
      </w:pPr>
    </w:p>
    <w:p w:rsidR="00054780" w:rsidRPr="00463D65" w:rsidRDefault="00054780" w:rsidP="00054780">
      <w:pPr>
        <w:jc w:val="center"/>
        <w:rPr>
          <w:sz w:val="22"/>
          <w:szCs w:val="22"/>
        </w:rPr>
      </w:pPr>
      <w:r w:rsidRPr="00463D65">
        <w:rPr>
          <w:rFonts w:ascii="Segoe UI Symbol" w:hAnsi="Segoe UI Symbol" w:cs="Segoe UI Symbol"/>
          <w:sz w:val="22"/>
          <w:szCs w:val="22"/>
        </w:rPr>
        <w:t>🙡🙣🙡🙣🙡🙣</w:t>
      </w:r>
    </w:p>
    <w:p w:rsidR="00054780" w:rsidRDefault="00054780" w:rsidP="00054780">
      <w:pPr>
        <w:tabs>
          <w:tab w:val="left" w:pos="1440"/>
          <w:tab w:val="left" w:pos="3601"/>
        </w:tabs>
        <w:spacing w:before="1"/>
        <w:rPr>
          <w:b/>
        </w:rPr>
      </w:pPr>
    </w:p>
    <w:p w:rsidR="00054780" w:rsidRDefault="00054780" w:rsidP="00054780">
      <w:pPr>
        <w:rPr>
          <w:rFonts w:eastAsia="Times New Roman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p w:rsidR="00054780" w:rsidRPr="00C83EE2" w:rsidRDefault="00054780" w:rsidP="008C43A8">
      <w:pPr>
        <w:tabs>
          <w:tab w:val="left" w:pos="1440"/>
          <w:tab w:val="left" w:pos="3601"/>
        </w:tabs>
        <w:ind w:right="144"/>
        <w:jc w:val="both"/>
        <w:rPr>
          <w:sz w:val="22"/>
          <w:szCs w:val="22"/>
        </w:rPr>
      </w:pPr>
    </w:p>
    <w:sectPr w:rsidR="00054780" w:rsidRPr="00C83EE2" w:rsidSect="00432D8F">
      <w:footerReference w:type="default" r:id="rId94"/>
      <w:pgSz w:w="11906" w:h="16838"/>
      <w:pgMar w:top="630" w:right="1440" w:bottom="45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64" w:rsidRDefault="003B6664" w:rsidP="00496332">
      <w:r>
        <w:separator/>
      </w:r>
    </w:p>
  </w:endnote>
  <w:endnote w:type="continuationSeparator" w:id="0">
    <w:p w:rsidR="003B6664" w:rsidRDefault="003B6664" w:rsidP="004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Regular">
    <w:altName w:val="Times New Roman"/>
    <w:charset w:val="01"/>
    <w:family w:val="auto"/>
    <w:pitch w:val="variable"/>
    <w:sig w:usb0="001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054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664" w:rsidRDefault="003B6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6664" w:rsidRDefault="003B6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64" w:rsidRDefault="003B6664" w:rsidP="00496332">
      <w:r>
        <w:separator/>
      </w:r>
    </w:p>
  </w:footnote>
  <w:footnote w:type="continuationSeparator" w:id="0">
    <w:p w:rsidR="003B6664" w:rsidRDefault="003B6664" w:rsidP="0049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11D"/>
    <w:multiLevelType w:val="hybridMultilevel"/>
    <w:tmpl w:val="A7560F1A"/>
    <w:lvl w:ilvl="0" w:tplc="96C20A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2A880E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E390B22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48E866E0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4" w:tplc="23E6AB7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8F4A9982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99DE56F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7" w:tplc="73748798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8" w:tplc="4B7A1A58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6A1DC4"/>
    <w:multiLevelType w:val="hybridMultilevel"/>
    <w:tmpl w:val="2982E028"/>
    <w:lvl w:ilvl="0" w:tplc="AAB80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B68"/>
    <w:multiLevelType w:val="hybridMultilevel"/>
    <w:tmpl w:val="F51823D4"/>
    <w:lvl w:ilvl="0" w:tplc="F6D6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915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6D06"/>
    <w:multiLevelType w:val="hybridMultilevel"/>
    <w:tmpl w:val="8E92FD32"/>
    <w:lvl w:ilvl="0" w:tplc="0194C72C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E18DEA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F446E38E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4AAAB1B0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5B60F0EA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045C76D4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0C6CDD28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D14CC6E0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011CDD32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C73570C"/>
    <w:multiLevelType w:val="hybridMultilevel"/>
    <w:tmpl w:val="61405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83B1E"/>
    <w:multiLevelType w:val="hybridMultilevel"/>
    <w:tmpl w:val="678266CA"/>
    <w:lvl w:ilvl="0" w:tplc="D4BE2C9A">
      <w:start w:val="1"/>
      <w:numFmt w:val="lowerLetter"/>
      <w:lvlText w:val="%1."/>
      <w:lvlJc w:val="left"/>
      <w:pPr>
        <w:ind w:left="280" w:hanging="2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756646D8">
      <w:numFmt w:val="bullet"/>
      <w:lvlText w:val="•"/>
      <w:lvlJc w:val="left"/>
      <w:pPr>
        <w:ind w:left="1299" w:hanging="228"/>
      </w:pPr>
      <w:rPr>
        <w:rFonts w:hint="default"/>
        <w:lang w:val="en-US" w:eastAsia="en-US" w:bidi="ar-SA"/>
      </w:rPr>
    </w:lvl>
    <w:lvl w:ilvl="2" w:tplc="3D429862">
      <w:numFmt w:val="bullet"/>
      <w:lvlText w:val="•"/>
      <w:lvlJc w:val="left"/>
      <w:pPr>
        <w:ind w:left="2318" w:hanging="228"/>
      </w:pPr>
      <w:rPr>
        <w:rFonts w:hint="default"/>
        <w:lang w:val="en-US" w:eastAsia="en-US" w:bidi="ar-SA"/>
      </w:rPr>
    </w:lvl>
    <w:lvl w:ilvl="3" w:tplc="588C50F2">
      <w:numFmt w:val="bullet"/>
      <w:lvlText w:val="•"/>
      <w:lvlJc w:val="left"/>
      <w:pPr>
        <w:ind w:left="3337" w:hanging="228"/>
      </w:pPr>
      <w:rPr>
        <w:rFonts w:hint="default"/>
        <w:lang w:val="en-US" w:eastAsia="en-US" w:bidi="ar-SA"/>
      </w:rPr>
    </w:lvl>
    <w:lvl w:ilvl="4" w:tplc="D80014DC">
      <w:numFmt w:val="bullet"/>
      <w:lvlText w:val="•"/>
      <w:lvlJc w:val="left"/>
      <w:pPr>
        <w:ind w:left="4356" w:hanging="228"/>
      </w:pPr>
      <w:rPr>
        <w:rFonts w:hint="default"/>
        <w:lang w:val="en-US" w:eastAsia="en-US" w:bidi="ar-SA"/>
      </w:rPr>
    </w:lvl>
    <w:lvl w:ilvl="5" w:tplc="A51CBEB4">
      <w:numFmt w:val="bullet"/>
      <w:lvlText w:val="•"/>
      <w:lvlJc w:val="left"/>
      <w:pPr>
        <w:ind w:left="5375" w:hanging="228"/>
      </w:pPr>
      <w:rPr>
        <w:rFonts w:hint="default"/>
        <w:lang w:val="en-US" w:eastAsia="en-US" w:bidi="ar-SA"/>
      </w:rPr>
    </w:lvl>
    <w:lvl w:ilvl="6" w:tplc="85DE0B9E">
      <w:numFmt w:val="bullet"/>
      <w:lvlText w:val="•"/>
      <w:lvlJc w:val="left"/>
      <w:pPr>
        <w:ind w:left="6394" w:hanging="228"/>
      </w:pPr>
      <w:rPr>
        <w:rFonts w:hint="default"/>
        <w:lang w:val="en-US" w:eastAsia="en-US" w:bidi="ar-SA"/>
      </w:rPr>
    </w:lvl>
    <w:lvl w:ilvl="7" w:tplc="267E0822">
      <w:numFmt w:val="bullet"/>
      <w:lvlText w:val="•"/>
      <w:lvlJc w:val="left"/>
      <w:pPr>
        <w:ind w:left="7413" w:hanging="228"/>
      </w:pPr>
      <w:rPr>
        <w:rFonts w:hint="default"/>
        <w:lang w:val="en-US" w:eastAsia="en-US" w:bidi="ar-SA"/>
      </w:rPr>
    </w:lvl>
    <w:lvl w:ilvl="8" w:tplc="838CEF64">
      <w:numFmt w:val="bullet"/>
      <w:lvlText w:val="•"/>
      <w:lvlJc w:val="left"/>
      <w:pPr>
        <w:ind w:left="8432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0EBB5A57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F37FD"/>
    <w:multiLevelType w:val="hybridMultilevel"/>
    <w:tmpl w:val="3530B906"/>
    <w:lvl w:ilvl="0" w:tplc="B38A625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CE60D8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A410853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44249946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A32EB07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D8A49526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7A465476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AF7CA4CA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5798DE96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33E6B34"/>
    <w:multiLevelType w:val="hybridMultilevel"/>
    <w:tmpl w:val="D1D67546"/>
    <w:lvl w:ilvl="0" w:tplc="942E392A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728AAA6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38B029C0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F25C6AEC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458205DC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2AC6373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D7380646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F5DA6932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00BA5CF4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3AE3F03"/>
    <w:multiLevelType w:val="hybridMultilevel"/>
    <w:tmpl w:val="2982E028"/>
    <w:lvl w:ilvl="0" w:tplc="AAB80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77FF"/>
    <w:multiLevelType w:val="hybridMultilevel"/>
    <w:tmpl w:val="02082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F3D96"/>
    <w:multiLevelType w:val="hybridMultilevel"/>
    <w:tmpl w:val="BE8A2DDE"/>
    <w:lvl w:ilvl="0" w:tplc="133E8D72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584743C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95B23EC6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AE06C31A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364680C8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E05A638A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0F44F8F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0FAB99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802ED74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594637A"/>
    <w:multiLevelType w:val="hybridMultilevel"/>
    <w:tmpl w:val="F51823D4"/>
    <w:lvl w:ilvl="0" w:tplc="F6D6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F4D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B5B08"/>
    <w:multiLevelType w:val="hybridMultilevel"/>
    <w:tmpl w:val="693A3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2501E"/>
    <w:multiLevelType w:val="hybridMultilevel"/>
    <w:tmpl w:val="9564C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072AEA"/>
    <w:multiLevelType w:val="hybridMultilevel"/>
    <w:tmpl w:val="210C4D10"/>
    <w:lvl w:ilvl="0" w:tplc="C794FE62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186E81C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FBA0D10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BEC87B9C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81B47324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D0EC7B9C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7800F856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7D34943C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314EF5C6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9387F8E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10ACC"/>
    <w:multiLevelType w:val="hybridMultilevel"/>
    <w:tmpl w:val="BC72EF2C"/>
    <w:lvl w:ilvl="0" w:tplc="FD5EA7E4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1C40756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DD325486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21CA8A1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CBB808C0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F4805F2C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A31E4360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25686392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2DA22E3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1FE20C5"/>
    <w:multiLevelType w:val="hybridMultilevel"/>
    <w:tmpl w:val="C0A894B6"/>
    <w:lvl w:ilvl="0" w:tplc="A42A5626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C007B66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8C8C8316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47840414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C010B88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ACF026E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0B3A091C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F6FCD86A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FFDE87AC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3660185"/>
    <w:multiLevelType w:val="hybridMultilevel"/>
    <w:tmpl w:val="FAA0544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3451536F"/>
    <w:multiLevelType w:val="hybridMultilevel"/>
    <w:tmpl w:val="3F703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703DF"/>
    <w:multiLevelType w:val="hybridMultilevel"/>
    <w:tmpl w:val="5612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95B7A"/>
    <w:multiLevelType w:val="hybridMultilevel"/>
    <w:tmpl w:val="598CA9FE"/>
    <w:lvl w:ilvl="0" w:tplc="0726A376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5C82CA2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BA000152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11B837E6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DE44578C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15EC5E3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1B4A7024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9F4483EC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6062F9A8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370F752E"/>
    <w:multiLevelType w:val="hybridMultilevel"/>
    <w:tmpl w:val="49829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C63A4F"/>
    <w:multiLevelType w:val="hybridMultilevel"/>
    <w:tmpl w:val="3B20AA1C"/>
    <w:lvl w:ilvl="0" w:tplc="72C20C76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BA6180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18247EB0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CD220AA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99302EB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7CF67BF6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10C0124C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6178ABF8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DE6EAD8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43636BF5"/>
    <w:multiLevelType w:val="hybridMultilevel"/>
    <w:tmpl w:val="B9A8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900B7"/>
    <w:multiLevelType w:val="hybridMultilevel"/>
    <w:tmpl w:val="3A66BDA0"/>
    <w:lvl w:ilvl="0" w:tplc="27345EE0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56DBE8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E47C083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9BD6ECEC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9EA2189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D088A062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426CA42C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D570C174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3930545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9D412B6"/>
    <w:multiLevelType w:val="hybridMultilevel"/>
    <w:tmpl w:val="14D8FB32"/>
    <w:lvl w:ilvl="0" w:tplc="44B8CE34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14C42E0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E2489F58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9F2E3430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9DD2F36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38B49D24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D7709E40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80469D8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EC8C707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C312D5D"/>
    <w:multiLevelType w:val="hybridMultilevel"/>
    <w:tmpl w:val="1BBC4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8B04FA"/>
    <w:multiLevelType w:val="hybridMultilevel"/>
    <w:tmpl w:val="1F66CBE0"/>
    <w:lvl w:ilvl="0" w:tplc="DFD8E18A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AA9E9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1B9E055A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C1DC9A86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9470FC82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BBAC248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C16E4906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CF6A9D16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F6B069F8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4DC36B4D"/>
    <w:multiLevelType w:val="multilevel"/>
    <w:tmpl w:val="4DC36B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33AAA"/>
    <w:multiLevelType w:val="hybridMultilevel"/>
    <w:tmpl w:val="23A86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8050AD"/>
    <w:multiLevelType w:val="hybridMultilevel"/>
    <w:tmpl w:val="89C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44D1A"/>
    <w:multiLevelType w:val="hybridMultilevel"/>
    <w:tmpl w:val="52087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091FC4"/>
    <w:multiLevelType w:val="hybridMultilevel"/>
    <w:tmpl w:val="F51823D4"/>
    <w:lvl w:ilvl="0" w:tplc="F6D6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B588F"/>
    <w:multiLevelType w:val="hybridMultilevel"/>
    <w:tmpl w:val="48345FD2"/>
    <w:lvl w:ilvl="0" w:tplc="97D8A146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3A801D0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CC9AB332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F1169E68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6262AEC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8A2C3FD6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59D84730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65DC3D7E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87CAF26E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6C7333E1"/>
    <w:multiLevelType w:val="hybridMultilevel"/>
    <w:tmpl w:val="B67C6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73066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C4891"/>
    <w:multiLevelType w:val="hybridMultilevel"/>
    <w:tmpl w:val="62A4C7F2"/>
    <w:lvl w:ilvl="0" w:tplc="31469D92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A4E0F4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324C0CD6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C6B23B38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33DE4498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E75E8FF0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549EB900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BCA207E8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A8A2DB3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7A026688"/>
    <w:multiLevelType w:val="hybridMultilevel"/>
    <w:tmpl w:val="76A64F68"/>
    <w:lvl w:ilvl="0" w:tplc="9AD44A62">
      <w:numFmt w:val="bullet"/>
      <w:lvlText w:val="•"/>
      <w:lvlJc w:val="left"/>
      <w:pPr>
        <w:ind w:left="28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D0A12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C4A66C4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01686312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3AF4FCD6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5" w:tplc="53624C9A"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6" w:tplc="020861BA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A41E94F6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5020406E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AF72C1C"/>
    <w:multiLevelType w:val="hybridMultilevel"/>
    <w:tmpl w:val="FA8EBF3C"/>
    <w:lvl w:ilvl="0" w:tplc="58F66BDA">
      <w:start w:val="1"/>
      <w:numFmt w:val="decimal"/>
      <w:pStyle w:val="BullF7"/>
      <w:lvlText w:val="%1)"/>
      <w:lvlJc w:val="right"/>
      <w:pPr>
        <w:tabs>
          <w:tab w:val="num" w:pos="234"/>
        </w:tabs>
        <w:ind w:left="234" w:hanging="144"/>
      </w:pPr>
      <w:rPr>
        <w:rFonts w:ascii="Bookman Old Style" w:hAnsi="Bookman Old Style" w:hint="default"/>
        <w:b w:val="0"/>
        <w:i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9"/>
  </w:num>
  <w:num w:numId="5">
    <w:abstractNumId w:val="17"/>
  </w:num>
  <w:num w:numId="6">
    <w:abstractNumId w:val="12"/>
  </w:num>
  <w:num w:numId="7">
    <w:abstractNumId w:val="41"/>
  </w:num>
  <w:num w:numId="8">
    <w:abstractNumId w:val="8"/>
  </w:num>
  <w:num w:numId="9">
    <w:abstractNumId w:val="39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36"/>
  </w:num>
  <w:num w:numId="16">
    <w:abstractNumId w:val="28"/>
  </w:num>
  <w:num w:numId="17">
    <w:abstractNumId w:val="21"/>
  </w:num>
  <w:num w:numId="18">
    <w:abstractNumId w:val="27"/>
  </w:num>
  <w:num w:numId="19">
    <w:abstractNumId w:val="23"/>
  </w:num>
  <w:num w:numId="20">
    <w:abstractNumId w:val="34"/>
  </w:num>
  <w:num w:numId="21">
    <w:abstractNumId w:val="3"/>
  </w:num>
  <w:num w:numId="22">
    <w:abstractNumId w:val="18"/>
  </w:num>
  <w:num w:numId="23">
    <w:abstractNumId w:val="13"/>
  </w:num>
  <w:num w:numId="24">
    <w:abstractNumId w:val="35"/>
  </w:num>
  <w:num w:numId="25">
    <w:abstractNumId w:val="30"/>
  </w:num>
  <w:num w:numId="26">
    <w:abstractNumId w:val="22"/>
  </w:num>
  <w:num w:numId="27">
    <w:abstractNumId w:val="16"/>
  </w:num>
  <w:num w:numId="28">
    <w:abstractNumId w:val="25"/>
  </w:num>
  <w:num w:numId="29">
    <w:abstractNumId w:val="38"/>
  </w:num>
  <w:num w:numId="30">
    <w:abstractNumId w:val="11"/>
  </w:num>
  <w:num w:numId="31">
    <w:abstractNumId w:val="15"/>
  </w:num>
  <w:num w:numId="32">
    <w:abstractNumId w:val="5"/>
  </w:num>
  <w:num w:numId="33">
    <w:abstractNumId w:val="33"/>
  </w:num>
  <w:num w:numId="34">
    <w:abstractNumId w:val="9"/>
  </w:num>
  <w:num w:numId="35">
    <w:abstractNumId w:val="19"/>
  </w:num>
  <w:num w:numId="36">
    <w:abstractNumId w:val="26"/>
  </w:num>
  <w:num w:numId="37">
    <w:abstractNumId w:val="40"/>
  </w:num>
  <w:num w:numId="38">
    <w:abstractNumId w:val="31"/>
  </w:num>
  <w:num w:numId="39">
    <w:abstractNumId w:val="37"/>
  </w:num>
  <w:num w:numId="40">
    <w:abstractNumId w:val="4"/>
  </w:num>
  <w:num w:numId="41">
    <w:abstractNumId w:val="20"/>
  </w:num>
  <w:num w:numId="42">
    <w:abstractNumId w:val="24"/>
  </w:num>
  <w:num w:numId="43">
    <w:abstractNumId w:val="42"/>
  </w:num>
  <w:num w:numId="44">
    <w:abstractNumId w:val="42"/>
    <w:lvlOverride w:ilvl="0">
      <w:startOverride w:val="1"/>
    </w:lvlOverride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4D"/>
    <w:rsid w:val="0001520A"/>
    <w:rsid w:val="0002152C"/>
    <w:rsid w:val="000259B7"/>
    <w:rsid w:val="00030976"/>
    <w:rsid w:val="000348AA"/>
    <w:rsid w:val="00041FE0"/>
    <w:rsid w:val="00047DC2"/>
    <w:rsid w:val="00050C05"/>
    <w:rsid w:val="00054780"/>
    <w:rsid w:val="00061E3D"/>
    <w:rsid w:val="00066449"/>
    <w:rsid w:val="00067B50"/>
    <w:rsid w:val="00067D35"/>
    <w:rsid w:val="000712BE"/>
    <w:rsid w:val="000722F0"/>
    <w:rsid w:val="00075E1F"/>
    <w:rsid w:val="0007659C"/>
    <w:rsid w:val="00077E1F"/>
    <w:rsid w:val="00080371"/>
    <w:rsid w:val="00086448"/>
    <w:rsid w:val="00087E60"/>
    <w:rsid w:val="00091223"/>
    <w:rsid w:val="000936FF"/>
    <w:rsid w:val="00094216"/>
    <w:rsid w:val="0009619D"/>
    <w:rsid w:val="000A216E"/>
    <w:rsid w:val="000B11D7"/>
    <w:rsid w:val="000B27BF"/>
    <w:rsid w:val="000B78AB"/>
    <w:rsid w:val="000C14E6"/>
    <w:rsid w:val="000C4022"/>
    <w:rsid w:val="000C537F"/>
    <w:rsid w:val="000C6A35"/>
    <w:rsid w:val="000D0B26"/>
    <w:rsid w:val="000D3597"/>
    <w:rsid w:val="000E345C"/>
    <w:rsid w:val="000F3885"/>
    <w:rsid w:val="00104E3F"/>
    <w:rsid w:val="00112EA4"/>
    <w:rsid w:val="00116E88"/>
    <w:rsid w:val="00120869"/>
    <w:rsid w:val="00123591"/>
    <w:rsid w:val="001308BE"/>
    <w:rsid w:val="00132991"/>
    <w:rsid w:val="00136522"/>
    <w:rsid w:val="00137306"/>
    <w:rsid w:val="0013732F"/>
    <w:rsid w:val="001403EF"/>
    <w:rsid w:val="00143CEC"/>
    <w:rsid w:val="001456AE"/>
    <w:rsid w:val="001477F3"/>
    <w:rsid w:val="0015207C"/>
    <w:rsid w:val="00152AD5"/>
    <w:rsid w:val="0015707A"/>
    <w:rsid w:val="00160DA6"/>
    <w:rsid w:val="0016464C"/>
    <w:rsid w:val="00165371"/>
    <w:rsid w:val="001722CC"/>
    <w:rsid w:val="00174C3F"/>
    <w:rsid w:val="00193E57"/>
    <w:rsid w:val="00194DD4"/>
    <w:rsid w:val="00194EE5"/>
    <w:rsid w:val="00197A56"/>
    <w:rsid w:val="001A1D55"/>
    <w:rsid w:val="001A5537"/>
    <w:rsid w:val="001A5AF5"/>
    <w:rsid w:val="001B016E"/>
    <w:rsid w:val="001B1C70"/>
    <w:rsid w:val="001C0E37"/>
    <w:rsid w:val="001C349D"/>
    <w:rsid w:val="001C5539"/>
    <w:rsid w:val="001C62CF"/>
    <w:rsid w:val="001D1BAA"/>
    <w:rsid w:val="001D21FF"/>
    <w:rsid w:val="001D268A"/>
    <w:rsid w:val="001D7F6C"/>
    <w:rsid w:val="001E00EB"/>
    <w:rsid w:val="001E04EC"/>
    <w:rsid w:val="001E14EF"/>
    <w:rsid w:val="001F0582"/>
    <w:rsid w:val="001F058C"/>
    <w:rsid w:val="001F1DA8"/>
    <w:rsid w:val="001F4072"/>
    <w:rsid w:val="00202508"/>
    <w:rsid w:val="0020323C"/>
    <w:rsid w:val="002070E0"/>
    <w:rsid w:val="002110FE"/>
    <w:rsid w:val="002155A6"/>
    <w:rsid w:val="00216990"/>
    <w:rsid w:val="00217A95"/>
    <w:rsid w:val="00221643"/>
    <w:rsid w:val="002271C7"/>
    <w:rsid w:val="00232245"/>
    <w:rsid w:val="002322D1"/>
    <w:rsid w:val="0023236F"/>
    <w:rsid w:val="0023298B"/>
    <w:rsid w:val="00237441"/>
    <w:rsid w:val="00253149"/>
    <w:rsid w:val="00264ED5"/>
    <w:rsid w:val="00271687"/>
    <w:rsid w:val="002740EF"/>
    <w:rsid w:val="002756AC"/>
    <w:rsid w:val="00277539"/>
    <w:rsid w:val="00284487"/>
    <w:rsid w:val="002870FE"/>
    <w:rsid w:val="00287944"/>
    <w:rsid w:val="00294DD3"/>
    <w:rsid w:val="002B47B0"/>
    <w:rsid w:val="002B5CFB"/>
    <w:rsid w:val="002B6B03"/>
    <w:rsid w:val="002C1038"/>
    <w:rsid w:val="002C1FFE"/>
    <w:rsid w:val="002C5393"/>
    <w:rsid w:val="002C5C1F"/>
    <w:rsid w:val="002D1398"/>
    <w:rsid w:val="002D3967"/>
    <w:rsid w:val="002E1B42"/>
    <w:rsid w:val="002E4A45"/>
    <w:rsid w:val="002E6969"/>
    <w:rsid w:val="002E7BA9"/>
    <w:rsid w:val="002F02B0"/>
    <w:rsid w:val="002F0D65"/>
    <w:rsid w:val="002F57D6"/>
    <w:rsid w:val="002F7233"/>
    <w:rsid w:val="003006F8"/>
    <w:rsid w:val="00305776"/>
    <w:rsid w:val="00307920"/>
    <w:rsid w:val="00312D83"/>
    <w:rsid w:val="00315CE1"/>
    <w:rsid w:val="00315D52"/>
    <w:rsid w:val="003168AC"/>
    <w:rsid w:val="003221AE"/>
    <w:rsid w:val="00323150"/>
    <w:rsid w:val="003275A8"/>
    <w:rsid w:val="003275B6"/>
    <w:rsid w:val="00332BB7"/>
    <w:rsid w:val="003510AC"/>
    <w:rsid w:val="00351B15"/>
    <w:rsid w:val="003639FC"/>
    <w:rsid w:val="00367D4E"/>
    <w:rsid w:val="00371562"/>
    <w:rsid w:val="0037512E"/>
    <w:rsid w:val="00375841"/>
    <w:rsid w:val="00380416"/>
    <w:rsid w:val="003808DC"/>
    <w:rsid w:val="003808E1"/>
    <w:rsid w:val="00383C91"/>
    <w:rsid w:val="00392074"/>
    <w:rsid w:val="003A3225"/>
    <w:rsid w:val="003A33D7"/>
    <w:rsid w:val="003A514B"/>
    <w:rsid w:val="003A65A8"/>
    <w:rsid w:val="003B02E9"/>
    <w:rsid w:val="003B23CB"/>
    <w:rsid w:val="003B5525"/>
    <w:rsid w:val="003B6664"/>
    <w:rsid w:val="003B6771"/>
    <w:rsid w:val="003C1466"/>
    <w:rsid w:val="003C3DF4"/>
    <w:rsid w:val="003C403C"/>
    <w:rsid w:val="003C458B"/>
    <w:rsid w:val="003C5FED"/>
    <w:rsid w:val="003C7B56"/>
    <w:rsid w:val="003D5F6C"/>
    <w:rsid w:val="003D7BAA"/>
    <w:rsid w:val="003F52E3"/>
    <w:rsid w:val="0040043F"/>
    <w:rsid w:val="00401143"/>
    <w:rsid w:val="00404BFF"/>
    <w:rsid w:val="0040641F"/>
    <w:rsid w:val="004118A8"/>
    <w:rsid w:val="00412B8E"/>
    <w:rsid w:val="0041668C"/>
    <w:rsid w:val="00425C53"/>
    <w:rsid w:val="00432D8F"/>
    <w:rsid w:val="00437B21"/>
    <w:rsid w:val="00440633"/>
    <w:rsid w:val="004474CC"/>
    <w:rsid w:val="00451E27"/>
    <w:rsid w:val="00463D65"/>
    <w:rsid w:val="00464031"/>
    <w:rsid w:val="004702B6"/>
    <w:rsid w:val="00470E09"/>
    <w:rsid w:val="00476F39"/>
    <w:rsid w:val="00483E23"/>
    <w:rsid w:val="0049092E"/>
    <w:rsid w:val="00491482"/>
    <w:rsid w:val="00496332"/>
    <w:rsid w:val="004B215C"/>
    <w:rsid w:val="004B5F4E"/>
    <w:rsid w:val="004C06E8"/>
    <w:rsid w:val="004C0E5B"/>
    <w:rsid w:val="004C1A7C"/>
    <w:rsid w:val="004C3410"/>
    <w:rsid w:val="004C55BC"/>
    <w:rsid w:val="004D2A9D"/>
    <w:rsid w:val="004D7EE1"/>
    <w:rsid w:val="004E036F"/>
    <w:rsid w:val="004E3571"/>
    <w:rsid w:val="004E6E48"/>
    <w:rsid w:val="004F1EDA"/>
    <w:rsid w:val="004F45F6"/>
    <w:rsid w:val="004F5BAB"/>
    <w:rsid w:val="004F7388"/>
    <w:rsid w:val="00501C8B"/>
    <w:rsid w:val="00503C1B"/>
    <w:rsid w:val="0050686B"/>
    <w:rsid w:val="00514FEA"/>
    <w:rsid w:val="00515883"/>
    <w:rsid w:val="0052688A"/>
    <w:rsid w:val="00527EEA"/>
    <w:rsid w:val="00531410"/>
    <w:rsid w:val="00534EC9"/>
    <w:rsid w:val="005353B9"/>
    <w:rsid w:val="005456AF"/>
    <w:rsid w:val="00545A49"/>
    <w:rsid w:val="0055196F"/>
    <w:rsid w:val="00553566"/>
    <w:rsid w:val="00555570"/>
    <w:rsid w:val="005628A4"/>
    <w:rsid w:val="00564CE9"/>
    <w:rsid w:val="005661D2"/>
    <w:rsid w:val="00573A19"/>
    <w:rsid w:val="0057599B"/>
    <w:rsid w:val="00576FDD"/>
    <w:rsid w:val="005832CE"/>
    <w:rsid w:val="00591F88"/>
    <w:rsid w:val="005A4A2B"/>
    <w:rsid w:val="005A5514"/>
    <w:rsid w:val="005A7B79"/>
    <w:rsid w:val="005C03A7"/>
    <w:rsid w:val="005C18C1"/>
    <w:rsid w:val="005C54C9"/>
    <w:rsid w:val="005C5999"/>
    <w:rsid w:val="005C5E97"/>
    <w:rsid w:val="005C767D"/>
    <w:rsid w:val="005D31AB"/>
    <w:rsid w:val="005D5023"/>
    <w:rsid w:val="005E1456"/>
    <w:rsid w:val="005E240B"/>
    <w:rsid w:val="005E30FC"/>
    <w:rsid w:val="005E332E"/>
    <w:rsid w:val="005E3552"/>
    <w:rsid w:val="005E4756"/>
    <w:rsid w:val="005E7DF1"/>
    <w:rsid w:val="005F05ED"/>
    <w:rsid w:val="005F1486"/>
    <w:rsid w:val="005F1765"/>
    <w:rsid w:val="005F1CDB"/>
    <w:rsid w:val="005F2295"/>
    <w:rsid w:val="005F3B03"/>
    <w:rsid w:val="005F4138"/>
    <w:rsid w:val="006009A5"/>
    <w:rsid w:val="00603F82"/>
    <w:rsid w:val="006116B2"/>
    <w:rsid w:val="00612F4E"/>
    <w:rsid w:val="0062340B"/>
    <w:rsid w:val="00626186"/>
    <w:rsid w:val="006334CD"/>
    <w:rsid w:val="0063421D"/>
    <w:rsid w:val="0063470B"/>
    <w:rsid w:val="00640DC4"/>
    <w:rsid w:val="00640F53"/>
    <w:rsid w:val="0064649C"/>
    <w:rsid w:val="00653F97"/>
    <w:rsid w:val="00657335"/>
    <w:rsid w:val="006635ED"/>
    <w:rsid w:val="0066437A"/>
    <w:rsid w:val="00671F5E"/>
    <w:rsid w:val="00673896"/>
    <w:rsid w:val="00684E61"/>
    <w:rsid w:val="00690DC0"/>
    <w:rsid w:val="00694775"/>
    <w:rsid w:val="00696FCB"/>
    <w:rsid w:val="006A086B"/>
    <w:rsid w:val="006A33F2"/>
    <w:rsid w:val="006B39B0"/>
    <w:rsid w:val="006B6126"/>
    <w:rsid w:val="006C0F33"/>
    <w:rsid w:val="006C6469"/>
    <w:rsid w:val="006C6DCB"/>
    <w:rsid w:val="006D29D1"/>
    <w:rsid w:val="006D3E91"/>
    <w:rsid w:val="006E52E2"/>
    <w:rsid w:val="006F40D3"/>
    <w:rsid w:val="006F4530"/>
    <w:rsid w:val="00706BB6"/>
    <w:rsid w:val="007105C1"/>
    <w:rsid w:val="00711254"/>
    <w:rsid w:val="0071344F"/>
    <w:rsid w:val="00727259"/>
    <w:rsid w:val="00727293"/>
    <w:rsid w:val="00733D8A"/>
    <w:rsid w:val="00741567"/>
    <w:rsid w:val="007445FF"/>
    <w:rsid w:val="00744821"/>
    <w:rsid w:val="00746451"/>
    <w:rsid w:val="00755228"/>
    <w:rsid w:val="007642F5"/>
    <w:rsid w:val="00764EF2"/>
    <w:rsid w:val="00773825"/>
    <w:rsid w:val="00774FF7"/>
    <w:rsid w:val="00787702"/>
    <w:rsid w:val="00792BE5"/>
    <w:rsid w:val="00793127"/>
    <w:rsid w:val="007951A9"/>
    <w:rsid w:val="00797059"/>
    <w:rsid w:val="007A0B1A"/>
    <w:rsid w:val="007B1ACC"/>
    <w:rsid w:val="007B1E56"/>
    <w:rsid w:val="007B4C79"/>
    <w:rsid w:val="007B65C5"/>
    <w:rsid w:val="007B7760"/>
    <w:rsid w:val="007C2431"/>
    <w:rsid w:val="007C3209"/>
    <w:rsid w:val="007D171C"/>
    <w:rsid w:val="007D3EC5"/>
    <w:rsid w:val="007E46F1"/>
    <w:rsid w:val="007E5856"/>
    <w:rsid w:val="007E7522"/>
    <w:rsid w:val="007F17A2"/>
    <w:rsid w:val="007F2E4D"/>
    <w:rsid w:val="008156A6"/>
    <w:rsid w:val="0081716F"/>
    <w:rsid w:val="00827490"/>
    <w:rsid w:val="008309D3"/>
    <w:rsid w:val="00833B52"/>
    <w:rsid w:val="00836DA5"/>
    <w:rsid w:val="00840A67"/>
    <w:rsid w:val="00851BD1"/>
    <w:rsid w:val="00851F92"/>
    <w:rsid w:val="00852B45"/>
    <w:rsid w:val="008620E1"/>
    <w:rsid w:val="00863F9F"/>
    <w:rsid w:val="00866B32"/>
    <w:rsid w:val="008718A1"/>
    <w:rsid w:val="00873D09"/>
    <w:rsid w:val="00875303"/>
    <w:rsid w:val="00884330"/>
    <w:rsid w:val="00884D77"/>
    <w:rsid w:val="008933FC"/>
    <w:rsid w:val="0089485E"/>
    <w:rsid w:val="00894B31"/>
    <w:rsid w:val="008B10EF"/>
    <w:rsid w:val="008B1D72"/>
    <w:rsid w:val="008B1E40"/>
    <w:rsid w:val="008B7D6D"/>
    <w:rsid w:val="008B7EB8"/>
    <w:rsid w:val="008C0DA8"/>
    <w:rsid w:val="008C43A8"/>
    <w:rsid w:val="008D6777"/>
    <w:rsid w:val="008E1BC0"/>
    <w:rsid w:val="008E427A"/>
    <w:rsid w:val="008F54FA"/>
    <w:rsid w:val="00904B4F"/>
    <w:rsid w:val="0090656A"/>
    <w:rsid w:val="00921910"/>
    <w:rsid w:val="009257CB"/>
    <w:rsid w:val="00927519"/>
    <w:rsid w:val="0093579E"/>
    <w:rsid w:val="00946371"/>
    <w:rsid w:val="00951AB9"/>
    <w:rsid w:val="00953CFC"/>
    <w:rsid w:val="009554F9"/>
    <w:rsid w:val="00961AF9"/>
    <w:rsid w:val="00963B2D"/>
    <w:rsid w:val="00966151"/>
    <w:rsid w:val="00966AD3"/>
    <w:rsid w:val="009677FD"/>
    <w:rsid w:val="00972A68"/>
    <w:rsid w:val="00983F37"/>
    <w:rsid w:val="00985207"/>
    <w:rsid w:val="00987D06"/>
    <w:rsid w:val="009923DE"/>
    <w:rsid w:val="0099284D"/>
    <w:rsid w:val="00993411"/>
    <w:rsid w:val="009A04E3"/>
    <w:rsid w:val="009A09FE"/>
    <w:rsid w:val="009A672B"/>
    <w:rsid w:val="009B7D1D"/>
    <w:rsid w:val="009C0189"/>
    <w:rsid w:val="009C39CB"/>
    <w:rsid w:val="009C4BE6"/>
    <w:rsid w:val="009C5944"/>
    <w:rsid w:val="009C6FD2"/>
    <w:rsid w:val="009D641A"/>
    <w:rsid w:val="009E1E6A"/>
    <w:rsid w:val="009F11B4"/>
    <w:rsid w:val="009F213B"/>
    <w:rsid w:val="009F21D0"/>
    <w:rsid w:val="009F4A98"/>
    <w:rsid w:val="009F5738"/>
    <w:rsid w:val="009F72F5"/>
    <w:rsid w:val="00A004E0"/>
    <w:rsid w:val="00A0324E"/>
    <w:rsid w:val="00A23AD8"/>
    <w:rsid w:val="00A258AF"/>
    <w:rsid w:val="00A26FCC"/>
    <w:rsid w:val="00A34A11"/>
    <w:rsid w:val="00A3555B"/>
    <w:rsid w:val="00A36B73"/>
    <w:rsid w:val="00A3703F"/>
    <w:rsid w:val="00A40D53"/>
    <w:rsid w:val="00A46B7C"/>
    <w:rsid w:val="00A54909"/>
    <w:rsid w:val="00A5494A"/>
    <w:rsid w:val="00A56C14"/>
    <w:rsid w:val="00A60022"/>
    <w:rsid w:val="00A650FB"/>
    <w:rsid w:val="00A72AAD"/>
    <w:rsid w:val="00A736C2"/>
    <w:rsid w:val="00A75D62"/>
    <w:rsid w:val="00A76B17"/>
    <w:rsid w:val="00A839D6"/>
    <w:rsid w:val="00A84CDD"/>
    <w:rsid w:val="00A867DF"/>
    <w:rsid w:val="00A92890"/>
    <w:rsid w:val="00A945B7"/>
    <w:rsid w:val="00A94FBB"/>
    <w:rsid w:val="00A96900"/>
    <w:rsid w:val="00A97794"/>
    <w:rsid w:val="00AA24E8"/>
    <w:rsid w:val="00AA2B0A"/>
    <w:rsid w:val="00AA2E9A"/>
    <w:rsid w:val="00AA40BD"/>
    <w:rsid w:val="00AA7200"/>
    <w:rsid w:val="00AC7C77"/>
    <w:rsid w:val="00AD2014"/>
    <w:rsid w:val="00AE2A8A"/>
    <w:rsid w:val="00AF3187"/>
    <w:rsid w:val="00AF4425"/>
    <w:rsid w:val="00AF68E5"/>
    <w:rsid w:val="00B016ED"/>
    <w:rsid w:val="00B02324"/>
    <w:rsid w:val="00B047F9"/>
    <w:rsid w:val="00B1050C"/>
    <w:rsid w:val="00B13F3A"/>
    <w:rsid w:val="00B140EE"/>
    <w:rsid w:val="00B16CA9"/>
    <w:rsid w:val="00B20026"/>
    <w:rsid w:val="00B2072E"/>
    <w:rsid w:val="00B31EDA"/>
    <w:rsid w:val="00B3668C"/>
    <w:rsid w:val="00B36E7F"/>
    <w:rsid w:val="00B53B7D"/>
    <w:rsid w:val="00B61714"/>
    <w:rsid w:val="00B65AF3"/>
    <w:rsid w:val="00B77965"/>
    <w:rsid w:val="00B77E4F"/>
    <w:rsid w:val="00B841BA"/>
    <w:rsid w:val="00B86EFC"/>
    <w:rsid w:val="00B87C5B"/>
    <w:rsid w:val="00B9538D"/>
    <w:rsid w:val="00B97520"/>
    <w:rsid w:val="00B97813"/>
    <w:rsid w:val="00BA2A07"/>
    <w:rsid w:val="00BA384E"/>
    <w:rsid w:val="00BA7C99"/>
    <w:rsid w:val="00BB2575"/>
    <w:rsid w:val="00BB3682"/>
    <w:rsid w:val="00BB4813"/>
    <w:rsid w:val="00BB5937"/>
    <w:rsid w:val="00BC1DC9"/>
    <w:rsid w:val="00BD337F"/>
    <w:rsid w:val="00BD7916"/>
    <w:rsid w:val="00BE19FA"/>
    <w:rsid w:val="00BF0020"/>
    <w:rsid w:val="00BF0CF2"/>
    <w:rsid w:val="00BF7F39"/>
    <w:rsid w:val="00C068CC"/>
    <w:rsid w:val="00C151CF"/>
    <w:rsid w:val="00C157F1"/>
    <w:rsid w:val="00C15F34"/>
    <w:rsid w:val="00C21C2F"/>
    <w:rsid w:val="00C221E0"/>
    <w:rsid w:val="00C34F47"/>
    <w:rsid w:val="00C36198"/>
    <w:rsid w:val="00C40AA1"/>
    <w:rsid w:val="00C4709C"/>
    <w:rsid w:val="00C55067"/>
    <w:rsid w:val="00C62D7C"/>
    <w:rsid w:val="00C62F87"/>
    <w:rsid w:val="00C66091"/>
    <w:rsid w:val="00C73C9A"/>
    <w:rsid w:val="00C76C07"/>
    <w:rsid w:val="00C81FEE"/>
    <w:rsid w:val="00C83EE2"/>
    <w:rsid w:val="00C90AD1"/>
    <w:rsid w:val="00C95159"/>
    <w:rsid w:val="00C95B4E"/>
    <w:rsid w:val="00CA0EA9"/>
    <w:rsid w:val="00CA7D51"/>
    <w:rsid w:val="00CB1B8B"/>
    <w:rsid w:val="00CB362A"/>
    <w:rsid w:val="00CB4455"/>
    <w:rsid w:val="00CC053E"/>
    <w:rsid w:val="00CC39FF"/>
    <w:rsid w:val="00CC4346"/>
    <w:rsid w:val="00CC479D"/>
    <w:rsid w:val="00CD36E0"/>
    <w:rsid w:val="00CE3BA2"/>
    <w:rsid w:val="00CE5F59"/>
    <w:rsid w:val="00CF06B6"/>
    <w:rsid w:val="00CF7C0D"/>
    <w:rsid w:val="00CF7FBD"/>
    <w:rsid w:val="00D005FD"/>
    <w:rsid w:val="00D01A9E"/>
    <w:rsid w:val="00D07941"/>
    <w:rsid w:val="00D13886"/>
    <w:rsid w:val="00D227E2"/>
    <w:rsid w:val="00D22AFA"/>
    <w:rsid w:val="00D24ECA"/>
    <w:rsid w:val="00D27346"/>
    <w:rsid w:val="00D316EA"/>
    <w:rsid w:val="00D32566"/>
    <w:rsid w:val="00D35179"/>
    <w:rsid w:val="00D37400"/>
    <w:rsid w:val="00D51DD5"/>
    <w:rsid w:val="00D52F88"/>
    <w:rsid w:val="00D57428"/>
    <w:rsid w:val="00D577D9"/>
    <w:rsid w:val="00D6209E"/>
    <w:rsid w:val="00D62179"/>
    <w:rsid w:val="00D62725"/>
    <w:rsid w:val="00D66AE7"/>
    <w:rsid w:val="00D74905"/>
    <w:rsid w:val="00D83EF1"/>
    <w:rsid w:val="00D86726"/>
    <w:rsid w:val="00D86842"/>
    <w:rsid w:val="00D87D38"/>
    <w:rsid w:val="00D97CB7"/>
    <w:rsid w:val="00DA19D9"/>
    <w:rsid w:val="00DA2868"/>
    <w:rsid w:val="00DA3D12"/>
    <w:rsid w:val="00DA5A1C"/>
    <w:rsid w:val="00DB5BE3"/>
    <w:rsid w:val="00DC1195"/>
    <w:rsid w:val="00DC13A8"/>
    <w:rsid w:val="00DC5245"/>
    <w:rsid w:val="00DC71B2"/>
    <w:rsid w:val="00DD54B9"/>
    <w:rsid w:val="00DF1ACA"/>
    <w:rsid w:val="00E04E77"/>
    <w:rsid w:val="00E07373"/>
    <w:rsid w:val="00E11AAD"/>
    <w:rsid w:val="00E160BC"/>
    <w:rsid w:val="00E213F4"/>
    <w:rsid w:val="00E23AE3"/>
    <w:rsid w:val="00E2585D"/>
    <w:rsid w:val="00E26669"/>
    <w:rsid w:val="00E26D69"/>
    <w:rsid w:val="00E30CFE"/>
    <w:rsid w:val="00E30ED2"/>
    <w:rsid w:val="00E40450"/>
    <w:rsid w:val="00E47CE7"/>
    <w:rsid w:val="00E50728"/>
    <w:rsid w:val="00E50C62"/>
    <w:rsid w:val="00E51C1C"/>
    <w:rsid w:val="00E5252D"/>
    <w:rsid w:val="00E63333"/>
    <w:rsid w:val="00E64200"/>
    <w:rsid w:val="00E671FE"/>
    <w:rsid w:val="00E76761"/>
    <w:rsid w:val="00E82A8E"/>
    <w:rsid w:val="00E835ED"/>
    <w:rsid w:val="00E84CCF"/>
    <w:rsid w:val="00E92C8D"/>
    <w:rsid w:val="00E93E0D"/>
    <w:rsid w:val="00E9403F"/>
    <w:rsid w:val="00E953DC"/>
    <w:rsid w:val="00E96BD2"/>
    <w:rsid w:val="00E97A85"/>
    <w:rsid w:val="00EA3594"/>
    <w:rsid w:val="00EA4FE2"/>
    <w:rsid w:val="00EA6FA7"/>
    <w:rsid w:val="00EB12FD"/>
    <w:rsid w:val="00EB5B60"/>
    <w:rsid w:val="00EB741E"/>
    <w:rsid w:val="00EC37D3"/>
    <w:rsid w:val="00EC37FA"/>
    <w:rsid w:val="00EC68A6"/>
    <w:rsid w:val="00ED1F67"/>
    <w:rsid w:val="00ED5D23"/>
    <w:rsid w:val="00EE4650"/>
    <w:rsid w:val="00EE56B2"/>
    <w:rsid w:val="00EE697B"/>
    <w:rsid w:val="00EF2694"/>
    <w:rsid w:val="00EF6A72"/>
    <w:rsid w:val="00F0185F"/>
    <w:rsid w:val="00F03E62"/>
    <w:rsid w:val="00F0462D"/>
    <w:rsid w:val="00F07579"/>
    <w:rsid w:val="00F14434"/>
    <w:rsid w:val="00F17474"/>
    <w:rsid w:val="00F24C09"/>
    <w:rsid w:val="00F27E81"/>
    <w:rsid w:val="00F31A37"/>
    <w:rsid w:val="00F43B45"/>
    <w:rsid w:val="00F554FB"/>
    <w:rsid w:val="00F71267"/>
    <w:rsid w:val="00F71772"/>
    <w:rsid w:val="00F7184A"/>
    <w:rsid w:val="00F7713D"/>
    <w:rsid w:val="00FA2A78"/>
    <w:rsid w:val="00FB76CC"/>
    <w:rsid w:val="00FC2308"/>
    <w:rsid w:val="00FC3AD4"/>
    <w:rsid w:val="00FD2C62"/>
    <w:rsid w:val="00FD488C"/>
    <w:rsid w:val="00FD5DB0"/>
    <w:rsid w:val="00FE14D1"/>
    <w:rsid w:val="00FE4C6D"/>
    <w:rsid w:val="00FE746B"/>
    <w:rsid w:val="00FE7A9D"/>
    <w:rsid w:val="00FF27C0"/>
    <w:rsid w:val="00FF4A23"/>
    <w:rsid w:val="00FF51C6"/>
    <w:rsid w:val="00FF66E4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4BAE"/>
  <w15:docId w15:val="{11BC9D11-E730-40C0-82D3-A1312BAD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2F0D65"/>
    <w:pPr>
      <w:widowControl w:val="0"/>
      <w:autoSpaceDE w:val="0"/>
      <w:autoSpaceDN w:val="0"/>
      <w:ind w:left="141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rsid w:val="002F0D65"/>
    <w:pPr>
      <w:widowControl w:val="0"/>
      <w:autoSpaceDE w:val="0"/>
      <w:autoSpaceDN w:val="0"/>
      <w:ind w:left="141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2F0D65"/>
    <w:pPr>
      <w:widowControl w:val="0"/>
      <w:autoSpaceDE w:val="0"/>
      <w:autoSpaceDN w:val="0"/>
      <w:ind w:left="141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F0D6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F0D6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F0D65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D6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D6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D6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755228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18C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43B45"/>
    <w:pPr>
      <w:spacing w:after="200" w:line="276" w:lineRule="auto"/>
      <w:ind w:left="720"/>
      <w:contextualSpacing/>
    </w:pPr>
    <w:rPr>
      <w:rFonts w:ascii="Calibri" w:eastAsia="Calibri" w:hAnsi="Calibri" w:cs="Latha"/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2F0D6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0D6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0D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D6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D6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F0D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D6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D6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D65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F0D65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F0D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0D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D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D65"/>
    <w:pPr>
      <w:widowControl w:val="0"/>
      <w:tabs>
        <w:tab w:val="center" w:pos="4680"/>
        <w:tab w:val="right" w:pos="9360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0D6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65"/>
    <w:pPr>
      <w:widowControl w:val="0"/>
      <w:tabs>
        <w:tab w:val="center" w:pos="4680"/>
        <w:tab w:val="right" w:pos="9360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0D65"/>
    <w:rPr>
      <w:rFonts w:ascii="Times New Roman" w:eastAsia="Times New Roman" w:hAnsi="Times New Roman" w:cs="Times New Roman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0D65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F0D65"/>
  </w:style>
  <w:style w:type="table" w:customStyle="1" w:styleId="TableGrid1">
    <w:name w:val="Table Grid1"/>
    <w:basedOn w:val="TableNormal"/>
    <w:next w:val="TableGrid"/>
    <w:uiPriority w:val="39"/>
    <w:qFormat/>
    <w:rsid w:val="002F0D65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2F0D65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qFormat/>
    <w:rsid w:val="002F0D65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2F0D65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/>
    </w:rPr>
  </w:style>
  <w:style w:type="table" w:customStyle="1" w:styleId="TableGrid4">
    <w:name w:val="Table Grid4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2F0D65"/>
    <w:rPr>
      <w:rFonts w:cs="Palatino Linotype"/>
      <w:color w:val="000000"/>
      <w:sz w:val="18"/>
      <w:szCs w:val="18"/>
    </w:rPr>
  </w:style>
  <w:style w:type="character" w:customStyle="1" w:styleId="A6">
    <w:name w:val="A6"/>
    <w:uiPriority w:val="99"/>
    <w:rsid w:val="002F0D65"/>
    <w:rPr>
      <w:rFonts w:cs="Palatino Linotype"/>
      <w:color w:val="000000"/>
      <w:sz w:val="18"/>
      <w:szCs w:val="18"/>
    </w:rPr>
  </w:style>
  <w:style w:type="paragraph" w:customStyle="1" w:styleId="Default">
    <w:name w:val="Default"/>
    <w:rsid w:val="002F0D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/>
    </w:rPr>
  </w:style>
  <w:style w:type="table" w:customStyle="1" w:styleId="TableGrid6">
    <w:name w:val="Table Grid6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0D65"/>
    <w:rPr>
      <w:rFonts w:ascii="PalatinoLinotype-Roman" w:hAnsi="PalatinoLinotype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2F0D65"/>
    <w:rPr>
      <w:rFonts w:ascii="PalatinoLinotype-Italic" w:hAnsi="PalatinoLinotype-Italic" w:hint="default"/>
      <w:b w:val="0"/>
      <w:bCs w:val="0"/>
      <w:i/>
      <w:iCs/>
      <w:color w:val="24202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0D65"/>
    <w:rPr>
      <w:color w:val="808080"/>
    </w:rPr>
  </w:style>
  <w:style w:type="paragraph" w:customStyle="1" w:styleId="BullF7">
    <w:name w:val="Bull_F7"/>
    <w:basedOn w:val="Normal"/>
    <w:rsid w:val="002F0D65"/>
    <w:pPr>
      <w:numPr>
        <w:numId w:val="43"/>
      </w:numPr>
      <w:spacing w:after="20" w:line="283" w:lineRule="auto"/>
      <w:jc w:val="both"/>
    </w:pPr>
    <w:rPr>
      <w:rFonts w:ascii="Bookman Old Style" w:hAnsi="Bookman Old Style"/>
      <w:sz w:val="21"/>
      <w:szCs w:val="21"/>
    </w:rPr>
  </w:style>
  <w:style w:type="paragraph" w:styleId="Title">
    <w:name w:val="Title"/>
    <w:basedOn w:val="Normal"/>
    <w:next w:val="Normal"/>
    <w:link w:val="TitleChar"/>
    <w:rsid w:val="00C83EE2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en-IN" w:eastAsia="en-IN"/>
    </w:rPr>
  </w:style>
  <w:style w:type="character" w:customStyle="1" w:styleId="TitleChar">
    <w:name w:val="Title Char"/>
    <w:basedOn w:val="DefaultParagraphFont"/>
    <w:link w:val="Title"/>
    <w:rsid w:val="00C83EE2"/>
    <w:rPr>
      <w:rFonts w:ascii="Calibri" w:eastAsia="Calibri" w:hAnsi="Calibri" w:cs="Calibri"/>
      <w:b/>
      <w:sz w:val="72"/>
      <w:szCs w:val="72"/>
      <w:lang w:eastAsia="en-IN"/>
    </w:rPr>
  </w:style>
  <w:style w:type="paragraph" w:styleId="Subtitle">
    <w:name w:val="Subtitle"/>
    <w:basedOn w:val="Normal"/>
    <w:next w:val="Normal"/>
    <w:link w:val="SubtitleChar"/>
    <w:rsid w:val="00C83EE2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val="en-IN" w:eastAsia="en-IN"/>
    </w:rPr>
  </w:style>
  <w:style w:type="character" w:customStyle="1" w:styleId="SubtitleChar">
    <w:name w:val="Subtitle Char"/>
    <w:basedOn w:val="DefaultParagraphFont"/>
    <w:link w:val="Subtitle"/>
    <w:rsid w:val="00C83EE2"/>
    <w:rPr>
      <w:rFonts w:ascii="Georgia" w:eastAsia="Georgia" w:hAnsi="Georgia" w:cs="Georgia"/>
      <w:i/>
      <w:color w:val="66666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hchr.org/en/countries" TargetMode="External"/><Relationship Id="rId18" Type="http://schemas.openxmlformats.org/officeDocument/2006/relationships/hyperlink" Target="https://www.jstor.org/" TargetMode="External"/><Relationship Id="rId26" Type="http://schemas.openxmlformats.org/officeDocument/2006/relationships/hyperlink" Target="https://egyankosh.ac.in/" TargetMode="External"/><Relationship Id="rId39" Type="http://schemas.openxmlformats.org/officeDocument/2006/relationships/hyperlink" Target="https://byjus.com/free-ias-prep/functions-of-the-parliament/" TargetMode="External"/><Relationship Id="rId21" Type="http://schemas.openxmlformats.org/officeDocument/2006/relationships/hyperlink" Target="http://www.e-ir.info/" TargetMode="External"/><Relationship Id="rId34" Type="http://schemas.openxmlformats.org/officeDocument/2006/relationships/hyperlink" Target="https://digitalgovernance.com/dgblog/what-is-digital-governance/" TargetMode="External"/><Relationship Id="rId42" Type="http://schemas.openxmlformats.org/officeDocument/2006/relationships/hyperlink" Target="https://ndl.iitkgp.ac.in/" TargetMode="External"/><Relationship Id="rId47" Type="http://schemas.openxmlformats.org/officeDocument/2006/relationships/hyperlink" Target="https://ndl.iitkgp.ac.in/" TargetMode="External"/><Relationship Id="rId50" Type="http://schemas.openxmlformats.org/officeDocument/2006/relationships/hyperlink" Target="https://www.amazon.in/s/ref=dp_byline_sr_book_1?ie=UTF8&amp;field-author=Alok+Mehta&amp;search-alias=stripbooks" TargetMode="External"/><Relationship Id="rId55" Type="http://schemas.openxmlformats.org/officeDocument/2006/relationships/hyperlink" Target="https://www.nimcj.org/blog-detail/political-reporting-and-its-vitality.html" TargetMode="External"/><Relationship Id="rId63" Type="http://schemas.openxmlformats.org/officeDocument/2006/relationships/hyperlink" Target="http://www.apastyle.org/" TargetMode="External"/><Relationship Id="rId68" Type="http://schemas.openxmlformats.org/officeDocument/2006/relationships/hyperlink" Target="https://www.oxfordreference.com/" TargetMode="External"/><Relationship Id="rId76" Type="http://schemas.openxmlformats.org/officeDocument/2006/relationships/hyperlink" Target="https://www.loc.gov/" TargetMode="External"/><Relationship Id="rId84" Type="http://schemas.openxmlformats.org/officeDocument/2006/relationships/hyperlink" Target="https://www.britannica.com/" TargetMode="External"/><Relationship Id="rId89" Type="http://schemas.openxmlformats.org/officeDocument/2006/relationships/hyperlink" Target="https://egyankosh.ac.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britannica.com/" TargetMode="External"/><Relationship Id="rId92" Type="http://schemas.openxmlformats.org/officeDocument/2006/relationships/hyperlink" Target="https://www.oxfordrefer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dl.iitkgp.ac.in/" TargetMode="External"/><Relationship Id="rId29" Type="http://schemas.openxmlformats.org/officeDocument/2006/relationships/hyperlink" Target="https://www.oxfordreference.com/" TargetMode="External"/><Relationship Id="rId11" Type="http://schemas.openxmlformats.org/officeDocument/2006/relationships/hyperlink" Target="http://davp.nic.in/constitutionofindia/english/index.html" TargetMode="External"/><Relationship Id="rId24" Type="http://schemas.openxmlformats.org/officeDocument/2006/relationships/hyperlink" Target="http://www.brookings.edu/" TargetMode="External"/><Relationship Id="rId32" Type="http://schemas.openxmlformats.org/officeDocument/2006/relationships/hyperlink" Target="https://www.scribd.com/author/619544549/Arun-Tewary" TargetMode="External"/><Relationship Id="rId37" Type="http://schemas.openxmlformats.org/officeDocument/2006/relationships/hyperlink" Target="https://www.routledge.com/search?author=Sven%20T.%20Siefken" TargetMode="External"/><Relationship Id="rId40" Type="http://schemas.openxmlformats.org/officeDocument/2006/relationships/hyperlink" Target="https://egyankosh.ac.in/" TargetMode="External"/><Relationship Id="rId45" Type="http://schemas.openxmlformats.org/officeDocument/2006/relationships/hyperlink" Target="https://egyankosh.ac.in/" TargetMode="External"/><Relationship Id="rId53" Type="http://schemas.openxmlformats.org/officeDocument/2006/relationships/hyperlink" Target="https://online.lsu.edu/newsroom/articles/how-become-political-journalist/" TargetMode="External"/><Relationship Id="rId58" Type="http://schemas.openxmlformats.org/officeDocument/2006/relationships/hyperlink" Target="https://www.britannica.com/" TargetMode="External"/><Relationship Id="rId66" Type="http://schemas.openxmlformats.org/officeDocument/2006/relationships/hyperlink" Target="https://www.britannica.com/" TargetMode="External"/><Relationship Id="rId74" Type="http://schemas.openxmlformats.org/officeDocument/2006/relationships/hyperlink" Target="https://www.jstor.org/" TargetMode="External"/><Relationship Id="rId79" Type="http://schemas.openxmlformats.org/officeDocument/2006/relationships/hyperlink" Target="about:blank" TargetMode="External"/><Relationship Id="rId87" Type="http://schemas.openxmlformats.org/officeDocument/2006/relationships/hyperlink" Target="https://www.jstor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jstor.org/" TargetMode="External"/><Relationship Id="rId82" Type="http://schemas.openxmlformats.org/officeDocument/2006/relationships/hyperlink" Target="http://www.egyankosh.in" TargetMode="External"/><Relationship Id="rId90" Type="http://schemas.openxmlformats.org/officeDocument/2006/relationships/hyperlink" Target="https://www.britannica.com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foreignaffairs.com/" TargetMode="External"/><Relationship Id="rId14" Type="http://schemas.openxmlformats.org/officeDocument/2006/relationships/hyperlink" Target="https://egyankosh.ac.in/" TargetMode="External"/><Relationship Id="rId22" Type="http://schemas.openxmlformats.org/officeDocument/2006/relationships/hyperlink" Target="http://www.un.org/en/index.html" TargetMode="External"/><Relationship Id="rId27" Type="http://schemas.openxmlformats.org/officeDocument/2006/relationships/hyperlink" Target="https://www.britannica.com/" TargetMode="External"/><Relationship Id="rId30" Type="http://schemas.openxmlformats.org/officeDocument/2006/relationships/hyperlink" Target="https://www.jstor.org/" TargetMode="External"/><Relationship Id="rId35" Type="http://schemas.openxmlformats.org/officeDocument/2006/relationships/hyperlink" Target="https://catalyst.concentrix.com/blog/2021/09/digital-governance-framework/" TargetMode="External"/><Relationship Id="rId43" Type="http://schemas.openxmlformats.org/officeDocument/2006/relationships/hyperlink" Target="https://www.oxfordreference.com/" TargetMode="External"/><Relationship Id="rId48" Type="http://schemas.openxmlformats.org/officeDocument/2006/relationships/hyperlink" Target="https://www.oxfordreference.com/" TargetMode="External"/><Relationship Id="rId56" Type="http://schemas.openxmlformats.org/officeDocument/2006/relationships/hyperlink" Target="https://www.cambridge.org/core/books/abs/political-journalism-in-comparative-perspective/introduction/763ECC9377A1EF98BEAFBB986AC9E92B" TargetMode="External"/><Relationship Id="rId64" Type="http://schemas.openxmlformats.org/officeDocument/2006/relationships/hyperlink" Target="http://www.mla.org/MLA-Style" TargetMode="External"/><Relationship Id="rId69" Type="http://schemas.openxmlformats.org/officeDocument/2006/relationships/hyperlink" Target="https://www.jstor.org/" TargetMode="External"/><Relationship Id="rId77" Type="http://schemas.openxmlformats.org/officeDocument/2006/relationships/hyperlink" Target="https://us.sagepub.com/en-us/nam/author/e-sridhara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amazon.in/s/ref=dp_byline_sr_book_1?ie=UTF8&amp;field-author=Virbala+Aggarwal&amp;search-alias=stripbooks" TargetMode="External"/><Relationship Id="rId72" Type="http://schemas.openxmlformats.org/officeDocument/2006/relationships/hyperlink" Target="https://ndl.iitkgp.ac.in/" TargetMode="External"/><Relationship Id="rId80" Type="http://schemas.openxmlformats.org/officeDocument/2006/relationships/hyperlink" Target="http://www.imf.org" TargetMode="External"/><Relationship Id="rId85" Type="http://schemas.openxmlformats.org/officeDocument/2006/relationships/hyperlink" Target="https://ndl.iitkgp.ac.in/" TargetMode="External"/><Relationship Id="rId93" Type="http://schemas.openxmlformats.org/officeDocument/2006/relationships/hyperlink" Target="https://www.jstor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nstitutionofindia.net/constitution_of_india" TargetMode="External"/><Relationship Id="rId17" Type="http://schemas.openxmlformats.org/officeDocument/2006/relationships/hyperlink" Target="https://www.oxfordreference.com/" TargetMode="External"/><Relationship Id="rId25" Type="http://schemas.openxmlformats.org/officeDocument/2006/relationships/hyperlink" Target="https://ndl.iitkgp.ac.in/" TargetMode="External"/><Relationship Id="rId33" Type="http://schemas.openxmlformats.org/officeDocument/2006/relationships/hyperlink" Target="https://www.amazon.in/Michael-E-Milakovich/e/B001IOBFOC/ref=dp_byline_cont_book_1" TargetMode="External"/><Relationship Id="rId38" Type="http://schemas.openxmlformats.org/officeDocument/2006/relationships/hyperlink" Target="https://www.routledge.com/search?author=Hilmar%20Rommetvedt" TargetMode="External"/><Relationship Id="rId46" Type="http://schemas.openxmlformats.org/officeDocument/2006/relationships/hyperlink" Target="https://www.britannica.com/" TargetMode="External"/><Relationship Id="rId59" Type="http://schemas.openxmlformats.org/officeDocument/2006/relationships/hyperlink" Target="https://ndl.iitkgp.ac.in/" TargetMode="External"/><Relationship Id="rId67" Type="http://schemas.openxmlformats.org/officeDocument/2006/relationships/hyperlink" Target="https://ndl.iitkgp.ac.in/" TargetMode="External"/><Relationship Id="rId20" Type="http://schemas.openxmlformats.org/officeDocument/2006/relationships/hyperlink" Target="http://www.foreignaffairs.com/" TargetMode="External"/><Relationship Id="rId41" Type="http://schemas.openxmlformats.org/officeDocument/2006/relationships/hyperlink" Target="https://www.britannica.com/" TargetMode="External"/><Relationship Id="rId54" Type="http://schemas.openxmlformats.org/officeDocument/2006/relationships/hyperlink" Target="https://www.cambridge.org/core/books/abs/political-journalism-in-comparative-perspective/introduction/763ECC9377A1EF98BEAFBB986AC9E92B" TargetMode="External"/><Relationship Id="rId62" Type="http://schemas.openxmlformats.org/officeDocument/2006/relationships/hyperlink" Target="http://www.chicagomanualofstyle.org/home.html" TargetMode="External"/><Relationship Id="rId70" Type="http://schemas.openxmlformats.org/officeDocument/2006/relationships/hyperlink" Target="https://egyankosh.ac.in/" TargetMode="External"/><Relationship Id="rId75" Type="http://schemas.openxmlformats.org/officeDocument/2006/relationships/hyperlink" Target="https://www.jstor.org/" TargetMode="External"/><Relationship Id="rId83" Type="http://schemas.openxmlformats.org/officeDocument/2006/relationships/hyperlink" Target="https://egyankosh.ac.in/" TargetMode="External"/><Relationship Id="rId88" Type="http://schemas.openxmlformats.org/officeDocument/2006/relationships/hyperlink" Target="https://www.kopykitab.com/index.php?route=product/search&amp;q=Ajay+K+Mehra" TargetMode="External"/><Relationship Id="rId91" Type="http://schemas.openxmlformats.org/officeDocument/2006/relationships/hyperlink" Target="https://ndl.iitkgp.ac.in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ritannica.com/" TargetMode="External"/><Relationship Id="rId23" Type="http://schemas.openxmlformats.org/officeDocument/2006/relationships/hyperlink" Target="http://www.cfr.org/" TargetMode="External"/><Relationship Id="rId28" Type="http://schemas.openxmlformats.org/officeDocument/2006/relationships/hyperlink" Target="https://ndl.iitkgp.ac.in/" TargetMode="External"/><Relationship Id="rId36" Type="http://schemas.openxmlformats.org/officeDocument/2006/relationships/hyperlink" Target="https://www.motilaloswal.com/blog-details/What-Is-Digital-Governance/1174" TargetMode="External"/><Relationship Id="rId49" Type="http://schemas.openxmlformats.org/officeDocument/2006/relationships/hyperlink" Target="https://www.jstor.org/" TargetMode="External"/><Relationship Id="rId57" Type="http://schemas.openxmlformats.org/officeDocument/2006/relationships/hyperlink" Target="https://egyankosh.ac.in/" TargetMode="External"/><Relationship Id="rId10" Type="http://schemas.openxmlformats.org/officeDocument/2006/relationships/hyperlink" Target="http://www.jstor.org.vlib.interchange.at/stable/2139902" TargetMode="External"/><Relationship Id="rId31" Type="http://schemas.openxmlformats.org/officeDocument/2006/relationships/hyperlink" Target="https://www.scribd.com/author/619544546/Ahmad-Almulla" TargetMode="External"/><Relationship Id="rId44" Type="http://schemas.openxmlformats.org/officeDocument/2006/relationships/hyperlink" Target="https://www.jstor.org/" TargetMode="External"/><Relationship Id="rId52" Type="http://schemas.openxmlformats.org/officeDocument/2006/relationships/hyperlink" Target="https://www.researchgate.net/publication/330579241_Political_Journalism" TargetMode="External"/><Relationship Id="rId60" Type="http://schemas.openxmlformats.org/officeDocument/2006/relationships/hyperlink" Target="https://www.oxfordreference.com/" TargetMode="External"/><Relationship Id="rId65" Type="http://schemas.openxmlformats.org/officeDocument/2006/relationships/hyperlink" Target="https://egyankosh.ac.in/" TargetMode="External"/><Relationship Id="rId73" Type="http://schemas.openxmlformats.org/officeDocument/2006/relationships/hyperlink" Target="https://www.oxfordreference.com/" TargetMode="External"/><Relationship Id="rId78" Type="http://schemas.openxmlformats.org/officeDocument/2006/relationships/hyperlink" Target="https://us.sagepub.com/en-us/nam/author/peter-ronald-desouza" TargetMode="External"/><Relationship Id="rId81" Type="http://schemas.openxmlformats.org/officeDocument/2006/relationships/hyperlink" Target="http://www.worldbank.org" TargetMode="External"/><Relationship Id="rId86" Type="http://schemas.openxmlformats.org/officeDocument/2006/relationships/hyperlink" Target="https://www.oxfordreference.com/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se.ac.uk/government/research/resgroups/PSPE/pdf/Boi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DE7E-FC83-4D83-B93D-A938D53C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78</Pages>
  <Words>21742</Words>
  <Characters>123933</Characters>
  <Application>Microsoft Office Word</Application>
  <DocSecurity>0</DocSecurity>
  <Lines>1032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194</cp:revision>
  <cp:lastPrinted>2024-04-22T07:06:00Z</cp:lastPrinted>
  <dcterms:created xsi:type="dcterms:W3CDTF">2023-06-18T14:20:00Z</dcterms:created>
  <dcterms:modified xsi:type="dcterms:W3CDTF">2024-05-21T10:54:00Z</dcterms:modified>
</cp:coreProperties>
</file>